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关于粮食收购许可证注销的公示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根据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《中华人民共和国行政许可法》第七十条之规定，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我局注销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户粮食收购者的《粮食收购许可证》，注销的证书和粮食收购许可证编号停止使用。现予以公示。</w:t>
      </w:r>
    </w:p>
    <w:tbl>
      <w:tblPr>
        <w:tblStyle w:val="3"/>
        <w:tblW w:w="9398" w:type="dxa"/>
        <w:jc w:val="center"/>
        <w:shd w:val="clear" w:color="auto" w:fill="auto"/>
        <w:tblLayout w:type="fixed"/>
        <w:tblCellMar>
          <w:top w:w="0" w:type="dxa"/>
          <w:left w:w="113" w:type="dxa"/>
          <w:bottom w:w="0" w:type="dxa"/>
          <w:right w:w="0" w:type="dxa"/>
        </w:tblCellMar>
      </w:tblPr>
      <w:tblGrid>
        <w:gridCol w:w="467"/>
        <w:gridCol w:w="3572"/>
        <w:gridCol w:w="3038"/>
        <w:gridCol w:w="911"/>
        <w:gridCol w:w="1410"/>
      </w:tblGrid>
      <w:tr>
        <w:tblPrEx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许可证编号</w:t>
            </w:r>
          </w:p>
        </w:tc>
      </w:tr>
      <w:tr>
        <w:tblPrEx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四川长鸣饲料有限公司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  <w:t>四川省广汉市北外乡白衣庵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王宗勇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川0860015.0</w:t>
            </w:r>
          </w:p>
        </w:tc>
      </w:tr>
      <w:tr>
        <w:tblPrEx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四川广汉金雁酒业有限公司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四川省德阳市广汉市金鱼镇凉水井村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川0860027.0</w:t>
            </w:r>
          </w:p>
        </w:tc>
      </w:tr>
      <w:tr>
        <w:tblPrEx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广汉市华怡农产品有限公司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  <w:t>四川省广汉市南丰镇阳关村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钟昌波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川0860030.0</w:t>
            </w:r>
          </w:p>
        </w:tc>
      </w:tr>
      <w:tr>
        <w:tblPrEx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广汉市德旺农产品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  <w:t>四川省广汉市高坪镇龙潭村2组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川0860039.0</w:t>
            </w:r>
          </w:p>
        </w:tc>
      </w:tr>
      <w:tr>
        <w:tblPrEx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四川省千千食品有限公司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  <w:t>广汉市向阳镇同兴村三社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郑友情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川0860044.0</w:t>
            </w:r>
          </w:p>
        </w:tc>
      </w:tr>
      <w:tr>
        <w:tblPrEx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四川米老头食品工业集团股份有限公司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  <w:t>四川省广汉市向阳镇青月村9组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杨晓勇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川0860046.0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广汉市发展和改革局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2021年1月25日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F3DB1"/>
    <w:rsid w:val="2FDB5981"/>
    <w:rsid w:val="33EE47C2"/>
    <w:rsid w:val="3CC55A9A"/>
    <w:rsid w:val="3F0D680C"/>
    <w:rsid w:val="419156BC"/>
    <w:rsid w:val="6496768E"/>
    <w:rsid w:val="778A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2021-01-26T03:15:00Z</dcterms:created>
  <dc:creator>86187</dc:creator>
  <cp:lastModifiedBy>李达伟</cp:lastModifiedBy>
  <cp:lastPrinted>2021-01-26T04:35:11Z</cp:lastPrinted>
  <dcterms:modified xsi:type="dcterms:W3CDTF">2021-01-26T04:37:07Z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