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A8" w:rsidRPr="001C46E4" w:rsidRDefault="00A41BA8" w:rsidP="00A41BA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C46E4">
        <w:rPr>
          <w:rFonts w:ascii="方正小标宋简体" w:eastAsia="方正小标宋简体" w:hAnsi="方正小标宋简体" w:hint="eastAsia"/>
          <w:sz w:val="44"/>
          <w:szCs w:val="44"/>
        </w:rPr>
        <w:t>关于20</w:t>
      </w:r>
      <w:r w:rsidR="00C06F9D">
        <w:rPr>
          <w:rFonts w:ascii="方正小标宋简体" w:eastAsia="方正小标宋简体" w:hAnsi="方正小标宋简体" w:hint="eastAsia"/>
          <w:sz w:val="44"/>
          <w:szCs w:val="44"/>
        </w:rPr>
        <w:t>20</w:t>
      </w:r>
      <w:r w:rsidRPr="001C46E4">
        <w:rPr>
          <w:rFonts w:ascii="方正小标宋简体" w:eastAsia="方正小标宋简体" w:hAnsi="方正小标宋简体" w:hint="eastAsia"/>
          <w:sz w:val="44"/>
          <w:szCs w:val="44"/>
        </w:rPr>
        <w:t>年预算安排中举借债务的情况说明</w:t>
      </w:r>
    </w:p>
    <w:p w:rsidR="001C46E4" w:rsidRDefault="001C46E4" w:rsidP="001C46E4">
      <w:pPr>
        <w:ind w:firstLineChars="300" w:firstLine="960"/>
        <w:jc w:val="left"/>
        <w:rPr>
          <w:rFonts w:asciiTheme="minorEastAsia" w:hAnsiTheme="minorEastAsia" w:hint="eastAsia"/>
          <w:sz w:val="32"/>
          <w:szCs w:val="32"/>
        </w:rPr>
      </w:pPr>
    </w:p>
    <w:p w:rsidR="00A41BA8" w:rsidRPr="001C46E4" w:rsidRDefault="00A41BA8" w:rsidP="001C46E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C46E4">
        <w:rPr>
          <w:rFonts w:asciiTheme="minorEastAsia" w:hAnsiTheme="minorEastAsia" w:hint="eastAsia"/>
          <w:sz w:val="32"/>
          <w:szCs w:val="32"/>
        </w:rPr>
        <w:t>20</w:t>
      </w:r>
      <w:r w:rsidR="00C06F9D">
        <w:rPr>
          <w:rFonts w:asciiTheme="minorEastAsia" w:hAnsiTheme="minorEastAsia" w:hint="eastAsia"/>
          <w:sz w:val="32"/>
          <w:szCs w:val="32"/>
        </w:rPr>
        <w:t>20</w:t>
      </w:r>
      <w:r w:rsidRPr="001C46E4">
        <w:rPr>
          <w:rFonts w:asciiTheme="minorEastAsia" w:hAnsiTheme="minorEastAsia" w:hint="eastAsia"/>
          <w:sz w:val="32"/>
          <w:szCs w:val="32"/>
        </w:rPr>
        <w:t xml:space="preserve"> 年预算安排中政府举借债务的年初预算安排数为0，主要是由于 20</w:t>
      </w:r>
      <w:r w:rsidR="00C06F9D">
        <w:rPr>
          <w:rFonts w:asciiTheme="minorEastAsia" w:hAnsiTheme="minorEastAsia" w:hint="eastAsia"/>
          <w:sz w:val="32"/>
          <w:szCs w:val="32"/>
        </w:rPr>
        <w:t>20</w:t>
      </w:r>
      <w:r w:rsidRPr="001C46E4">
        <w:rPr>
          <w:rFonts w:asciiTheme="minorEastAsia" w:hAnsiTheme="minorEastAsia" w:hint="eastAsia"/>
          <w:sz w:val="32"/>
          <w:szCs w:val="32"/>
        </w:rPr>
        <w:t>年预算编制工作在 201</w:t>
      </w:r>
      <w:r w:rsidR="00C06F9D">
        <w:rPr>
          <w:rFonts w:asciiTheme="minorEastAsia" w:hAnsiTheme="minorEastAsia" w:hint="eastAsia"/>
          <w:sz w:val="32"/>
          <w:szCs w:val="32"/>
        </w:rPr>
        <w:t>9</w:t>
      </w:r>
      <w:r w:rsidRPr="001C46E4">
        <w:rPr>
          <w:rFonts w:asciiTheme="minorEastAsia" w:hAnsiTheme="minorEastAsia" w:hint="eastAsia"/>
          <w:sz w:val="32"/>
          <w:szCs w:val="32"/>
        </w:rPr>
        <w:t xml:space="preserve"> 年底已基本完成，而新增债券的举借在次年才能确定债券项目和下达的限额。因此，20</w:t>
      </w:r>
      <w:r w:rsidR="00C06F9D">
        <w:rPr>
          <w:rFonts w:asciiTheme="minorEastAsia" w:hAnsiTheme="minorEastAsia" w:hint="eastAsia"/>
          <w:sz w:val="32"/>
          <w:szCs w:val="32"/>
        </w:rPr>
        <w:t>20</w:t>
      </w:r>
      <w:bookmarkStart w:id="0" w:name="_GoBack"/>
      <w:bookmarkEnd w:id="0"/>
      <w:r w:rsidRPr="001C46E4">
        <w:rPr>
          <w:rFonts w:asciiTheme="minorEastAsia" w:hAnsiTheme="minorEastAsia" w:hint="eastAsia"/>
          <w:sz w:val="32"/>
          <w:szCs w:val="32"/>
        </w:rPr>
        <w:t>年预算安排未将新增债务的额度纳入年初预算。</w:t>
      </w:r>
    </w:p>
    <w:p w:rsidR="00866D54" w:rsidRPr="001C46E4" w:rsidRDefault="00A41BA8" w:rsidP="001C46E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C46E4">
        <w:rPr>
          <w:rFonts w:asciiTheme="minorEastAsia" w:hAnsiTheme="minorEastAsia" w:hint="eastAsia"/>
          <w:sz w:val="32"/>
          <w:szCs w:val="32"/>
        </w:rPr>
        <w:t>特此说明。</w:t>
      </w:r>
      <w:r w:rsidR="001C46E4">
        <w:rPr>
          <w:rFonts w:asciiTheme="minorEastAsia" w:hAnsiTheme="minorEastAsia" w:hint="eastAsia"/>
          <w:sz w:val="32"/>
          <w:szCs w:val="32"/>
        </w:rPr>
        <w:t xml:space="preserve"> </w:t>
      </w:r>
    </w:p>
    <w:sectPr w:rsidR="00866D54" w:rsidRPr="001C46E4" w:rsidSect="001C46E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A8"/>
    <w:rsid w:val="001C46E4"/>
    <w:rsid w:val="00866D54"/>
    <w:rsid w:val="00A41BA8"/>
    <w:rsid w:val="00C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2021-05-27T07:38:00Z</dcterms:created>
  <dcterms:modified xsi:type="dcterms:W3CDTF">2021-05-27T07:39:00Z</dcterms:modified>
</cp:coreProperties>
</file>