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26" w:rsidRDefault="00514526">
      <w:pPr>
        <w:spacing w:line="600" w:lineRule="exact"/>
        <w:jc w:val="center"/>
        <w:outlineLvl w:val="0"/>
        <w:rPr>
          <w:rFonts w:ascii="方正小标宋简体" w:eastAsia="方正小标宋简体" w:hAnsi="宋体"/>
          <w:color w:val="000000"/>
          <w:sz w:val="72"/>
          <w:szCs w:val="72"/>
        </w:rPr>
      </w:pPr>
      <w:bookmarkStart w:id="0" w:name="_Toc15306267"/>
    </w:p>
    <w:p w:rsidR="00514526" w:rsidRDefault="00514526">
      <w:pPr>
        <w:spacing w:line="600" w:lineRule="exact"/>
        <w:jc w:val="center"/>
        <w:outlineLvl w:val="0"/>
        <w:rPr>
          <w:rFonts w:ascii="方正小标宋简体" w:eastAsia="方正小标宋简体" w:hAnsi="宋体"/>
          <w:color w:val="000000"/>
          <w:sz w:val="72"/>
          <w:szCs w:val="72"/>
        </w:rPr>
      </w:pPr>
    </w:p>
    <w:p w:rsidR="00514526" w:rsidRDefault="00514526">
      <w:pPr>
        <w:spacing w:line="600" w:lineRule="exact"/>
        <w:jc w:val="center"/>
        <w:outlineLvl w:val="0"/>
        <w:rPr>
          <w:rFonts w:ascii="方正小标宋简体" w:eastAsia="方正小标宋简体" w:hAnsi="宋体"/>
          <w:color w:val="000000"/>
          <w:sz w:val="72"/>
          <w:szCs w:val="72"/>
        </w:rPr>
      </w:pPr>
    </w:p>
    <w:p w:rsidR="00514526" w:rsidRDefault="00514526">
      <w:pPr>
        <w:spacing w:line="600" w:lineRule="exact"/>
        <w:jc w:val="center"/>
        <w:outlineLvl w:val="0"/>
        <w:rPr>
          <w:rFonts w:ascii="方正小标宋简体" w:eastAsia="方正小标宋简体" w:hAnsi="宋体"/>
          <w:color w:val="000000"/>
          <w:sz w:val="72"/>
          <w:szCs w:val="72"/>
        </w:rPr>
      </w:pPr>
    </w:p>
    <w:p w:rsidR="00514526" w:rsidRDefault="0050632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8441"/>
      <w:bookmarkStart w:id="3" w:name="_Toc15377193"/>
      <w:bookmarkStart w:id="4" w:name="_Toc15396597"/>
      <w:bookmarkStart w:id="5" w:name="_Toc15396475"/>
      <w:bookmarkStart w:id="6" w:name="_GoBack"/>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14526" w:rsidRDefault="0050632A">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78442"/>
      <w:bookmarkStart w:id="9" w:name="_Toc15396598"/>
      <w:bookmarkStart w:id="10" w:name="_Toc15396476"/>
      <w:bookmarkStart w:id="11" w:name="_Toc15377194"/>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rPr>
        <w:t>德阳市广汉市卫生</w:t>
      </w:r>
    </w:p>
    <w:p w:rsidR="00514526" w:rsidRDefault="0050632A">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健康部门决算</w:t>
      </w:r>
      <w:bookmarkEnd w:id="7"/>
      <w:bookmarkEnd w:id="8"/>
      <w:bookmarkEnd w:id="9"/>
      <w:bookmarkEnd w:id="10"/>
      <w:bookmarkEnd w:id="11"/>
      <w:bookmarkEnd w:id="12"/>
    </w:p>
    <w:bookmarkEnd w:id="6"/>
    <w:p w:rsidR="00514526" w:rsidRDefault="0050632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bookmarkStart w:id="13" w:name="_Toc15377196"/>
    <w:bookmarkStart w:id="14" w:name="_Toc15396599"/>
    <w:p w:rsidR="00514526" w:rsidRDefault="00514526">
      <w:pPr>
        <w:pStyle w:val="10"/>
      </w:pPr>
      <w:r>
        <w:rPr>
          <w:rFonts w:ascii="黑体" w:eastAsia="黑体" w:hAnsi="黑体" w:cs="黑体"/>
          <w:color w:val="000000"/>
          <w:sz w:val="48"/>
          <w:szCs w:val="48"/>
        </w:rPr>
        <w:fldChar w:fldCharType="begin"/>
      </w:r>
      <w:r w:rsidR="0050632A">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r w:rsidR="0050632A">
        <w:rPr>
          <w:rFonts w:hint="eastAsia"/>
        </w:rPr>
        <w:t>公开时间：</w:t>
      </w:r>
      <w:r w:rsidR="0050632A">
        <w:t>2019</w:t>
      </w:r>
      <w:r w:rsidR="0050632A">
        <w:rPr>
          <w:rFonts w:hint="eastAsia"/>
        </w:rPr>
        <w:t>年</w:t>
      </w:r>
      <w:r w:rsidR="0050632A">
        <w:t xml:space="preserve"> </w:t>
      </w:r>
      <w:r w:rsidR="0050632A">
        <w:rPr>
          <w:rFonts w:hint="eastAsia"/>
        </w:rPr>
        <w:t>11</w:t>
      </w:r>
      <w:r w:rsidR="0050632A">
        <w:rPr>
          <w:rFonts w:hint="eastAsia"/>
        </w:rPr>
        <w:t>月</w:t>
      </w:r>
      <w:r w:rsidR="0050632A">
        <w:rPr>
          <w:rFonts w:hint="eastAsia"/>
        </w:rPr>
        <w:t>5</w:t>
      </w:r>
      <w:r w:rsidR="0050632A">
        <w:t xml:space="preserve"> </w:t>
      </w:r>
      <w:r w:rsidR="0050632A">
        <w:rPr>
          <w:rFonts w:hint="eastAsia"/>
        </w:rPr>
        <w:t>日</w:t>
      </w:r>
    </w:p>
    <w:p w:rsidR="00514526" w:rsidRDefault="00514526"/>
    <w:p w:rsidR="00514526" w:rsidRDefault="00514526">
      <w:pPr>
        <w:pStyle w:val="10"/>
      </w:pPr>
      <w:hyperlink w:anchor="_Toc15396599" w:history="1">
        <w:r w:rsidR="0050632A">
          <w:rPr>
            <w:rStyle w:val="ac"/>
            <w:rFonts w:hint="eastAsia"/>
          </w:rPr>
          <w:t>第一部分</w:t>
        </w:r>
        <w:r w:rsidR="0050632A">
          <w:rPr>
            <w:rStyle w:val="ac"/>
          </w:rPr>
          <w:t xml:space="preserve"> </w:t>
        </w:r>
        <w:r w:rsidR="0050632A">
          <w:rPr>
            <w:rStyle w:val="ac"/>
            <w:rFonts w:hint="eastAsia"/>
          </w:rPr>
          <w:t>部门概况</w:t>
        </w:r>
        <w:r w:rsidR="0050632A">
          <w:tab/>
          <w:t>4</w:t>
        </w:r>
      </w:hyperlink>
    </w:p>
    <w:p w:rsidR="00514526" w:rsidRDefault="00514526">
      <w:pPr>
        <w:pStyle w:val="20"/>
        <w:rPr>
          <w:rFonts w:ascii="仿宋" w:eastAsia="仿宋" w:hAnsi="仿宋"/>
          <w:sz w:val="28"/>
          <w:szCs w:val="28"/>
        </w:rPr>
      </w:pPr>
      <w:hyperlink w:anchor="_Toc15396600" w:history="1">
        <w:r w:rsidR="0050632A">
          <w:rPr>
            <w:rStyle w:val="ac"/>
            <w:rFonts w:ascii="仿宋" w:eastAsia="仿宋" w:hAnsi="仿宋" w:cs="仿宋" w:hint="eastAsia"/>
            <w:sz w:val="28"/>
            <w:szCs w:val="28"/>
          </w:rPr>
          <w:t>一、基本职能及主要工作</w:t>
        </w:r>
        <w:r w:rsidR="0050632A">
          <w:rPr>
            <w:rFonts w:ascii="仿宋" w:eastAsia="仿宋" w:hAnsi="仿宋"/>
            <w:sz w:val="28"/>
            <w:szCs w:val="28"/>
          </w:rPr>
          <w:tab/>
        </w:r>
        <w:r w:rsidR="0050632A">
          <w:rPr>
            <w:rFonts w:ascii="仿宋" w:eastAsia="仿宋" w:hAnsi="仿宋" w:cs="仿宋"/>
            <w:sz w:val="28"/>
            <w:szCs w:val="28"/>
          </w:rPr>
          <w:t>4</w:t>
        </w:r>
      </w:hyperlink>
    </w:p>
    <w:p w:rsidR="00514526" w:rsidRDefault="00514526">
      <w:pPr>
        <w:pStyle w:val="20"/>
        <w:rPr>
          <w:rFonts w:ascii="仿宋" w:eastAsia="仿宋" w:hAnsi="仿宋"/>
          <w:sz w:val="28"/>
          <w:szCs w:val="28"/>
        </w:rPr>
      </w:pPr>
      <w:hyperlink w:anchor="_Toc15396601" w:history="1">
        <w:r w:rsidR="0050632A">
          <w:rPr>
            <w:rStyle w:val="ac"/>
            <w:rFonts w:ascii="仿宋" w:eastAsia="仿宋" w:hAnsi="仿宋" w:cs="仿宋" w:hint="eastAsia"/>
            <w:sz w:val="28"/>
            <w:szCs w:val="28"/>
          </w:rPr>
          <w:t>二、机构设置</w:t>
        </w:r>
        <w:r w:rsidR="0050632A">
          <w:rPr>
            <w:rFonts w:ascii="仿宋" w:eastAsia="仿宋" w:hAnsi="仿宋"/>
            <w:sz w:val="28"/>
            <w:szCs w:val="28"/>
          </w:rPr>
          <w:tab/>
        </w:r>
        <w:r w:rsidR="0050632A">
          <w:rPr>
            <w:rFonts w:ascii="仿宋" w:eastAsia="仿宋" w:hAnsi="仿宋" w:cs="仿宋" w:hint="eastAsia"/>
            <w:sz w:val="28"/>
            <w:szCs w:val="28"/>
          </w:rPr>
          <w:t>7</w:t>
        </w:r>
      </w:hyperlink>
    </w:p>
    <w:p w:rsidR="00514526" w:rsidRDefault="00514526">
      <w:pPr>
        <w:pStyle w:val="10"/>
      </w:pPr>
      <w:hyperlink w:anchor="_Toc15396602" w:history="1">
        <w:r w:rsidR="0050632A">
          <w:rPr>
            <w:rStyle w:val="ac"/>
            <w:rFonts w:hint="eastAsia"/>
          </w:rPr>
          <w:t>第二部分</w:t>
        </w:r>
        <w:r w:rsidR="0050632A">
          <w:rPr>
            <w:rStyle w:val="ac"/>
          </w:rPr>
          <w:t xml:space="preserve"> 201</w:t>
        </w:r>
        <w:r w:rsidR="0050632A">
          <w:rPr>
            <w:rStyle w:val="ac"/>
            <w:rFonts w:hint="eastAsia"/>
          </w:rPr>
          <w:t>9</w:t>
        </w:r>
        <w:r w:rsidR="0050632A">
          <w:rPr>
            <w:rStyle w:val="ac"/>
            <w:rFonts w:hint="eastAsia"/>
          </w:rPr>
          <w:t>年度部门决算情况说明</w:t>
        </w:r>
        <w:r w:rsidR="0050632A">
          <w:tab/>
        </w:r>
        <w:r w:rsidR="0050632A">
          <w:rPr>
            <w:rFonts w:hint="eastAsia"/>
          </w:rPr>
          <w:t>9</w:t>
        </w:r>
      </w:hyperlink>
    </w:p>
    <w:p w:rsidR="00514526" w:rsidRDefault="00514526">
      <w:pPr>
        <w:pStyle w:val="20"/>
        <w:rPr>
          <w:rFonts w:ascii="仿宋" w:eastAsia="仿宋" w:hAnsi="仿宋"/>
          <w:sz w:val="28"/>
          <w:szCs w:val="28"/>
        </w:rPr>
      </w:pPr>
      <w:hyperlink w:anchor="_Toc15396603" w:history="1">
        <w:r w:rsidR="0050632A">
          <w:rPr>
            <w:rStyle w:val="ac"/>
            <w:rFonts w:ascii="仿宋" w:eastAsia="仿宋" w:hAnsi="仿宋" w:cs="仿宋" w:hint="eastAsia"/>
            <w:sz w:val="28"/>
            <w:szCs w:val="28"/>
          </w:rPr>
          <w:t>一、收入支出决算总体情况说明</w:t>
        </w:r>
        <w:r w:rsidR="0050632A">
          <w:rPr>
            <w:rFonts w:ascii="仿宋" w:eastAsia="仿宋" w:hAnsi="仿宋"/>
            <w:sz w:val="28"/>
            <w:szCs w:val="28"/>
          </w:rPr>
          <w:tab/>
        </w:r>
        <w:r w:rsidR="0050632A">
          <w:rPr>
            <w:rFonts w:ascii="仿宋" w:eastAsia="仿宋" w:hAnsi="仿宋" w:cs="仿宋" w:hint="eastAsia"/>
            <w:sz w:val="28"/>
            <w:szCs w:val="28"/>
          </w:rPr>
          <w:t>9</w:t>
        </w:r>
      </w:hyperlink>
    </w:p>
    <w:p w:rsidR="00514526" w:rsidRDefault="00514526">
      <w:pPr>
        <w:pStyle w:val="20"/>
        <w:rPr>
          <w:rFonts w:ascii="仿宋" w:eastAsia="仿宋" w:hAnsi="仿宋"/>
          <w:sz w:val="28"/>
          <w:szCs w:val="28"/>
        </w:rPr>
      </w:pPr>
      <w:hyperlink w:anchor="_Toc15396604" w:history="1">
        <w:r w:rsidR="0050632A">
          <w:rPr>
            <w:rStyle w:val="ac"/>
            <w:rFonts w:ascii="仿宋" w:eastAsia="仿宋" w:hAnsi="仿宋" w:cs="仿宋" w:hint="eastAsia"/>
            <w:sz w:val="28"/>
            <w:szCs w:val="28"/>
          </w:rPr>
          <w:t>二、收入决算情况说明</w:t>
        </w:r>
        <w:r w:rsidR="0050632A">
          <w:rPr>
            <w:rFonts w:ascii="仿宋" w:eastAsia="仿宋" w:hAnsi="仿宋"/>
            <w:sz w:val="28"/>
            <w:szCs w:val="28"/>
          </w:rPr>
          <w:tab/>
        </w:r>
        <w:r w:rsidR="0050632A">
          <w:rPr>
            <w:rFonts w:ascii="仿宋" w:eastAsia="仿宋" w:hAnsi="仿宋" w:cs="仿宋" w:hint="eastAsia"/>
            <w:sz w:val="28"/>
            <w:szCs w:val="28"/>
          </w:rPr>
          <w:t>9</w:t>
        </w:r>
      </w:hyperlink>
    </w:p>
    <w:p w:rsidR="00514526" w:rsidRDefault="00514526">
      <w:pPr>
        <w:pStyle w:val="20"/>
        <w:rPr>
          <w:rFonts w:ascii="仿宋" w:eastAsia="仿宋" w:hAnsi="仿宋"/>
          <w:sz w:val="28"/>
          <w:szCs w:val="28"/>
        </w:rPr>
      </w:pPr>
      <w:hyperlink w:anchor="_Toc15396605" w:history="1">
        <w:r w:rsidR="0050632A">
          <w:rPr>
            <w:rStyle w:val="ac"/>
            <w:rFonts w:ascii="仿宋" w:eastAsia="仿宋" w:hAnsi="仿宋" w:cs="仿宋" w:hint="eastAsia"/>
            <w:sz w:val="28"/>
            <w:szCs w:val="28"/>
          </w:rPr>
          <w:t>三、支出决算情况说明</w:t>
        </w:r>
        <w:r w:rsidR="0050632A">
          <w:rPr>
            <w:rFonts w:ascii="仿宋" w:eastAsia="仿宋" w:hAnsi="仿宋"/>
            <w:sz w:val="28"/>
            <w:szCs w:val="28"/>
          </w:rPr>
          <w:tab/>
        </w:r>
        <w:r w:rsidR="0050632A">
          <w:rPr>
            <w:rFonts w:ascii="仿宋" w:eastAsia="仿宋" w:hAnsi="仿宋" w:cs="仿宋" w:hint="eastAsia"/>
            <w:sz w:val="28"/>
            <w:szCs w:val="28"/>
          </w:rPr>
          <w:t>10</w:t>
        </w:r>
      </w:hyperlink>
    </w:p>
    <w:p w:rsidR="00514526" w:rsidRDefault="00514526">
      <w:pPr>
        <w:pStyle w:val="20"/>
        <w:rPr>
          <w:rFonts w:ascii="仿宋" w:eastAsia="仿宋" w:hAnsi="仿宋"/>
          <w:sz w:val="28"/>
          <w:szCs w:val="28"/>
        </w:rPr>
      </w:pPr>
      <w:hyperlink w:anchor="_Toc15396606" w:history="1">
        <w:r w:rsidR="0050632A">
          <w:rPr>
            <w:rStyle w:val="ac"/>
            <w:rFonts w:ascii="仿宋" w:eastAsia="仿宋" w:hAnsi="仿宋" w:cs="仿宋" w:hint="eastAsia"/>
            <w:sz w:val="28"/>
            <w:szCs w:val="28"/>
          </w:rPr>
          <w:t>四、财政拨款收入支出决算总体情况说明</w:t>
        </w:r>
        <w:r w:rsidR="0050632A">
          <w:rPr>
            <w:rFonts w:ascii="仿宋" w:eastAsia="仿宋" w:hAnsi="仿宋"/>
            <w:sz w:val="28"/>
            <w:szCs w:val="28"/>
          </w:rPr>
          <w:tab/>
        </w:r>
        <w:r w:rsidR="0050632A">
          <w:rPr>
            <w:rFonts w:ascii="仿宋" w:eastAsia="仿宋" w:hAnsi="仿宋" w:cs="仿宋" w:hint="eastAsia"/>
            <w:sz w:val="28"/>
            <w:szCs w:val="28"/>
          </w:rPr>
          <w:t>11</w:t>
        </w:r>
      </w:hyperlink>
    </w:p>
    <w:p w:rsidR="00514526" w:rsidRDefault="00514526">
      <w:pPr>
        <w:pStyle w:val="20"/>
        <w:rPr>
          <w:rFonts w:ascii="仿宋" w:eastAsia="仿宋" w:hAnsi="仿宋"/>
          <w:sz w:val="28"/>
          <w:szCs w:val="28"/>
        </w:rPr>
      </w:pPr>
      <w:hyperlink w:anchor="_Toc15396607" w:history="1">
        <w:r w:rsidR="0050632A">
          <w:rPr>
            <w:rStyle w:val="ac"/>
            <w:rFonts w:ascii="仿宋" w:eastAsia="仿宋" w:hAnsi="仿宋" w:cs="仿宋" w:hint="eastAsia"/>
            <w:sz w:val="28"/>
            <w:szCs w:val="28"/>
          </w:rPr>
          <w:t>五、一般公共预算财政拨款支出决算情况说明</w:t>
        </w:r>
        <w:r w:rsidR="0050632A">
          <w:rPr>
            <w:rFonts w:ascii="仿宋" w:eastAsia="仿宋" w:hAnsi="仿宋"/>
            <w:sz w:val="28"/>
            <w:szCs w:val="28"/>
          </w:rPr>
          <w:tab/>
        </w:r>
        <w:r w:rsidR="0050632A">
          <w:rPr>
            <w:rFonts w:ascii="仿宋" w:eastAsia="仿宋" w:hAnsi="仿宋" w:cs="仿宋" w:hint="eastAsia"/>
            <w:sz w:val="28"/>
            <w:szCs w:val="28"/>
          </w:rPr>
          <w:t>11</w:t>
        </w:r>
      </w:hyperlink>
    </w:p>
    <w:p w:rsidR="00514526" w:rsidRDefault="00514526">
      <w:pPr>
        <w:pStyle w:val="20"/>
        <w:rPr>
          <w:rFonts w:ascii="仿宋" w:eastAsia="仿宋" w:hAnsi="仿宋"/>
          <w:sz w:val="28"/>
          <w:szCs w:val="28"/>
        </w:rPr>
      </w:pPr>
      <w:hyperlink w:anchor="_Toc15396608" w:history="1">
        <w:r w:rsidR="0050632A">
          <w:rPr>
            <w:rStyle w:val="ac"/>
            <w:rFonts w:ascii="仿宋" w:eastAsia="仿宋" w:hAnsi="仿宋" w:cs="仿宋" w:hint="eastAsia"/>
            <w:sz w:val="28"/>
            <w:szCs w:val="28"/>
          </w:rPr>
          <w:t>六、一般公共预算财政拨款基本支出决算情况说明</w:t>
        </w:r>
        <w:r w:rsidR="0050632A">
          <w:rPr>
            <w:rFonts w:ascii="仿宋" w:eastAsia="仿宋" w:hAnsi="仿宋"/>
            <w:sz w:val="28"/>
            <w:szCs w:val="28"/>
          </w:rPr>
          <w:tab/>
        </w:r>
        <w:r w:rsidR="0050632A">
          <w:rPr>
            <w:rFonts w:ascii="仿宋" w:eastAsia="仿宋" w:hAnsi="仿宋" w:cs="仿宋" w:hint="eastAsia"/>
            <w:sz w:val="28"/>
            <w:szCs w:val="28"/>
          </w:rPr>
          <w:t>16</w:t>
        </w:r>
      </w:hyperlink>
    </w:p>
    <w:p w:rsidR="00514526" w:rsidRDefault="00514526">
      <w:pPr>
        <w:pStyle w:val="20"/>
        <w:rPr>
          <w:rFonts w:ascii="仿宋" w:eastAsia="仿宋" w:hAnsi="仿宋"/>
          <w:sz w:val="28"/>
          <w:szCs w:val="28"/>
        </w:rPr>
      </w:pPr>
      <w:hyperlink w:anchor="_Toc15396609" w:history="1">
        <w:r w:rsidR="0050632A">
          <w:rPr>
            <w:rStyle w:val="ac"/>
            <w:rFonts w:ascii="仿宋" w:eastAsia="仿宋" w:hAnsi="仿宋" w:cs="仿宋" w:hint="eastAsia"/>
            <w:sz w:val="28"/>
            <w:szCs w:val="28"/>
          </w:rPr>
          <w:t>七、“三公”经费财政拨款支出决算情况说明</w:t>
        </w:r>
        <w:r w:rsidR="0050632A">
          <w:rPr>
            <w:rFonts w:ascii="仿宋" w:eastAsia="仿宋" w:hAnsi="仿宋"/>
            <w:sz w:val="28"/>
            <w:szCs w:val="28"/>
          </w:rPr>
          <w:tab/>
        </w:r>
        <w:r w:rsidR="0050632A">
          <w:rPr>
            <w:rFonts w:ascii="仿宋" w:eastAsia="仿宋" w:hAnsi="仿宋" w:cs="仿宋" w:hint="eastAsia"/>
            <w:sz w:val="28"/>
            <w:szCs w:val="28"/>
          </w:rPr>
          <w:t>17</w:t>
        </w:r>
      </w:hyperlink>
    </w:p>
    <w:p w:rsidR="00514526" w:rsidRDefault="00514526">
      <w:pPr>
        <w:pStyle w:val="20"/>
        <w:rPr>
          <w:rFonts w:ascii="仿宋" w:eastAsia="仿宋" w:hAnsi="仿宋"/>
          <w:sz w:val="28"/>
          <w:szCs w:val="28"/>
        </w:rPr>
      </w:pPr>
      <w:hyperlink w:anchor="_Toc15396610" w:history="1">
        <w:r w:rsidR="0050632A">
          <w:rPr>
            <w:rStyle w:val="ac"/>
            <w:rFonts w:ascii="仿宋" w:eastAsia="仿宋" w:hAnsi="仿宋" w:cs="仿宋" w:hint="eastAsia"/>
            <w:sz w:val="28"/>
            <w:szCs w:val="28"/>
          </w:rPr>
          <w:t>八、政府性基金预算支出决算情况说明</w:t>
        </w:r>
        <w:r w:rsidR="0050632A">
          <w:rPr>
            <w:rFonts w:ascii="仿宋" w:eastAsia="仿宋" w:hAnsi="仿宋"/>
            <w:sz w:val="28"/>
            <w:szCs w:val="28"/>
          </w:rPr>
          <w:tab/>
        </w:r>
        <w:r w:rsidR="0050632A">
          <w:rPr>
            <w:rFonts w:ascii="仿宋" w:eastAsia="仿宋" w:hAnsi="仿宋" w:cs="仿宋" w:hint="eastAsia"/>
            <w:sz w:val="28"/>
            <w:szCs w:val="28"/>
          </w:rPr>
          <w:t>19</w:t>
        </w:r>
      </w:hyperlink>
    </w:p>
    <w:p w:rsidR="00514526" w:rsidRDefault="00514526">
      <w:pPr>
        <w:pStyle w:val="20"/>
      </w:pPr>
      <w:hyperlink w:anchor="_Toc15396611" w:history="1">
        <w:r w:rsidR="0050632A">
          <w:rPr>
            <w:rStyle w:val="ac"/>
            <w:rFonts w:ascii="仿宋" w:eastAsia="仿宋" w:hAnsi="仿宋" w:cs="仿宋" w:hint="eastAsia"/>
            <w:sz w:val="28"/>
            <w:szCs w:val="28"/>
          </w:rPr>
          <w:t>九、</w:t>
        </w:r>
        <w:r w:rsidR="0050632A">
          <w:rPr>
            <w:rStyle w:val="ac"/>
            <w:rFonts w:ascii="仿宋" w:eastAsia="仿宋" w:hAnsi="仿宋" w:cs="仿宋"/>
            <w:sz w:val="28"/>
            <w:szCs w:val="28"/>
          </w:rPr>
          <w:t xml:space="preserve"> </w:t>
        </w:r>
        <w:r w:rsidR="0050632A">
          <w:rPr>
            <w:rStyle w:val="ac"/>
            <w:rFonts w:ascii="仿宋" w:eastAsia="仿宋" w:hAnsi="仿宋" w:cs="仿宋" w:hint="eastAsia"/>
            <w:sz w:val="28"/>
            <w:szCs w:val="28"/>
          </w:rPr>
          <w:t>国有资本经营预算支出决算情况说明</w:t>
        </w:r>
        <w:r w:rsidR="0050632A">
          <w:rPr>
            <w:rFonts w:ascii="仿宋" w:eastAsia="仿宋" w:hAnsi="仿宋"/>
            <w:sz w:val="28"/>
            <w:szCs w:val="28"/>
          </w:rPr>
          <w:tab/>
        </w:r>
        <w:r w:rsidR="0050632A">
          <w:rPr>
            <w:rFonts w:ascii="仿宋" w:eastAsia="仿宋" w:hAnsi="仿宋" w:cs="仿宋" w:hint="eastAsia"/>
            <w:sz w:val="28"/>
            <w:szCs w:val="28"/>
          </w:rPr>
          <w:t>19</w:t>
        </w:r>
      </w:hyperlink>
    </w:p>
    <w:p w:rsidR="00514526" w:rsidRDefault="00514526">
      <w:pPr>
        <w:pStyle w:val="20"/>
      </w:pPr>
      <w:hyperlink w:anchor="_Toc15396611" w:history="1">
        <w:r w:rsidR="0050632A">
          <w:rPr>
            <w:rStyle w:val="ac"/>
            <w:rFonts w:ascii="仿宋" w:eastAsia="仿宋" w:hAnsi="仿宋" w:cs="仿宋" w:hint="eastAsia"/>
            <w:sz w:val="28"/>
            <w:szCs w:val="28"/>
          </w:rPr>
          <w:t>十、</w:t>
        </w:r>
        <w:r w:rsidR="0050632A">
          <w:rPr>
            <w:rStyle w:val="ac"/>
            <w:rFonts w:ascii="仿宋" w:eastAsia="仿宋" w:hAnsi="仿宋" w:cs="仿宋"/>
            <w:sz w:val="28"/>
            <w:szCs w:val="28"/>
          </w:rPr>
          <w:t xml:space="preserve"> </w:t>
        </w:r>
        <w:r w:rsidR="0050632A">
          <w:rPr>
            <w:rStyle w:val="ac"/>
            <w:rFonts w:ascii="仿宋" w:eastAsia="仿宋" w:hAnsi="仿宋" w:cs="仿宋" w:hint="eastAsia"/>
            <w:sz w:val="28"/>
            <w:szCs w:val="28"/>
          </w:rPr>
          <w:t>预算</w:t>
        </w:r>
        <w:r w:rsidR="0050632A">
          <w:rPr>
            <w:rStyle w:val="ac"/>
            <w:rFonts w:ascii="仿宋" w:eastAsia="仿宋" w:hAnsi="仿宋" w:cs="仿宋" w:hint="eastAsia"/>
            <w:sz w:val="28"/>
            <w:szCs w:val="28"/>
          </w:rPr>
          <w:t>绩效情况说明</w:t>
        </w:r>
        <w:r w:rsidR="0050632A">
          <w:rPr>
            <w:rFonts w:ascii="仿宋" w:eastAsia="仿宋" w:hAnsi="仿宋"/>
            <w:sz w:val="28"/>
            <w:szCs w:val="28"/>
          </w:rPr>
          <w:tab/>
        </w:r>
        <w:r w:rsidR="0050632A">
          <w:rPr>
            <w:rFonts w:ascii="仿宋" w:eastAsia="仿宋" w:hAnsi="仿宋" w:cs="仿宋" w:hint="eastAsia"/>
            <w:sz w:val="28"/>
            <w:szCs w:val="28"/>
          </w:rPr>
          <w:t>19</w:t>
        </w:r>
      </w:hyperlink>
    </w:p>
    <w:p w:rsidR="00514526" w:rsidRDefault="00514526">
      <w:pPr>
        <w:pStyle w:val="20"/>
        <w:rPr>
          <w:rFonts w:ascii="仿宋" w:eastAsia="仿宋" w:hAnsi="仿宋"/>
          <w:sz w:val="28"/>
          <w:szCs w:val="28"/>
        </w:rPr>
      </w:pPr>
      <w:hyperlink w:anchor="_Toc15396612" w:history="1">
        <w:r w:rsidR="0050632A">
          <w:rPr>
            <w:rStyle w:val="ac"/>
            <w:rFonts w:ascii="仿宋" w:eastAsia="仿宋" w:hAnsi="仿宋" w:cs="仿宋" w:hint="eastAsia"/>
            <w:sz w:val="28"/>
            <w:szCs w:val="28"/>
          </w:rPr>
          <w:t>十一、其他重要事项的情况说明</w:t>
        </w:r>
        <w:r w:rsidR="0050632A">
          <w:rPr>
            <w:rFonts w:ascii="仿宋" w:eastAsia="仿宋" w:hAnsi="仿宋"/>
            <w:sz w:val="28"/>
            <w:szCs w:val="28"/>
          </w:rPr>
          <w:tab/>
        </w:r>
        <w:r w:rsidR="0050632A">
          <w:rPr>
            <w:rFonts w:ascii="仿宋" w:eastAsia="仿宋" w:hAnsi="仿宋" w:cs="仿宋" w:hint="eastAsia"/>
            <w:sz w:val="28"/>
            <w:szCs w:val="28"/>
          </w:rPr>
          <w:t>27</w:t>
        </w:r>
      </w:hyperlink>
    </w:p>
    <w:p w:rsidR="00514526" w:rsidRDefault="00514526">
      <w:pPr>
        <w:pStyle w:val="10"/>
      </w:pPr>
      <w:hyperlink w:anchor="_Toc15396613" w:history="1">
        <w:r w:rsidR="0050632A">
          <w:rPr>
            <w:rStyle w:val="ac"/>
            <w:rFonts w:hint="eastAsia"/>
            <w:kern w:val="44"/>
          </w:rPr>
          <w:t>第三部分</w:t>
        </w:r>
        <w:r w:rsidR="0050632A">
          <w:rPr>
            <w:rStyle w:val="ac"/>
          </w:rPr>
          <w:t xml:space="preserve"> </w:t>
        </w:r>
        <w:r w:rsidR="0050632A">
          <w:rPr>
            <w:rStyle w:val="ac"/>
            <w:rFonts w:hint="eastAsia"/>
          </w:rPr>
          <w:t>名</w:t>
        </w:r>
        <w:r w:rsidR="0050632A">
          <w:rPr>
            <w:rStyle w:val="ac"/>
            <w:rFonts w:hint="eastAsia"/>
            <w:kern w:val="44"/>
          </w:rPr>
          <w:t>词解释</w:t>
        </w:r>
        <w:r w:rsidR="0050632A">
          <w:tab/>
        </w:r>
        <w:r w:rsidR="0050632A">
          <w:rPr>
            <w:rFonts w:hint="eastAsia"/>
          </w:rPr>
          <w:t>29</w:t>
        </w:r>
      </w:hyperlink>
    </w:p>
    <w:p w:rsidR="00514526" w:rsidRDefault="00514526">
      <w:pPr>
        <w:pStyle w:val="10"/>
      </w:pPr>
      <w:hyperlink w:anchor="_Toc15396614" w:history="1">
        <w:r w:rsidR="0050632A">
          <w:rPr>
            <w:rStyle w:val="ac"/>
            <w:rFonts w:hint="eastAsia"/>
          </w:rPr>
          <w:t>第</w:t>
        </w:r>
        <w:r w:rsidR="0050632A">
          <w:rPr>
            <w:rStyle w:val="ac"/>
            <w:rFonts w:hint="eastAsia"/>
            <w:kern w:val="44"/>
          </w:rPr>
          <w:t>四部分</w:t>
        </w:r>
        <w:r w:rsidR="0050632A">
          <w:rPr>
            <w:rStyle w:val="ac"/>
            <w:kern w:val="44"/>
          </w:rPr>
          <w:t xml:space="preserve"> </w:t>
        </w:r>
        <w:r w:rsidR="0050632A">
          <w:rPr>
            <w:rStyle w:val="ac"/>
            <w:rFonts w:hint="eastAsia"/>
            <w:kern w:val="44"/>
          </w:rPr>
          <w:t>附件</w:t>
        </w:r>
        <w:r w:rsidR="0050632A">
          <w:tab/>
        </w:r>
        <w:r w:rsidR="0050632A">
          <w:rPr>
            <w:rFonts w:hint="eastAsia"/>
          </w:rPr>
          <w:t>35</w:t>
        </w:r>
      </w:hyperlink>
    </w:p>
    <w:p w:rsidR="00514526" w:rsidRDefault="00514526">
      <w:pPr>
        <w:pStyle w:val="20"/>
        <w:rPr>
          <w:rFonts w:ascii="仿宋" w:eastAsia="仿宋" w:hAnsi="仿宋"/>
          <w:sz w:val="28"/>
          <w:szCs w:val="28"/>
        </w:rPr>
      </w:pPr>
      <w:hyperlink w:anchor="_Toc15396615" w:history="1">
        <w:r w:rsidR="0050632A">
          <w:rPr>
            <w:rStyle w:val="ac"/>
            <w:rFonts w:ascii="仿宋" w:eastAsia="仿宋" w:hAnsi="仿宋" w:cs="仿宋" w:hint="eastAsia"/>
            <w:kern w:val="44"/>
            <w:sz w:val="28"/>
            <w:szCs w:val="28"/>
          </w:rPr>
          <w:t>附件</w:t>
        </w:r>
        <w:r w:rsidR="0050632A">
          <w:rPr>
            <w:rStyle w:val="ac"/>
            <w:rFonts w:ascii="仿宋" w:eastAsia="仿宋" w:hAnsi="仿宋" w:cs="仿宋"/>
            <w:kern w:val="44"/>
            <w:sz w:val="28"/>
            <w:szCs w:val="28"/>
          </w:rPr>
          <w:t>1</w:t>
        </w:r>
        <w:r w:rsidR="0050632A">
          <w:rPr>
            <w:rFonts w:ascii="仿宋" w:eastAsia="仿宋" w:hAnsi="仿宋"/>
            <w:sz w:val="28"/>
            <w:szCs w:val="28"/>
          </w:rPr>
          <w:tab/>
        </w:r>
        <w:r w:rsidR="0050632A">
          <w:rPr>
            <w:rFonts w:ascii="仿宋" w:eastAsia="仿宋" w:hAnsi="仿宋" w:cs="仿宋" w:hint="eastAsia"/>
            <w:sz w:val="28"/>
            <w:szCs w:val="28"/>
          </w:rPr>
          <w:t>35</w:t>
        </w:r>
      </w:hyperlink>
    </w:p>
    <w:p w:rsidR="00514526" w:rsidRDefault="00514526">
      <w:pPr>
        <w:pStyle w:val="20"/>
        <w:rPr>
          <w:rFonts w:ascii="仿宋" w:eastAsia="仿宋" w:hAnsi="仿宋"/>
          <w:sz w:val="28"/>
          <w:szCs w:val="28"/>
        </w:rPr>
      </w:pPr>
      <w:hyperlink w:anchor="_Toc15396617" w:history="1">
        <w:r w:rsidR="0050632A">
          <w:rPr>
            <w:rStyle w:val="ac"/>
            <w:rFonts w:ascii="仿宋" w:eastAsia="仿宋" w:hAnsi="仿宋" w:cs="仿宋" w:hint="eastAsia"/>
            <w:kern w:val="44"/>
            <w:sz w:val="28"/>
            <w:szCs w:val="28"/>
          </w:rPr>
          <w:t>附件</w:t>
        </w:r>
        <w:r w:rsidR="0050632A">
          <w:rPr>
            <w:rStyle w:val="ac"/>
            <w:rFonts w:ascii="仿宋" w:eastAsia="仿宋" w:hAnsi="仿宋" w:cs="仿宋"/>
            <w:kern w:val="44"/>
            <w:sz w:val="28"/>
            <w:szCs w:val="28"/>
          </w:rPr>
          <w:t>2</w:t>
        </w:r>
        <w:r w:rsidR="0050632A">
          <w:rPr>
            <w:rFonts w:ascii="仿宋" w:eastAsia="仿宋" w:hAnsi="仿宋"/>
            <w:sz w:val="28"/>
            <w:szCs w:val="28"/>
          </w:rPr>
          <w:tab/>
        </w:r>
        <w:r>
          <w:rPr>
            <w:rFonts w:ascii="仿宋" w:eastAsia="仿宋" w:hAnsi="仿宋" w:cs="仿宋"/>
            <w:sz w:val="28"/>
            <w:szCs w:val="28"/>
          </w:rPr>
          <w:fldChar w:fldCharType="begin"/>
        </w:r>
        <w:r w:rsidR="0050632A">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50632A">
          <w:rPr>
            <w:rFonts w:ascii="仿宋" w:eastAsia="仿宋" w:hAnsi="仿宋" w:cs="仿宋" w:hint="eastAsia"/>
            <w:sz w:val="28"/>
            <w:szCs w:val="28"/>
          </w:rPr>
          <w:t>3</w:t>
        </w:r>
        <w:r w:rsidR="0050632A">
          <w:rPr>
            <w:rFonts w:ascii="仿宋" w:eastAsia="仿宋" w:hAnsi="仿宋" w:cs="仿宋"/>
            <w:sz w:val="28"/>
            <w:szCs w:val="28"/>
          </w:rPr>
          <w:t>9</w:t>
        </w:r>
        <w:r>
          <w:rPr>
            <w:rFonts w:ascii="仿宋" w:eastAsia="仿宋" w:hAnsi="仿宋" w:cs="仿宋"/>
            <w:sz w:val="28"/>
            <w:szCs w:val="28"/>
          </w:rPr>
          <w:fldChar w:fldCharType="end"/>
        </w:r>
      </w:hyperlink>
    </w:p>
    <w:p w:rsidR="00514526" w:rsidRDefault="00514526">
      <w:pPr>
        <w:pStyle w:val="10"/>
      </w:pPr>
      <w:hyperlink w:anchor="_Toc15396618" w:history="1">
        <w:r w:rsidR="0050632A">
          <w:rPr>
            <w:rStyle w:val="ac"/>
            <w:rFonts w:hint="eastAsia"/>
          </w:rPr>
          <w:t>第</w:t>
        </w:r>
        <w:r w:rsidR="0050632A">
          <w:rPr>
            <w:rStyle w:val="ac"/>
            <w:rFonts w:hint="eastAsia"/>
            <w:kern w:val="44"/>
          </w:rPr>
          <w:t>五部分</w:t>
        </w:r>
        <w:r w:rsidR="0050632A">
          <w:rPr>
            <w:rStyle w:val="ac"/>
            <w:kern w:val="44"/>
          </w:rPr>
          <w:t xml:space="preserve"> </w:t>
        </w:r>
        <w:r w:rsidR="0050632A">
          <w:rPr>
            <w:rStyle w:val="ac"/>
            <w:rFonts w:hint="eastAsia"/>
            <w:kern w:val="44"/>
          </w:rPr>
          <w:t>附表</w:t>
        </w:r>
        <w:r w:rsidR="0050632A">
          <w:tab/>
        </w:r>
        <w:r w:rsidR="0050632A">
          <w:rPr>
            <w:rFonts w:hint="eastAsia"/>
          </w:rPr>
          <w:t>59</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c"/>
            <w:rFonts w:ascii="仿宋" w:eastAsia="仿宋" w:hAnsi="仿宋" w:cs="仿宋" w:hint="eastAsia"/>
            <w:sz w:val="28"/>
            <w:szCs w:val="28"/>
          </w:rPr>
          <w:t>收入支出决算总表</w:t>
        </w:r>
        <w:r>
          <w:rPr>
            <w:rFonts w:ascii="仿宋" w:eastAsia="仿宋" w:hAnsi="仿宋"/>
            <w:sz w:val="28"/>
            <w:szCs w:val="28"/>
          </w:rPr>
          <w:tab/>
        </w:r>
        <w:r>
          <w:rPr>
            <w:rFonts w:ascii="仿宋" w:eastAsia="仿宋" w:hAnsi="仿宋" w:cs="仿宋" w:hint="eastAsia"/>
            <w:sz w:val="28"/>
            <w:szCs w:val="28"/>
          </w:rPr>
          <w:t>59</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c"/>
            <w:rFonts w:ascii="仿宋" w:eastAsia="仿宋" w:hAnsi="仿宋" w:cs="仿宋" w:hint="eastAsia"/>
            <w:sz w:val="28"/>
            <w:szCs w:val="28"/>
          </w:rPr>
          <w:t>收入决算表</w:t>
        </w:r>
        <w:r>
          <w:rPr>
            <w:rFonts w:ascii="仿宋" w:eastAsia="仿宋" w:hAnsi="仿宋"/>
            <w:sz w:val="28"/>
            <w:szCs w:val="28"/>
          </w:rPr>
          <w:tab/>
        </w:r>
        <w:r>
          <w:rPr>
            <w:rFonts w:ascii="仿宋" w:eastAsia="仿宋" w:hAnsi="仿宋" w:cs="仿宋" w:hint="eastAsia"/>
            <w:sz w:val="28"/>
            <w:szCs w:val="28"/>
          </w:rPr>
          <w:t>61</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c"/>
            <w:rFonts w:ascii="仿宋" w:eastAsia="仿宋" w:hAnsi="仿宋" w:cs="仿宋" w:hint="eastAsia"/>
            <w:sz w:val="28"/>
            <w:szCs w:val="28"/>
          </w:rPr>
          <w:t>支出决算表</w:t>
        </w:r>
        <w:r>
          <w:rPr>
            <w:rFonts w:ascii="仿宋" w:eastAsia="仿宋" w:hAnsi="仿宋"/>
            <w:sz w:val="28"/>
            <w:szCs w:val="28"/>
          </w:rPr>
          <w:tab/>
        </w:r>
        <w:r>
          <w:rPr>
            <w:rFonts w:ascii="仿宋" w:eastAsia="仿宋" w:hAnsi="仿宋" w:cs="仿宋" w:hint="eastAsia"/>
            <w:sz w:val="28"/>
            <w:szCs w:val="28"/>
          </w:rPr>
          <w:t>64</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c"/>
            <w:rFonts w:ascii="仿宋" w:eastAsia="仿宋" w:hAnsi="仿宋" w:cs="仿宋" w:hint="eastAsia"/>
            <w:sz w:val="28"/>
            <w:szCs w:val="28"/>
          </w:rPr>
          <w:t>财政拨款收入支出决算总表</w:t>
        </w:r>
        <w:r>
          <w:rPr>
            <w:rFonts w:ascii="仿宋" w:eastAsia="仿宋" w:hAnsi="仿宋"/>
            <w:sz w:val="28"/>
            <w:szCs w:val="28"/>
          </w:rPr>
          <w:tab/>
        </w:r>
        <w:r>
          <w:rPr>
            <w:rFonts w:ascii="仿宋" w:eastAsia="仿宋" w:hAnsi="仿宋" w:cs="仿宋" w:hint="eastAsia"/>
            <w:sz w:val="28"/>
            <w:szCs w:val="28"/>
          </w:rPr>
          <w:t>66</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Pr>
            <w:rFonts w:ascii="仿宋" w:eastAsia="仿宋" w:hAnsi="仿宋" w:cs="仿宋" w:hint="eastAsia"/>
            <w:sz w:val="28"/>
            <w:szCs w:val="28"/>
          </w:rPr>
          <w:t>68</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c"/>
            <w:rFonts w:ascii="仿宋" w:eastAsia="仿宋" w:hAnsi="仿宋" w:cs="仿宋" w:hint="eastAsia"/>
            <w:sz w:val="28"/>
            <w:szCs w:val="28"/>
          </w:rPr>
          <w:t>一般公共预算财政拨款支出决算表</w:t>
        </w:r>
        <w:r>
          <w:rPr>
            <w:rFonts w:ascii="仿宋" w:eastAsia="仿宋" w:hAnsi="仿宋"/>
            <w:sz w:val="28"/>
            <w:szCs w:val="28"/>
          </w:rPr>
          <w:tab/>
        </w:r>
        <w:r>
          <w:rPr>
            <w:rFonts w:ascii="仿宋" w:eastAsia="仿宋" w:hAnsi="仿宋" w:cs="仿宋" w:hint="eastAsia"/>
            <w:sz w:val="28"/>
            <w:szCs w:val="28"/>
          </w:rPr>
          <w:t>72</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c"/>
            <w:rFonts w:ascii="仿宋" w:eastAsia="仿宋" w:hAnsi="仿宋" w:cs="仿宋" w:hint="eastAsia"/>
            <w:sz w:val="28"/>
            <w:szCs w:val="28"/>
          </w:rPr>
          <w:t>一般公共预算财政拨款支出决算明细表</w:t>
        </w:r>
        <w:r>
          <w:rPr>
            <w:rFonts w:ascii="仿宋" w:eastAsia="仿宋" w:hAnsi="仿宋"/>
            <w:sz w:val="28"/>
            <w:szCs w:val="28"/>
          </w:rPr>
          <w:tab/>
        </w:r>
        <w:r>
          <w:rPr>
            <w:rFonts w:ascii="仿宋" w:eastAsia="仿宋" w:hAnsi="仿宋" w:cs="仿宋" w:hint="eastAsia"/>
            <w:sz w:val="28"/>
            <w:szCs w:val="28"/>
          </w:rPr>
          <w:t>73</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c"/>
            <w:rFonts w:ascii="仿宋" w:eastAsia="仿宋" w:hAnsi="仿宋" w:cs="仿宋" w:hint="eastAsia"/>
            <w:sz w:val="28"/>
            <w:szCs w:val="28"/>
          </w:rPr>
          <w:t>一般公共预算财政拨款</w:t>
        </w:r>
        <w:r>
          <w:rPr>
            <w:rStyle w:val="ac"/>
            <w:rFonts w:ascii="仿宋" w:eastAsia="仿宋" w:hAnsi="仿宋" w:cs="仿宋" w:hint="eastAsia"/>
            <w:sz w:val="28"/>
            <w:szCs w:val="28"/>
          </w:rPr>
          <w:t>基本支出决算表</w:t>
        </w:r>
        <w:r>
          <w:rPr>
            <w:rFonts w:ascii="仿宋" w:eastAsia="仿宋" w:hAnsi="仿宋"/>
            <w:sz w:val="28"/>
            <w:szCs w:val="28"/>
          </w:rPr>
          <w:tab/>
        </w:r>
        <w:r>
          <w:rPr>
            <w:rFonts w:ascii="仿宋" w:eastAsia="仿宋" w:hAnsi="仿宋" w:cs="仿宋" w:hint="eastAsia"/>
            <w:sz w:val="28"/>
            <w:szCs w:val="28"/>
          </w:rPr>
          <w:t>78</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c"/>
            <w:rFonts w:ascii="仿宋" w:eastAsia="仿宋" w:hAnsi="仿宋" w:cs="仿宋" w:hint="eastAsia"/>
            <w:sz w:val="28"/>
            <w:szCs w:val="28"/>
          </w:rPr>
          <w:t>一般公共预算财政拨款项目支出决算表</w:t>
        </w:r>
        <w:r>
          <w:rPr>
            <w:rFonts w:ascii="仿宋" w:eastAsia="仿宋" w:hAnsi="仿宋"/>
            <w:sz w:val="28"/>
            <w:szCs w:val="28"/>
          </w:rPr>
          <w:tab/>
        </w:r>
        <w:r>
          <w:rPr>
            <w:rFonts w:ascii="仿宋" w:eastAsia="仿宋" w:hAnsi="仿宋" w:cs="仿宋" w:hint="eastAsia"/>
            <w:sz w:val="28"/>
            <w:szCs w:val="28"/>
          </w:rPr>
          <w:t>80</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c"/>
            <w:rFonts w:ascii="仿宋" w:eastAsia="仿宋" w:hAnsi="仿宋" w:cs="仿宋" w:hint="eastAsia"/>
            <w:sz w:val="28"/>
            <w:szCs w:val="28"/>
          </w:rPr>
          <w:t>一般公共预算财政拨款“三公”经费支出决算表</w:t>
        </w:r>
        <w:r>
          <w:rPr>
            <w:rFonts w:ascii="仿宋" w:eastAsia="仿宋" w:hAnsi="仿宋"/>
            <w:sz w:val="28"/>
            <w:szCs w:val="28"/>
          </w:rPr>
          <w:tab/>
        </w:r>
        <w:r>
          <w:rPr>
            <w:rFonts w:ascii="仿宋" w:eastAsia="仿宋" w:hAnsi="仿宋" w:cs="仿宋" w:hint="eastAsia"/>
            <w:sz w:val="28"/>
            <w:szCs w:val="28"/>
          </w:rPr>
          <w:t>81</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c"/>
            <w:rFonts w:ascii="仿宋" w:eastAsia="仿宋" w:hAnsi="仿宋" w:cs="仿宋" w:hint="eastAsia"/>
            <w:sz w:val="28"/>
            <w:szCs w:val="28"/>
          </w:rPr>
          <w:t>政府性基金预算财政拨款收入支出决算表</w:t>
        </w:r>
        <w:r>
          <w:rPr>
            <w:rFonts w:ascii="仿宋" w:eastAsia="仿宋" w:hAnsi="仿宋"/>
            <w:sz w:val="28"/>
            <w:szCs w:val="28"/>
          </w:rPr>
          <w:tab/>
        </w:r>
        <w:r>
          <w:rPr>
            <w:rFonts w:ascii="仿宋" w:eastAsia="仿宋" w:hAnsi="仿宋" w:cs="仿宋" w:hint="eastAsia"/>
            <w:sz w:val="28"/>
            <w:szCs w:val="28"/>
          </w:rPr>
          <w:t>81</w:t>
        </w:r>
      </w:hyperlink>
    </w:p>
    <w:p w:rsidR="00514526" w:rsidRDefault="0050632A">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c"/>
            <w:rFonts w:ascii="仿宋" w:eastAsia="仿宋" w:hAnsi="仿宋" w:cs="仿宋" w:hint="eastAsia"/>
            <w:sz w:val="28"/>
            <w:szCs w:val="28"/>
          </w:rPr>
          <w:t>政府性基金预算财政拨款“三公”经费支出决算表</w:t>
        </w:r>
        <w:r>
          <w:rPr>
            <w:rFonts w:ascii="仿宋" w:eastAsia="仿宋" w:hAnsi="仿宋"/>
            <w:sz w:val="28"/>
            <w:szCs w:val="28"/>
          </w:rPr>
          <w:tab/>
        </w:r>
        <w:r>
          <w:rPr>
            <w:rFonts w:ascii="仿宋" w:eastAsia="仿宋" w:hAnsi="仿宋" w:cs="仿宋" w:hint="eastAsia"/>
            <w:sz w:val="28"/>
            <w:szCs w:val="28"/>
          </w:rPr>
          <w:t>82</w:t>
        </w:r>
      </w:hyperlink>
    </w:p>
    <w:p w:rsidR="00514526" w:rsidRDefault="0050632A">
      <w:pPr>
        <w:pStyle w:val="20"/>
        <w:rPr>
          <w:rFonts w:ascii="仿宋" w:eastAsia="仿宋" w:hAnsi="仿宋"/>
          <w:sz w:val="24"/>
        </w:rPr>
      </w:pPr>
      <w:r>
        <w:rPr>
          <w:rFonts w:ascii="仿宋" w:eastAsia="仿宋" w:hAnsi="仿宋" w:cs="仿宋" w:hint="eastAsia"/>
          <w:sz w:val="28"/>
          <w:szCs w:val="28"/>
        </w:rPr>
        <w:t>十三、</w:t>
      </w:r>
      <w:hyperlink w:anchor="_Toc15396631" w:history="1">
        <w:r>
          <w:rPr>
            <w:rStyle w:val="ac"/>
            <w:rFonts w:ascii="仿宋" w:eastAsia="仿宋" w:hAnsi="仿宋" w:cs="仿宋" w:hint="eastAsia"/>
            <w:sz w:val="28"/>
            <w:szCs w:val="28"/>
          </w:rPr>
          <w:t>国有资本经营预算支出决算表</w:t>
        </w:r>
        <w:r>
          <w:rPr>
            <w:rFonts w:ascii="仿宋" w:eastAsia="仿宋" w:hAnsi="仿宋"/>
            <w:sz w:val="28"/>
            <w:szCs w:val="28"/>
          </w:rPr>
          <w:tab/>
        </w:r>
        <w:r>
          <w:rPr>
            <w:rFonts w:ascii="仿宋" w:eastAsia="仿宋" w:hAnsi="仿宋" w:cs="仿宋" w:hint="eastAsia"/>
            <w:sz w:val="28"/>
            <w:szCs w:val="28"/>
          </w:rPr>
          <w:t>82</w:t>
        </w:r>
      </w:hyperlink>
    </w:p>
    <w:p w:rsidR="00514526" w:rsidRDefault="00514526">
      <w:pPr>
        <w:pStyle w:val="10"/>
        <w:jc w:val="both"/>
        <w:rPr>
          <w:sz w:val="24"/>
          <w:szCs w:val="24"/>
        </w:rPr>
      </w:pPr>
    </w:p>
    <w:p w:rsidR="00514526" w:rsidRDefault="00514526">
      <w:pPr>
        <w:widowControl/>
        <w:spacing w:line="440" w:lineRule="exact"/>
        <w:jc w:val="left"/>
        <w:rPr>
          <w:rFonts w:ascii="黑体" w:eastAsia="黑体" w:hAnsi="黑体" w:cs="黑体"/>
          <w:color w:val="000000"/>
          <w:sz w:val="48"/>
          <w:szCs w:val="48"/>
        </w:rPr>
      </w:pPr>
      <w:r>
        <w:rPr>
          <w:rFonts w:ascii="黑体" w:eastAsia="黑体" w:hAnsi="黑体" w:cs="黑体"/>
          <w:color w:val="000000"/>
          <w:sz w:val="48"/>
          <w:szCs w:val="48"/>
        </w:rPr>
        <w:fldChar w:fldCharType="end"/>
      </w:r>
    </w:p>
    <w:p w:rsidR="00514526" w:rsidRDefault="0050632A">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514526" w:rsidRDefault="0050632A">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514526" w:rsidRDefault="00514526">
      <w:pPr>
        <w:widowControl/>
        <w:jc w:val="left"/>
        <w:rPr>
          <w:rFonts w:ascii="黑体" w:eastAsia="黑体"/>
          <w:color w:val="000000"/>
          <w:sz w:val="32"/>
          <w:szCs w:val="32"/>
        </w:rPr>
      </w:pPr>
    </w:p>
    <w:p w:rsidR="00514526" w:rsidRDefault="0050632A">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514526" w:rsidRDefault="0050632A">
      <w:pPr>
        <w:pStyle w:val="a4"/>
        <w:adjustRightInd w:val="0"/>
        <w:snapToGrid w:val="0"/>
        <w:spacing w:before="93" w:line="600" w:lineRule="exact"/>
        <w:ind w:firstLineChars="200" w:firstLine="643"/>
        <w:outlineLvl w:val="2"/>
        <w:rPr>
          <w:rFonts w:ascii="仿宋" w:eastAsia="仿宋" w:hAnsi="仿宋"/>
          <w:b/>
          <w:bCs/>
          <w:color w:val="000000"/>
          <w:sz w:val="32"/>
          <w:szCs w:val="32"/>
        </w:rPr>
      </w:pPr>
      <w:bookmarkStart w:id="17" w:name="_Toc15378445"/>
      <w:bookmarkStart w:id="18" w:name="_Toc15377198"/>
      <w:r>
        <w:rPr>
          <w:rFonts w:ascii="仿宋" w:eastAsia="仿宋" w:hAnsi="仿宋" w:hint="eastAsia"/>
          <w:b/>
          <w:bCs/>
          <w:color w:val="000000"/>
          <w:sz w:val="32"/>
          <w:szCs w:val="32"/>
        </w:rPr>
        <w:t>（一）主要职能</w:t>
      </w:r>
    </w:p>
    <w:p w:rsidR="00514526" w:rsidRDefault="0050632A">
      <w:pPr>
        <w:snapToGrid w:val="0"/>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贯彻执行中央、省、市有关医疗卫生工作的方针、政策、法律、法规和各项业务指标、标准；拟定地方性的卫生事业发展战略目标、政策和规章组织实施；制定社区卫生、妇幼卫生发展、疾病防治规划和措施并组织实施；负责卫生计生应急工作，拟定卫生人才发展规划，会同有关部门负责研究拟订医疗机构改革政策，负责管理、监督、属医疗保健卫生单位专业技术人员的管理和培训工作。对区辖内的公共卫生、劳动卫生、学校卫生等进行监督，对本区内重大疾病和医疗质量实行监督、监测；组织协调本地区计划生育相关工作。</w:t>
      </w:r>
    </w:p>
    <w:p w:rsidR="00514526" w:rsidRDefault="0050632A">
      <w:pPr>
        <w:pStyle w:val="a4"/>
        <w:adjustRightInd w:val="0"/>
        <w:snapToGrid w:val="0"/>
        <w:spacing w:before="93" w:line="600" w:lineRule="exact"/>
        <w:ind w:firstLineChars="200" w:firstLine="643"/>
        <w:outlineLvl w:val="2"/>
        <w:rPr>
          <w:rFonts w:ascii="仿宋" w:eastAsia="仿宋" w:hAnsi="仿宋"/>
          <w:b/>
          <w:bCs/>
          <w:color w:val="000000"/>
          <w:sz w:val="32"/>
          <w:szCs w:val="32"/>
        </w:rPr>
      </w:pPr>
      <w:bookmarkStart w:id="19" w:name="_Toc15378446"/>
      <w:bookmarkStart w:id="20" w:name="_Toc15377199"/>
      <w:bookmarkEnd w:id="17"/>
      <w:bookmarkEnd w:id="18"/>
      <w:r>
        <w:rPr>
          <w:rFonts w:ascii="仿宋" w:eastAsia="仿宋" w:hAnsi="仿宋" w:hint="eastAsia"/>
          <w:b/>
          <w:bCs/>
          <w:color w:val="000000"/>
          <w:sz w:val="32"/>
          <w:szCs w:val="32"/>
        </w:rPr>
        <w:t>（二）</w:t>
      </w:r>
      <w:r>
        <w:rPr>
          <w:rFonts w:ascii="仿宋" w:eastAsia="仿宋" w:hAnsi="仿宋"/>
          <w:b/>
          <w:bCs/>
          <w:color w:val="000000"/>
          <w:sz w:val="32"/>
          <w:szCs w:val="32"/>
        </w:rPr>
        <w:t>201</w:t>
      </w:r>
      <w:r>
        <w:rPr>
          <w:rFonts w:ascii="仿宋" w:eastAsia="仿宋" w:hAnsi="仿宋" w:hint="eastAsia"/>
          <w:b/>
          <w:bCs/>
          <w:color w:val="000000"/>
          <w:sz w:val="32"/>
          <w:szCs w:val="32"/>
        </w:rPr>
        <w:t>9</w:t>
      </w:r>
      <w:r>
        <w:rPr>
          <w:rFonts w:ascii="仿宋" w:eastAsia="仿宋" w:hAnsi="仿宋" w:hint="eastAsia"/>
          <w:b/>
          <w:bCs/>
          <w:color w:val="000000"/>
          <w:sz w:val="32"/>
          <w:szCs w:val="32"/>
        </w:rPr>
        <w:t>年重点工作完成情况</w:t>
      </w:r>
      <w:bookmarkEnd w:id="19"/>
      <w:bookmarkEnd w:id="20"/>
    </w:p>
    <w:p w:rsidR="00514526" w:rsidRDefault="0050632A">
      <w:pPr>
        <w:spacing w:line="600" w:lineRule="exact"/>
        <w:ind w:firstLineChars="200" w:firstLine="640"/>
        <w:rPr>
          <w:rFonts w:ascii="仿宋" w:eastAsia="仿宋" w:hAnsi="仿宋"/>
          <w:sz w:val="32"/>
          <w:szCs w:val="32"/>
        </w:rPr>
      </w:pPr>
      <w:r>
        <w:rPr>
          <w:rFonts w:ascii="仿宋" w:eastAsia="仿宋" w:hAnsi="仿宋"/>
          <w:sz w:val="32"/>
          <w:szCs w:val="32"/>
        </w:rPr>
        <w:t>2019</w:t>
      </w:r>
      <w:r>
        <w:rPr>
          <w:rFonts w:ascii="仿宋" w:eastAsia="仿宋" w:hAnsi="仿宋"/>
          <w:sz w:val="32"/>
          <w:szCs w:val="32"/>
        </w:rPr>
        <w:t>年，全市卫生健康工作认真贯彻落实新时代党的卫生健康工作方针，立足高质量发展，持续深化医药卫生体制改革，聚力抓重点、补短板、强优势、增亮点，全面推进</w:t>
      </w:r>
      <w:r>
        <w:rPr>
          <w:rFonts w:ascii="仿宋" w:eastAsia="仿宋" w:hAnsi="仿宋"/>
          <w:sz w:val="32"/>
          <w:szCs w:val="32"/>
        </w:rPr>
        <w:t>“</w:t>
      </w:r>
      <w:r>
        <w:rPr>
          <w:rFonts w:ascii="仿宋" w:eastAsia="仿宋" w:hAnsi="仿宋"/>
          <w:sz w:val="32"/>
          <w:szCs w:val="32"/>
        </w:rPr>
        <w:t>健康广汉</w:t>
      </w:r>
      <w:r>
        <w:rPr>
          <w:rFonts w:ascii="仿宋" w:eastAsia="仿宋" w:hAnsi="仿宋"/>
          <w:sz w:val="32"/>
          <w:szCs w:val="32"/>
        </w:rPr>
        <w:t>”</w:t>
      </w:r>
      <w:r>
        <w:rPr>
          <w:rFonts w:ascii="仿宋" w:eastAsia="仿宋" w:hAnsi="仿宋"/>
          <w:sz w:val="32"/>
          <w:szCs w:val="32"/>
        </w:rPr>
        <w:t>战略，不断提高医疗卫生服务质量和水平，荣获</w:t>
      </w:r>
      <w:r>
        <w:rPr>
          <w:rFonts w:ascii="仿宋" w:eastAsia="仿宋" w:hAnsi="仿宋"/>
          <w:sz w:val="32"/>
          <w:szCs w:val="32"/>
        </w:rPr>
        <w:t>“</w:t>
      </w:r>
      <w:r>
        <w:rPr>
          <w:rFonts w:ascii="仿宋" w:eastAsia="仿宋" w:hAnsi="仿宋"/>
          <w:sz w:val="32"/>
          <w:szCs w:val="32"/>
        </w:rPr>
        <w:t>国家慢性病综合防控示范区</w:t>
      </w:r>
      <w:r>
        <w:rPr>
          <w:rFonts w:ascii="仿宋" w:eastAsia="仿宋" w:hAnsi="仿宋"/>
          <w:sz w:val="32"/>
          <w:szCs w:val="32"/>
        </w:rPr>
        <w:t>”“</w:t>
      </w:r>
      <w:r>
        <w:rPr>
          <w:rFonts w:ascii="仿宋" w:eastAsia="仿宋" w:hAnsi="仿宋"/>
          <w:sz w:val="32"/>
          <w:szCs w:val="32"/>
        </w:rPr>
        <w:t>全国第三批健康促进县</w:t>
      </w:r>
      <w:r>
        <w:rPr>
          <w:rFonts w:ascii="仿宋" w:eastAsia="仿宋" w:hAnsi="仿宋"/>
          <w:sz w:val="32"/>
          <w:szCs w:val="32"/>
        </w:rPr>
        <w:t>”</w:t>
      </w:r>
      <w:r>
        <w:rPr>
          <w:rFonts w:ascii="仿宋" w:eastAsia="仿宋" w:hAnsi="仿宋"/>
          <w:sz w:val="32"/>
          <w:szCs w:val="32"/>
        </w:rPr>
        <w:t>和</w:t>
      </w:r>
      <w:r>
        <w:rPr>
          <w:rFonts w:ascii="仿宋" w:eastAsia="仿宋" w:hAnsi="仿宋"/>
          <w:sz w:val="32"/>
          <w:szCs w:val="32"/>
        </w:rPr>
        <w:t>“</w:t>
      </w:r>
      <w:r>
        <w:rPr>
          <w:rFonts w:ascii="仿宋" w:eastAsia="仿宋" w:hAnsi="仿宋"/>
          <w:sz w:val="32"/>
          <w:szCs w:val="32"/>
        </w:rPr>
        <w:t>省内对口帮扶藏区彝区贫困县先进集体</w:t>
      </w:r>
      <w:r>
        <w:rPr>
          <w:rFonts w:ascii="仿宋" w:eastAsia="仿宋" w:hAnsi="仿宋"/>
          <w:sz w:val="32"/>
          <w:szCs w:val="32"/>
        </w:rPr>
        <w:t>”</w:t>
      </w:r>
      <w:r>
        <w:rPr>
          <w:rFonts w:ascii="仿宋" w:eastAsia="仿宋" w:hAnsi="仿宋"/>
          <w:sz w:val="32"/>
          <w:szCs w:val="32"/>
        </w:rPr>
        <w:t>称号，顺利通过全国基层中医药工作先进单位省级评审，高标准通过四川省血吸虫病消除评估。</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勇于改革，医改工作纵深推进</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sz w:val="32"/>
          <w:szCs w:val="32"/>
        </w:rPr>
        <w:t>医联体建设不断深化。省医托管再上台阶</w:t>
      </w:r>
      <w:r>
        <w:rPr>
          <w:rFonts w:ascii="仿宋" w:eastAsia="仿宋" w:hAnsi="仿宋" w:hint="eastAsia"/>
          <w:sz w:val="32"/>
          <w:szCs w:val="32"/>
        </w:rPr>
        <w:t>，</w:t>
      </w:r>
      <w:r>
        <w:rPr>
          <w:rFonts w:ascii="仿宋" w:eastAsia="仿宋" w:hAnsi="仿宋"/>
          <w:sz w:val="32"/>
          <w:szCs w:val="32"/>
        </w:rPr>
        <w:t>市人民医院加入四川省创伤中心、中毒中心联盟、耳鼻喉头颈外科</w:t>
      </w:r>
      <w:r>
        <w:rPr>
          <w:rFonts w:ascii="仿宋" w:eastAsia="仿宋" w:hAnsi="仿宋"/>
          <w:sz w:val="32"/>
          <w:szCs w:val="32"/>
        </w:rPr>
        <w:t>联盟及四川大学华西医院重症医学学科联盟，成为重庆医科大学附属儿童医院医疗集团技术指导医院</w:t>
      </w:r>
      <w:r>
        <w:rPr>
          <w:rFonts w:ascii="仿宋" w:eastAsia="仿宋" w:hAnsi="仿宋" w:hint="eastAsia"/>
          <w:sz w:val="32"/>
          <w:szCs w:val="32"/>
        </w:rPr>
        <w:t>。</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sz w:val="32"/>
          <w:szCs w:val="32"/>
        </w:rPr>
        <w:t>人事薪酬制度改革加快落实。积极落实《医疗卫生机构人事薪酬制度改革十五条措施》，制定</w:t>
      </w:r>
      <w:r>
        <w:rPr>
          <w:rFonts w:ascii="仿宋" w:eastAsia="仿宋" w:hAnsi="仿宋" w:hint="eastAsia"/>
          <w:sz w:val="32"/>
          <w:szCs w:val="32"/>
        </w:rPr>
        <w:t>了</w:t>
      </w:r>
      <w:r>
        <w:rPr>
          <w:rFonts w:ascii="仿宋" w:eastAsia="仿宋" w:hAnsi="仿宋"/>
          <w:sz w:val="32"/>
          <w:szCs w:val="32"/>
        </w:rPr>
        <w:t>《医疗卫生机构编制调整方案》，修订</w:t>
      </w:r>
      <w:r>
        <w:rPr>
          <w:rFonts w:ascii="仿宋" w:eastAsia="仿宋" w:hAnsi="仿宋" w:hint="eastAsia"/>
          <w:sz w:val="32"/>
          <w:szCs w:val="32"/>
        </w:rPr>
        <w:t>了</w:t>
      </w:r>
      <w:r>
        <w:rPr>
          <w:rFonts w:ascii="仿宋" w:eastAsia="仿宋" w:hAnsi="仿宋"/>
          <w:sz w:val="32"/>
          <w:szCs w:val="32"/>
        </w:rPr>
        <w:t>《广汉市卫生健康事业单位领导人员管理暂行办法》</w:t>
      </w:r>
      <w:r>
        <w:rPr>
          <w:rFonts w:ascii="仿宋" w:eastAsia="仿宋" w:hAnsi="仿宋" w:hint="eastAsia"/>
          <w:sz w:val="32"/>
          <w:szCs w:val="32"/>
        </w:rPr>
        <w:t>。</w:t>
      </w:r>
    </w:p>
    <w:p w:rsidR="00514526" w:rsidRDefault="0050632A">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顺利完成机构改革。完成局机关机构改革，主动承接职业健康、老龄办、爱国卫生、干部保健等机改划入职能。整合划转计生服务站职能，成立公共卫生健康指导中心。</w:t>
      </w:r>
    </w:p>
    <w:p w:rsidR="00514526" w:rsidRDefault="0050632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勇于争先，公共卫生服务成效卓著</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sz w:val="32"/>
          <w:szCs w:val="32"/>
        </w:rPr>
        <w:t>公共卫生服务</w:t>
      </w:r>
      <w:r>
        <w:rPr>
          <w:rFonts w:ascii="仿宋" w:eastAsia="仿宋" w:hAnsi="仿宋" w:hint="eastAsia"/>
          <w:sz w:val="32"/>
          <w:szCs w:val="32"/>
        </w:rPr>
        <w:t>得到了</w:t>
      </w:r>
      <w:r>
        <w:rPr>
          <w:rFonts w:ascii="仿宋" w:eastAsia="仿宋" w:hAnsi="仿宋"/>
          <w:sz w:val="32"/>
          <w:szCs w:val="32"/>
        </w:rPr>
        <w:t>高质量推进</w:t>
      </w:r>
      <w:r>
        <w:rPr>
          <w:rFonts w:ascii="仿宋" w:eastAsia="仿宋" w:hAnsi="仿宋" w:hint="eastAsia"/>
          <w:sz w:val="32"/>
          <w:szCs w:val="32"/>
        </w:rPr>
        <w:t>；</w:t>
      </w:r>
      <w:r>
        <w:rPr>
          <w:rFonts w:ascii="仿宋" w:eastAsia="仿宋" w:hAnsi="仿宋"/>
          <w:sz w:val="32"/>
          <w:szCs w:val="32"/>
        </w:rPr>
        <w:t>卫生创建工作取得新突破</w:t>
      </w:r>
      <w:r>
        <w:rPr>
          <w:rFonts w:ascii="仿宋" w:eastAsia="仿宋" w:hAnsi="仿宋" w:hint="eastAsia"/>
          <w:sz w:val="32"/>
          <w:szCs w:val="32"/>
        </w:rPr>
        <w:t>，</w:t>
      </w:r>
      <w:r>
        <w:rPr>
          <w:rFonts w:ascii="仿宋" w:eastAsia="仿宋" w:hAnsi="仿宋"/>
          <w:sz w:val="32"/>
          <w:szCs w:val="32"/>
        </w:rPr>
        <w:t>高坪镇顺利通过国家卫生乡镇评估验收</w:t>
      </w:r>
      <w:r>
        <w:rPr>
          <w:rFonts w:ascii="仿宋" w:eastAsia="仿宋" w:hAnsi="仿宋" w:hint="eastAsia"/>
          <w:sz w:val="32"/>
          <w:szCs w:val="32"/>
        </w:rPr>
        <w:t>；</w:t>
      </w:r>
      <w:r>
        <w:rPr>
          <w:rFonts w:ascii="仿宋" w:eastAsia="仿宋" w:hAnsi="仿宋"/>
          <w:sz w:val="32"/>
          <w:szCs w:val="32"/>
        </w:rPr>
        <w:t>职业健康工作有序推进</w:t>
      </w:r>
      <w:r>
        <w:rPr>
          <w:rFonts w:ascii="仿宋" w:eastAsia="仿宋" w:hAnsi="仿宋" w:hint="eastAsia"/>
          <w:sz w:val="32"/>
          <w:szCs w:val="32"/>
        </w:rPr>
        <w:t>，</w:t>
      </w:r>
      <w:r>
        <w:rPr>
          <w:rFonts w:ascii="仿宋" w:eastAsia="仿宋" w:hAnsi="仿宋"/>
          <w:sz w:val="32"/>
          <w:szCs w:val="32"/>
        </w:rPr>
        <w:t>国家卫健委职业健康司高度肯定</w:t>
      </w:r>
      <w:r>
        <w:rPr>
          <w:rFonts w:ascii="仿宋" w:eastAsia="仿宋" w:hAnsi="仿宋" w:hint="eastAsia"/>
          <w:sz w:val="32"/>
          <w:szCs w:val="32"/>
        </w:rPr>
        <w:t>了</w:t>
      </w:r>
      <w:r>
        <w:rPr>
          <w:rFonts w:ascii="仿宋" w:eastAsia="仿宋" w:hAnsi="仿宋"/>
          <w:sz w:val="32"/>
          <w:szCs w:val="32"/>
        </w:rPr>
        <w:t>广汉工业集中发展区职业健康示范园区建设</w:t>
      </w:r>
      <w:r>
        <w:rPr>
          <w:rFonts w:ascii="仿宋" w:eastAsia="仿宋" w:hAnsi="仿宋" w:hint="eastAsia"/>
          <w:sz w:val="32"/>
          <w:szCs w:val="32"/>
        </w:rPr>
        <w:t>；</w:t>
      </w:r>
      <w:r>
        <w:rPr>
          <w:rFonts w:ascii="仿宋" w:eastAsia="仿宋" w:hAnsi="仿宋"/>
          <w:sz w:val="32"/>
          <w:szCs w:val="32"/>
        </w:rPr>
        <w:t>计生家庭扶助政策全面落实，较好保障了计生家庭切身利益。</w:t>
      </w:r>
    </w:p>
    <w:p w:rsidR="00514526" w:rsidRDefault="0050632A">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勇于突破，中医药事业开创新局面</w:t>
      </w:r>
    </w:p>
    <w:p w:rsidR="00514526" w:rsidRDefault="0050632A">
      <w:pPr>
        <w:spacing w:line="600" w:lineRule="exact"/>
        <w:ind w:firstLineChars="200" w:firstLine="640"/>
        <w:rPr>
          <w:rFonts w:ascii="仿宋" w:eastAsia="仿宋" w:hAnsi="仿宋"/>
          <w:sz w:val="32"/>
          <w:szCs w:val="32"/>
        </w:rPr>
      </w:pPr>
      <w:r>
        <w:rPr>
          <w:rFonts w:ascii="仿宋" w:eastAsia="仿宋" w:hAnsi="仿宋"/>
          <w:sz w:val="32"/>
          <w:szCs w:val="32"/>
        </w:rPr>
        <w:t>顺利完成中医医院和二医院整合，启动三级乙等中医医院创建</w:t>
      </w:r>
      <w:r>
        <w:rPr>
          <w:rFonts w:ascii="仿宋" w:eastAsia="仿宋" w:hAnsi="仿宋" w:hint="eastAsia"/>
          <w:sz w:val="32"/>
          <w:szCs w:val="32"/>
        </w:rPr>
        <w:t>；</w:t>
      </w:r>
      <w:r>
        <w:rPr>
          <w:rFonts w:ascii="仿宋" w:eastAsia="仿宋" w:hAnsi="仿宋"/>
          <w:sz w:val="32"/>
          <w:szCs w:val="32"/>
        </w:rPr>
        <w:t>医养结合体系不断完善</w:t>
      </w:r>
      <w:r>
        <w:rPr>
          <w:rFonts w:ascii="仿宋" w:eastAsia="仿宋" w:hAnsi="仿宋" w:hint="eastAsia"/>
          <w:sz w:val="32"/>
          <w:szCs w:val="32"/>
        </w:rPr>
        <w:t>，</w:t>
      </w:r>
      <w:r>
        <w:rPr>
          <w:rFonts w:ascii="仿宋" w:eastAsia="仿宋" w:hAnsi="仿宋"/>
          <w:sz w:val="32"/>
          <w:szCs w:val="32"/>
        </w:rPr>
        <w:t>市精神病医院三星联合病区医养结合项目顺利实施</w:t>
      </w:r>
      <w:r>
        <w:rPr>
          <w:rFonts w:ascii="仿宋" w:eastAsia="仿宋" w:hAnsi="仿宋" w:hint="eastAsia"/>
          <w:sz w:val="32"/>
          <w:szCs w:val="32"/>
        </w:rPr>
        <w:t>；</w:t>
      </w:r>
      <w:r>
        <w:rPr>
          <w:rFonts w:ascii="仿宋" w:eastAsia="仿宋" w:hAnsi="仿宋"/>
          <w:sz w:val="32"/>
          <w:szCs w:val="32"/>
        </w:rPr>
        <w:t>市精神病医院通过</w:t>
      </w:r>
      <w:r>
        <w:rPr>
          <w:rFonts w:ascii="仿宋" w:eastAsia="仿宋" w:hAnsi="仿宋"/>
          <w:sz w:val="32"/>
          <w:szCs w:val="32"/>
        </w:rPr>
        <w:t>“</w:t>
      </w:r>
      <w:r>
        <w:rPr>
          <w:rFonts w:ascii="仿宋" w:eastAsia="仿宋" w:hAnsi="仿宋"/>
          <w:sz w:val="32"/>
          <w:szCs w:val="32"/>
        </w:rPr>
        <w:t>二乙</w:t>
      </w:r>
      <w:r>
        <w:rPr>
          <w:rFonts w:ascii="仿宋" w:eastAsia="仿宋" w:hAnsi="仿宋"/>
          <w:sz w:val="32"/>
          <w:szCs w:val="32"/>
        </w:rPr>
        <w:t>”</w:t>
      </w:r>
      <w:r>
        <w:rPr>
          <w:rFonts w:ascii="仿宋" w:eastAsia="仿宋" w:hAnsi="仿宋"/>
          <w:sz w:val="32"/>
          <w:szCs w:val="32"/>
        </w:rPr>
        <w:t>现场评审，综合服务能力明显提升。</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sz w:val="32"/>
          <w:szCs w:val="32"/>
        </w:rPr>
        <w:t>勇于克难，服务体系建设取得重大进展</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sz w:val="32"/>
          <w:szCs w:val="32"/>
        </w:rPr>
        <w:t>加强硬件设施建设</w:t>
      </w:r>
      <w:r>
        <w:rPr>
          <w:rFonts w:ascii="仿宋" w:eastAsia="仿宋" w:hAnsi="仿宋" w:hint="eastAsia"/>
          <w:sz w:val="32"/>
          <w:szCs w:val="32"/>
        </w:rPr>
        <w:t>。</w:t>
      </w:r>
      <w:r>
        <w:rPr>
          <w:rFonts w:ascii="仿宋" w:eastAsia="仿宋" w:hAnsi="仿宋"/>
          <w:sz w:val="32"/>
          <w:szCs w:val="32"/>
        </w:rPr>
        <w:t>人民医院项目门诊医技综</w:t>
      </w:r>
      <w:r>
        <w:rPr>
          <w:rFonts w:ascii="仿宋" w:eastAsia="仿宋" w:hAnsi="仿宋"/>
          <w:sz w:val="32"/>
          <w:szCs w:val="32"/>
        </w:rPr>
        <w:t>合楼屋面楼梯间搭设，住院部大楼已施工至</w:t>
      </w:r>
      <w:r>
        <w:rPr>
          <w:rFonts w:ascii="仿宋" w:eastAsia="仿宋" w:hAnsi="仿宋"/>
          <w:sz w:val="32"/>
          <w:szCs w:val="32"/>
        </w:rPr>
        <w:t>13</w:t>
      </w:r>
      <w:r>
        <w:rPr>
          <w:rFonts w:ascii="仿宋" w:eastAsia="仿宋" w:hAnsi="仿宋"/>
          <w:sz w:val="32"/>
          <w:szCs w:val="32"/>
        </w:rPr>
        <w:t>层，后勤楼、倒班宿舍楼及感染楼正在进行基础处理</w:t>
      </w:r>
      <w:r>
        <w:rPr>
          <w:rFonts w:ascii="仿宋" w:eastAsia="仿宋" w:hAnsi="仿宋" w:hint="eastAsia"/>
          <w:sz w:val="32"/>
          <w:szCs w:val="32"/>
        </w:rPr>
        <w:t>；</w:t>
      </w:r>
      <w:r>
        <w:rPr>
          <w:rFonts w:ascii="仿宋" w:eastAsia="仿宋" w:hAnsi="仿宋"/>
          <w:sz w:val="32"/>
          <w:szCs w:val="32"/>
        </w:rPr>
        <w:t>精神病医院和连山镇中心卫生院项目正在进行初步概算调整</w:t>
      </w:r>
      <w:r>
        <w:rPr>
          <w:rFonts w:ascii="仿宋" w:eastAsia="仿宋" w:hAnsi="仿宋" w:hint="eastAsia"/>
          <w:sz w:val="32"/>
          <w:szCs w:val="32"/>
        </w:rPr>
        <w:t>；</w:t>
      </w:r>
      <w:r>
        <w:rPr>
          <w:rFonts w:ascii="仿宋" w:eastAsia="仿宋" w:hAnsi="仿宋"/>
          <w:sz w:val="32"/>
          <w:szCs w:val="32"/>
        </w:rPr>
        <w:t>社区医院（北外乡中心卫生院）项目已竣工验收，即将投入使用</w:t>
      </w:r>
      <w:r>
        <w:rPr>
          <w:rFonts w:ascii="仿宋" w:eastAsia="仿宋" w:hAnsi="仿宋" w:hint="eastAsia"/>
          <w:sz w:val="32"/>
          <w:szCs w:val="32"/>
        </w:rPr>
        <w:t>；</w:t>
      </w:r>
      <w:r>
        <w:rPr>
          <w:rFonts w:ascii="仿宋" w:eastAsia="仿宋" w:hAnsi="仿宋"/>
          <w:sz w:val="32"/>
          <w:szCs w:val="32"/>
        </w:rPr>
        <w:t>投资</w:t>
      </w:r>
      <w:r>
        <w:rPr>
          <w:rFonts w:ascii="仿宋" w:eastAsia="仿宋" w:hAnsi="仿宋"/>
          <w:sz w:val="32"/>
          <w:szCs w:val="32"/>
        </w:rPr>
        <w:t>300</w:t>
      </w:r>
      <w:r>
        <w:rPr>
          <w:rFonts w:ascii="仿宋" w:eastAsia="仿宋" w:hAnsi="仿宋"/>
          <w:sz w:val="32"/>
          <w:szCs w:val="32"/>
        </w:rPr>
        <w:t>余万元新建</w:t>
      </w:r>
      <w:r>
        <w:rPr>
          <w:rFonts w:ascii="仿宋" w:eastAsia="仿宋" w:hAnsi="仿宋"/>
          <w:sz w:val="32"/>
          <w:szCs w:val="32"/>
        </w:rPr>
        <w:t>20</w:t>
      </w:r>
      <w:r>
        <w:rPr>
          <w:rFonts w:ascii="仿宋" w:eastAsia="仿宋" w:hAnsi="仿宋"/>
          <w:sz w:val="32"/>
          <w:szCs w:val="32"/>
        </w:rPr>
        <w:t>所村卫生站已投入使用</w:t>
      </w:r>
      <w:r>
        <w:rPr>
          <w:rFonts w:ascii="仿宋" w:eastAsia="仿宋" w:hAnsi="仿宋" w:hint="eastAsia"/>
          <w:sz w:val="32"/>
          <w:szCs w:val="32"/>
        </w:rPr>
        <w:t>；</w:t>
      </w:r>
      <w:r>
        <w:rPr>
          <w:rFonts w:ascii="仿宋" w:eastAsia="仿宋" w:hAnsi="仿宋"/>
          <w:sz w:val="32"/>
          <w:szCs w:val="32"/>
        </w:rPr>
        <w:t>编制中医医院医养结合服务中心等储备项目，上报卫健系统</w:t>
      </w:r>
      <w:r>
        <w:rPr>
          <w:rFonts w:ascii="仿宋" w:eastAsia="仿宋" w:hAnsi="仿宋"/>
          <w:sz w:val="32"/>
          <w:szCs w:val="32"/>
        </w:rPr>
        <w:t>“</w:t>
      </w:r>
      <w:r>
        <w:rPr>
          <w:rFonts w:ascii="仿宋" w:eastAsia="仿宋" w:hAnsi="仿宋"/>
          <w:sz w:val="32"/>
          <w:szCs w:val="32"/>
        </w:rPr>
        <w:t>十四五</w:t>
      </w:r>
      <w:r>
        <w:rPr>
          <w:rFonts w:ascii="仿宋" w:eastAsia="仿宋" w:hAnsi="仿宋"/>
          <w:sz w:val="32"/>
          <w:szCs w:val="32"/>
        </w:rPr>
        <w:t>”</w:t>
      </w:r>
      <w:r>
        <w:rPr>
          <w:rFonts w:ascii="仿宋" w:eastAsia="仿宋" w:hAnsi="仿宋"/>
          <w:sz w:val="32"/>
          <w:szCs w:val="32"/>
        </w:rPr>
        <w:t>期间重大项目和重大事项。</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sz w:val="32"/>
          <w:szCs w:val="32"/>
        </w:rPr>
        <w:t>医疗服务能力不断提升</w:t>
      </w:r>
      <w:r>
        <w:rPr>
          <w:rFonts w:ascii="仿宋" w:eastAsia="仿宋" w:hAnsi="仿宋" w:hint="eastAsia"/>
          <w:sz w:val="32"/>
          <w:szCs w:val="32"/>
        </w:rPr>
        <w:t>。</w:t>
      </w:r>
      <w:r>
        <w:rPr>
          <w:rFonts w:ascii="仿宋" w:eastAsia="仿宋" w:hAnsi="仿宋"/>
          <w:sz w:val="32"/>
          <w:szCs w:val="32"/>
        </w:rPr>
        <w:t>医疗质量监管有力</w:t>
      </w:r>
      <w:r>
        <w:rPr>
          <w:rFonts w:ascii="仿宋" w:eastAsia="仿宋" w:hAnsi="仿宋" w:hint="eastAsia"/>
          <w:sz w:val="32"/>
          <w:szCs w:val="32"/>
        </w:rPr>
        <w:t>；</w:t>
      </w:r>
      <w:r>
        <w:rPr>
          <w:rFonts w:ascii="仿宋" w:eastAsia="仿宋" w:hAnsi="仿宋"/>
          <w:sz w:val="32"/>
          <w:szCs w:val="32"/>
        </w:rPr>
        <w:t>加强</w:t>
      </w:r>
      <w:r>
        <w:rPr>
          <w:rFonts w:ascii="仿宋" w:eastAsia="仿宋" w:hAnsi="仿宋" w:hint="eastAsia"/>
          <w:sz w:val="32"/>
          <w:szCs w:val="32"/>
        </w:rPr>
        <w:t>了</w:t>
      </w:r>
      <w:r>
        <w:rPr>
          <w:rFonts w:ascii="仿宋" w:eastAsia="仿宋" w:hAnsi="仿宋"/>
          <w:sz w:val="32"/>
          <w:szCs w:val="32"/>
        </w:rPr>
        <w:t>信息化建设</w:t>
      </w:r>
      <w:r>
        <w:rPr>
          <w:rFonts w:ascii="仿宋" w:eastAsia="仿宋" w:hAnsi="仿宋" w:hint="eastAsia"/>
          <w:sz w:val="32"/>
          <w:szCs w:val="32"/>
        </w:rPr>
        <w:t>；</w:t>
      </w:r>
      <w:r>
        <w:rPr>
          <w:rFonts w:ascii="仿宋" w:eastAsia="仿宋" w:hAnsi="仿宋"/>
          <w:sz w:val="32"/>
          <w:szCs w:val="32"/>
        </w:rPr>
        <w:t>在精神病医院和小汉镇中心卫生院分别增加第三、第五人民医院为第二名称，提升综合服务能力</w:t>
      </w:r>
      <w:r>
        <w:rPr>
          <w:rFonts w:ascii="仿宋" w:eastAsia="仿宋" w:hAnsi="仿宋" w:hint="eastAsia"/>
          <w:sz w:val="32"/>
          <w:szCs w:val="32"/>
        </w:rPr>
        <w:t>；</w:t>
      </w:r>
      <w:r>
        <w:rPr>
          <w:rFonts w:ascii="仿宋" w:eastAsia="仿宋" w:hAnsi="仿宋"/>
          <w:sz w:val="32"/>
          <w:szCs w:val="32"/>
        </w:rPr>
        <w:t>加强</w:t>
      </w:r>
      <w:r>
        <w:rPr>
          <w:rFonts w:ascii="仿宋" w:eastAsia="仿宋" w:hAnsi="仿宋" w:hint="eastAsia"/>
          <w:sz w:val="32"/>
          <w:szCs w:val="32"/>
        </w:rPr>
        <w:t>了</w:t>
      </w:r>
      <w:r>
        <w:rPr>
          <w:rFonts w:ascii="仿宋" w:eastAsia="仿宋" w:hAnsi="仿宋"/>
          <w:sz w:val="32"/>
          <w:szCs w:val="32"/>
        </w:rPr>
        <w:t>执法监督</w:t>
      </w:r>
      <w:r>
        <w:rPr>
          <w:rFonts w:ascii="仿宋" w:eastAsia="仿宋" w:hAnsi="仿宋" w:hint="eastAsia"/>
          <w:sz w:val="32"/>
          <w:szCs w:val="32"/>
        </w:rPr>
        <w:t>；</w:t>
      </w:r>
      <w:r>
        <w:rPr>
          <w:rFonts w:ascii="仿宋" w:eastAsia="仿宋" w:hAnsi="仿宋"/>
          <w:sz w:val="32"/>
          <w:szCs w:val="32"/>
        </w:rPr>
        <w:t>家庭医生签</w:t>
      </w:r>
      <w:r>
        <w:rPr>
          <w:rFonts w:ascii="仿宋" w:eastAsia="仿宋" w:hAnsi="仿宋"/>
          <w:sz w:val="32"/>
          <w:szCs w:val="32"/>
        </w:rPr>
        <w:t>约服务</w:t>
      </w:r>
      <w:r>
        <w:rPr>
          <w:rFonts w:ascii="仿宋" w:eastAsia="仿宋" w:hAnsi="仿宋"/>
          <w:sz w:val="32"/>
          <w:szCs w:val="32"/>
        </w:rPr>
        <w:t>“</w:t>
      </w:r>
      <w:r>
        <w:rPr>
          <w:rFonts w:ascii="仿宋" w:eastAsia="仿宋" w:hAnsi="仿宋"/>
          <w:sz w:val="32"/>
          <w:szCs w:val="32"/>
        </w:rPr>
        <w:t>提质增效</w:t>
      </w:r>
      <w:r>
        <w:rPr>
          <w:rFonts w:ascii="仿宋" w:eastAsia="仿宋" w:hAnsi="仿宋"/>
          <w:sz w:val="32"/>
          <w:szCs w:val="32"/>
        </w:rPr>
        <w:t>”</w:t>
      </w:r>
      <w:r>
        <w:rPr>
          <w:rFonts w:ascii="仿宋" w:eastAsia="仿宋" w:hAnsi="仿宋" w:hint="eastAsia"/>
          <w:sz w:val="32"/>
          <w:szCs w:val="32"/>
        </w:rPr>
        <w:t>。</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学科建设不断加强</w:t>
      </w:r>
      <w:r>
        <w:rPr>
          <w:rFonts w:ascii="仿宋" w:eastAsia="仿宋" w:hAnsi="仿宋" w:hint="eastAsia"/>
          <w:sz w:val="32"/>
          <w:szCs w:val="32"/>
        </w:rPr>
        <w:t>。进行了</w:t>
      </w:r>
      <w:r>
        <w:rPr>
          <w:rFonts w:ascii="仿宋" w:eastAsia="仿宋" w:hAnsi="仿宋"/>
          <w:sz w:val="32"/>
          <w:szCs w:val="32"/>
        </w:rPr>
        <w:t>全科医生转岗培训</w:t>
      </w:r>
      <w:r>
        <w:rPr>
          <w:rFonts w:ascii="仿宋" w:eastAsia="仿宋" w:hAnsi="仿宋" w:hint="eastAsia"/>
          <w:sz w:val="32"/>
          <w:szCs w:val="32"/>
        </w:rPr>
        <w:t>、</w:t>
      </w:r>
      <w:r>
        <w:rPr>
          <w:rFonts w:ascii="仿宋" w:eastAsia="仿宋" w:hAnsi="仿宋"/>
          <w:sz w:val="32"/>
          <w:szCs w:val="32"/>
        </w:rPr>
        <w:t>举办</w:t>
      </w:r>
      <w:r>
        <w:rPr>
          <w:rFonts w:ascii="仿宋" w:eastAsia="仿宋" w:hAnsi="仿宋" w:hint="eastAsia"/>
          <w:sz w:val="32"/>
          <w:szCs w:val="32"/>
        </w:rPr>
        <w:t>了</w:t>
      </w:r>
      <w:r>
        <w:rPr>
          <w:rFonts w:ascii="仿宋" w:eastAsia="仿宋" w:hAnsi="仿宋"/>
          <w:sz w:val="32"/>
          <w:szCs w:val="32"/>
        </w:rPr>
        <w:t>名医讲坛</w:t>
      </w:r>
      <w:r>
        <w:rPr>
          <w:rFonts w:ascii="仿宋" w:eastAsia="仿宋" w:hAnsi="仿宋" w:hint="eastAsia"/>
          <w:sz w:val="32"/>
          <w:szCs w:val="32"/>
        </w:rPr>
        <w:t>；</w:t>
      </w:r>
      <w:r>
        <w:rPr>
          <w:rFonts w:ascii="仿宋" w:eastAsia="仿宋" w:hAnsi="仿宋"/>
          <w:sz w:val="32"/>
          <w:szCs w:val="32"/>
        </w:rPr>
        <w:t>人民医院消化内科成功创建德阳市医学重点专科</w:t>
      </w:r>
      <w:r>
        <w:rPr>
          <w:rFonts w:ascii="仿宋" w:eastAsia="仿宋" w:hAnsi="仿宋" w:hint="eastAsia"/>
          <w:sz w:val="32"/>
          <w:szCs w:val="32"/>
        </w:rPr>
        <w:t>；多项</w:t>
      </w:r>
      <w:r>
        <w:rPr>
          <w:rFonts w:ascii="仿宋" w:eastAsia="仿宋" w:hAnsi="仿宋"/>
          <w:sz w:val="32"/>
          <w:szCs w:val="32"/>
        </w:rPr>
        <w:t>科研获德阳市科技局立项。</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sz w:val="32"/>
          <w:szCs w:val="32"/>
        </w:rPr>
        <w:t>健康扶贫持续推进。对全市建档立卡贫困人口参保、住院和门诊治疗情况进行全覆盖排查，免费接收金阳县</w:t>
      </w:r>
      <w:r>
        <w:rPr>
          <w:rFonts w:ascii="仿宋" w:eastAsia="仿宋" w:hAnsi="仿宋"/>
          <w:sz w:val="32"/>
          <w:szCs w:val="32"/>
        </w:rPr>
        <w:t>5</w:t>
      </w:r>
      <w:r>
        <w:rPr>
          <w:rFonts w:ascii="仿宋" w:eastAsia="仿宋" w:hAnsi="仿宋"/>
          <w:sz w:val="32"/>
          <w:szCs w:val="32"/>
        </w:rPr>
        <w:t>名专业技术人员到我市进修学习，被评为全省对口帮扶藏区彝区贫困县先进集体。</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勇于创新，全面加强党的建设取得新成效</w:t>
      </w:r>
    </w:p>
    <w:p w:rsidR="00514526" w:rsidRDefault="0050632A">
      <w:pPr>
        <w:spacing w:line="600" w:lineRule="exact"/>
        <w:ind w:firstLineChars="200" w:firstLine="640"/>
        <w:rPr>
          <w:rFonts w:ascii="仿宋" w:eastAsia="仿宋" w:hAnsi="仿宋"/>
          <w:sz w:val="32"/>
          <w:szCs w:val="32"/>
        </w:rPr>
      </w:pPr>
      <w:r>
        <w:rPr>
          <w:rFonts w:ascii="仿宋" w:eastAsia="仿宋" w:hAnsi="仿宋"/>
          <w:sz w:val="32"/>
          <w:szCs w:val="32"/>
        </w:rPr>
        <w:t>公立医院党建工作不断加强</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w:t>
      </w:r>
      <w:r>
        <w:rPr>
          <w:rFonts w:ascii="仿宋" w:eastAsia="仿宋" w:hAnsi="仿宋"/>
          <w:sz w:val="32"/>
          <w:szCs w:val="32"/>
        </w:rPr>
        <w:t>党建</w:t>
      </w:r>
      <w:r>
        <w:rPr>
          <w:rFonts w:ascii="仿宋" w:eastAsia="仿宋" w:hAnsi="仿宋"/>
          <w:sz w:val="32"/>
          <w:szCs w:val="32"/>
        </w:rPr>
        <w:t>+”</w:t>
      </w:r>
      <w:r>
        <w:rPr>
          <w:rFonts w:ascii="仿宋" w:eastAsia="仿宋" w:hAnsi="仿宋"/>
          <w:sz w:val="32"/>
          <w:szCs w:val="32"/>
        </w:rPr>
        <w:t>行业品牌不断丰富</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sz w:val="32"/>
          <w:szCs w:val="32"/>
        </w:rPr>
        <w:t>不忘初心、牢记使命</w:t>
      </w:r>
      <w:r>
        <w:rPr>
          <w:rFonts w:ascii="仿宋" w:eastAsia="仿宋" w:hAnsi="仿宋"/>
          <w:sz w:val="32"/>
          <w:szCs w:val="32"/>
        </w:rPr>
        <w:t>”</w:t>
      </w:r>
      <w:r>
        <w:rPr>
          <w:rFonts w:ascii="仿宋" w:eastAsia="仿宋" w:hAnsi="仿宋"/>
          <w:sz w:val="32"/>
          <w:szCs w:val="32"/>
        </w:rPr>
        <w:t>主题教育扎实开展</w:t>
      </w:r>
      <w:r>
        <w:rPr>
          <w:rFonts w:ascii="仿宋" w:eastAsia="仿宋" w:hAnsi="仿宋" w:hint="eastAsia"/>
          <w:sz w:val="32"/>
          <w:szCs w:val="32"/>
        </w:rPr>
        <w:t>、</w:t>
      </w:r>
      <w:r>
        <w:rPr>
          <w:rFonts w:ascii="仿宋" w:eastAsia="仿宋" w:hAnsi="仿宋"/>
          <w:sz w:val="32"/>
          <w:szCs w:val="32"/>
        </w:rPr>
        <w:t>宣传工作</w:t>
      </w:r>
      <w:r>
        <w:rPr>
          <w:rFonts w:ascii="仿宋" w:eastAsia="仿宋" w:hAnsi="仿宋" w:hint="eastAsia"/>
          <w:sz w:val="32"/>
          <w:szCs w:val="32"/>
        </w:rPr>
        <w:t>全面有序进行。</w:t>
      </w:r>
    </w:p>
    <w:p w:rsidR="00514526" w:rsidRDefault="0050632A">
      <w:pPr>
        <w:pStyle w:val="2"/>
        <w:rPr>
          <w:rStyle w:val="2Char"/>
        </w:rPr>
      </w:pPr>
      <w:bookmarkStart w:id="21" w:name="_Toc15377200"/>
      <w:bookmarkStart w:id="22" w:name="_Toc15396601"/>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514526" w:rsidRDefault="0050632A">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广汉市卫生健康系统下属二级单位</w:t>
      </w:r>
      <w:r>
        <w:rPr>
          <w:rFonts w:ascii="仿宋" w:eastAsia="仿宋" w:hAnsi="仿宋" w:cs="仿宋" w:hint="eastAsia"/>
          <w:sz w:val="32"/>
          <w:szCs w:val="32"/>
        </w:rPr>
        <w:t>28</w:t>
      </w:r>
      <w:r>
        <w:rPr>
          <w:rFonts w:ascii="仿宋" w:eastAsia="仿宋" w:hAnsi="仿宋" w:cs="仿宋" w:hint="eastAsia"/>
          <w:sz w:val="32"/>
          <w:szCs w:val="32"/>
        </w:rPr>
        <w:t>个，其中行政单位</w:t>
      </w:r>
      <w:r>
        <w:rPr>
          <w:rFonts w:ascii="仿宋" w:eastAsia="仿宋" w:hAnsi="仿宋" w:cs="仿宋" w:hint="eastAsia"/>
          <w:sz w:val="32"/>
          <w:szCs w:val="32"/>
        </w:rPr>
        <w:t>1</w:t>
      </w:r>
      <w:r>
        <w:rPr>
          <w:rFonts w:ascii="仿宋" w:eastAsia="仿宋" w:hAnsi="仿宋" w:cs="仿宋" w:hint="eastAsia"/>
          <w:sz w:val="32"/>
          <w:szCs w:val="32"/>
        </w:rPr>
        <w:t>个，参照公务员法管理的事业单位</w:t>
      </w:r>
      <w:r>
        <w:rPr>
          <w:rFonts w:ascii="仿宋" w:eastAsia="仿宋" w:hAnsi="仿宋" w:cs="仿宋" w:hint="eastAsia"/>
          <w:sz w:val="32"/>
          <w:szCs w:val="32"/>
        </w:rPr>
        <w:t>1</w:t>
      </w:r>
      <w:r>
        <w:rPr>
          <w:rFonts w:ascii="仿宋" w:eastAsia="仿宋" w:hAnsi="仿宋" w:cs="仿宋" w:hint="eastAsia"/>
          <w:sz w:val="32"/>
          <w:szCs w:val="32"/>
        </w:rPr>
        <w:t>个，其他事业单位</w:t>
      </w:r>
      <w:r>
        <w:rPr>
          <w:rFonts w:ascii="仿宋" w:eastAsia="仿宋" w:hAnsi="仿宋" w:cs="仿宋" w:hint="eastAsia"/>
          <w:sz w:val="32"/>
          <w:szCs w:val="32"/>
        </w:rPr>
        <w:t>27</w:t>
      </w:r>
      <w:r>
        <w:rPr>
          <w:rFonts w:ascii="仿宋" w:eastAsia="仿宋" w:hAnsi="仿宋" w:cs="仿宋" w:hint="eastAsia"/>
          <w:sz w:val="32"/>
          <w:szCs w:val="32"/>
        </w:rPr>
        <w:t>个。</w:t>
      </w:r>
    </w:p>
    <w:p w:rsidR="00514526" w:rsidRDefault="0050632A">
      <w:pPr>
        <w:pStyle w:val="a4"/>
        <w:adjustRightInd w:val="0"/>
        <w:snapToGrid w:val="0"/>
        <w:spacing w:beforeLines="0"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纳入</w:t>
      </w:r>
      <w:r>
        <w:rPr>
          <w:rFonts w:ascii="仿宋" w:eastAsia="仿宋" w:hAnsi="仿宋" w:cs="仿宋" w:hint="eastAsia"/>
          <w:sz w:val="32"/>
          <w:szCs w:val="32"/>
        </w:rPr>
        <w:t>广汉市卫生健康系统</w:t>
      </w:r>
      <w:r>
        <w:rPr>
          <w:rFonts w:ascii="仿宋" w:eastAsia="仿宋" w:hAnsi="仿宋" w:cs="仿宋"/>
          <w:color w:val="000000"/>
          <w:sz w:val="32"/>
          <w:szCs w:val="32"/>
        </w:rPr>
        <w:t>201</w:t>
      </w:r>
      <w:r>
        <w:rPr>
          <w:rFonts w:ascii="仿宋" w:eastAsia="仿宋" w:hAnsi="仿宋" w:cs="仿宋" w:hint="eastAsia"/>
          <w:color w:val="000000"/>
          <w:sz w:val="32"/>
          <w:szCs w:val="32"/>
        </w:rPr>
        <w:t>9</w:t>
      </w:r>
      <w:r>
        <w:rPr>
          <w:rFonts w:ascii="仿宋" w:eastAsia="仿宋" w:hAnsi="仿宋" w:cs="仿宋" w:hint="eastAsia"/>
          <w:color w:val="000000"/>
          <w:sz w:val="32"/>
          <w:szCs w:val="32"/>
        </w:rPr>
        <w:t>年度部门决算编制范围的二级预算单位包括：</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bookmarkStart w:id="23" w:name="_Toc15377433"/>
      <w:bookmarkStart w:id="24" w:name="_Toc15377202"/>
      <w:bookmarkStart w:id="25" w:name="_Toc15378449"/>
      <w:bookmarkStart w:id="26" w:name="_Toc15306276"/>
      <w:r>
        <w:rPr>
          <w:rFonts w:ascii="仿宋" w:eastAsia="仿宋" w:hAnsi="仿宋" w:cs="仿宋" w:hint="eastAsia"/>
          <w:color w:val="000000"/>
          <w:sz w:val="32"/>
          <w:szCs w:val="32"/>
        </w:rPr>
        <w:t>广汉市卫生</w:t>
      </w:r>
      <w:bookmarkEnd w:id="23"/>
      <w:bookmarkEnd w:id="24"/>
      <w:bookmarkEnd w:id="25"/>
      <w:bookmarkEnd w:id="26"/>
      <w:r>
        <w:rPr>
          <w:rFonts w:ascii="仿宋" w:eastAsia="仿宋" w:hAnsi="仿宋" w:cs="仿宋" w:hint="eastAsia"/>
          <w:color w:val="000000"/>
          <w:sz w:val="32"/>
          <w:szCs w:val="32"/>
        </w:rPr>
        <w:t>健康局</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广汉市献血服务中心（独立法人非独立核算）</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广汉市红十字会（独立法人非独立核算）</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广汉市卫生健康信息中心（独立法人非独立核算）</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广汉市卫生和计划生育监督执法大队</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广汉市疾病预防控制中心</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广汉市妇幼保健院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广汉市计划生育服务站</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广汉市人民医院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广汉市中医医院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广汉市精神病医院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广汉市新丰镇中心卫生院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广汉市三水镇中心卫生院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广汉市高坪镇中心卫生院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广汉市连山镇中心卫生院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lastRenderedPageBreak/>
        <w:t>广汉市西高镇卫生院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广汉市新平镇卫生院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广汉市南兴镇中心卫生院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广汉市兴隆镇中心卫生院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广汉市金轮镇卫生院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广汉市和兴镇卫生院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广汉市金鱼镇卫生院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广汉市松林镇卫生院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广汉市小汉镇中心卫生院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广汉市南丰镇卫生院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广汉市向阳镇卫生院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广汉市北外乡中心卫生院</w:t>
      </w:r>
    </w:p>
    <w:p w:rsidR="00514526" w:rsidRDefault="0050632A">
      <w:pPr>
        <w:pStyle w:val="a4"/>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广汉市西外乡卫生院</w:t>
      </w:r>
    </w:p>
    <w:p w:rsidR="00514526" w:rsidRDefault="0050632A">
      <w:pPr>
        <w:widowControl/>
        <w:ind w:firstLineChars="250" w:firstLine="800"/>
        <w:jc w:val="left"/>
        <w:rPr>
          <w:rFonts w:ascii="仿宋" w:eastAsia="仿宋" w:hAnsi="仿宋"/>
          <w:color w:val="000000"/>
          <w:kern w:val="0"/>
          <w:sz w:val="32"/>
          <w:szCs w:val="32"/>
        </w:rPr>
      </w:pPr>
      <w:r>
        <w:rPr>
          <w:rFonts w:ascii="仿宋" w:eastAsia="仿宋" w:hAnsi="仿宋"/>
          <w:color w:val="000000"/>
          <w:sz w:val="32"/>
          <w:szCs w:val="32"/>
        </w:rPr>
        <w:br w:type="page"/>
      </w:r>
    </w:p>
    <w:p w:rsidR="00514526" w:rsidRDefault="0050632A">
      <w:pPr>
        <w:pStyle w:val="1"/>
        <w:ind w:right="440"/>
        <w:jc w:val="right"/>
        <w:rPr>
          <w:rStyle w:val="1Char"/>
          <w:rFonts w:ascii="黑体" w:eastAsia="黑体" w:hAnsi="黑体"/>
        </w:rPr>
      </w:pPr>
      <w:bookmarkStart w:id="27" w:name="_Toc15377204"/>
      <w:bookmarkStart w:id="28"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27"/>
      <w:bookmarkEnd w:id="28"/>
    </w:p>
    <w:p w:rsidR="00514526" w:rsidRDefault="00514526"/>
    <w:p w:rsidR="00514526" w:rsidRDefault="0050632A">
      <w:pPr>
        <w:pStyle w:val="2"/>
        <w:rPr>
          <w:rFonts w:ascii="黑体" w:eastAsia="黑体" w:hAnsi="黑体"/>
          <w:b w:val="0"/>
        </w:rPr>
      </w:pPr>
      <w:bookmarkStart w:id="29" w:name="_Toc15396603"/>
      <w:bookmarkStart w:id="30" w:name="_Toc15377205"/>
      <w:r>
        <w:rPr>
          <w:rFonts w:ascii="黑体" w:eastAsia="黑体" w:hAnsi="黑体" w:hint="eastAsia"/>
          <w:b w:val="0"/>
          <w:color w:val="000000"/>
        </w:rPr>
        <w:t>一、收</w:t>
      </w:r>
      <w:r>
        <w:rPr>
          <w:rFonts w:ascii="黑体" w:eastAsia="黑体" w:hAnsi="黑体" w:hint="eastAsia"/>
          <w:b w:val="0"/>
        </w:rPr>
        <w:t>入支出决算总体情况说明</w:t>
      </w:r>
      <w:bookmarkEnd w:id="29"/>
      <w:bookmarkEnd w:id="30"/>
    </w:p>
    <w:p w:rsidR="00514526" w:rsidRDefault="0050632A">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201</w:t>
      </w:r>
      <w:r>
        <w:rPr>
          <w:rFonts w:ascii="仿宋" w:eastAsia="仿宋" w:hAnsi="仿宋" w:cs="仿宋" w:hint="eastAsia"/>
          <w:color w:val="000000"/>
          <w:sz w:val="32"/>
          <w:szCs w:val="32"/>
        </w:rPr>
        <w:t>9</w:t>
      </w:r>
      <w:r>
        <w:rPr>
          <w:rFonts w:ascii="仿宋" w:eastAsia="仿宋" w:hAnsi="仿宋" w:cs="仿宋" w:hint="eastAsia"/>
          <w:color w:val="000000"/>
          <w:sz w:val="32"/>
          <w:szCs w:val="32"/>
        </w:rPr>
        <w:t>年度收入总计</w:t>
      </w:r>
      <w:r>
        <w:rPr>
          <w:rFonts w:ascii="仿宋" w:eastAsia="仿宋" w:hAnsi="仿宋" w:cs="仿宋" w:hint="eastAsia"/>
          <w:color w:val="000000"/>
          <w:sz w:val="32"/>
          <w:szCs w:val="32"/>
        </w:rPr>
        <w:t>103581.77</w:t>
      </w:r>
      <w:r>
        <w:rPr>
          <w:rFonts w:ascii="仿宋" w:eastAsia="仿宋" w:hAnsi="仿宋" w:cs="仿宋" w:hint="eastAsia"/>
          <w:color w:val="000000"/>
          <w:sz w:val="32"/>
          <w:szCs w:val="32"/>
        </w:rPr>
        <w:t>万元、支出总计</w:t>
      </w:r>
      <w:r>
        <w:rPr>
          <w:rFonts w:ascii="仿宋" w:eastAsia="仿宋" w:hAnsi="仿宋" w:cs="仿宋" w:hint="eastAsia"/>
          <w:color w:val="000000"/>
          <w:sz w:val="32"/>
          <w:szCs w:val="32"/>
        </w:rPr>
        <w:t>102043.83</w:t>
      </w:r>
      <w:r>
        <w:rPr>
          <w:rFonts w:ascii="仿宋" w:eastAsia="仿宋" w:hAnsi="仿宋" w:cs="仿宋" w:hint="eastAsia"/>
          <w:color w:val="000000"/>
          <w:sz w:val="32"/>
          <w:szCs w:val="32"/>
        </w:rPr>
        <w:t>万元。与</w:t>
      </w:r>
      <w:r>
        <w:rPr>
          <w:rFonts w:ascii="仿宋" w:eastAsia="仿宋" w:hAnsi="仿宋" w:cs="仿宋"/>
          <w:color w:val="000000"/>
          <w:sz w:val="32"/>
          <w:szCs w:val="32"/>
        </w:rPr>
        <w:t>201</w:t>
      </w:r>
      <w:r>
        <w:rPr>
          <w:rFonts w:ascii="仿宋" w:eastAsia="仿宋" w:hAnsi="仿宋" w:cs="仿宋" w:hint="eastAsia"/>
          <w:color w:val="000000"/>
          <w:sz w:val="32"/>
          <w:szCs w:val="32"/>
        </w:rPr>
        <w:t>8</w:t>
      </w:r>
      <w:r>
        <w:rPr>
          <w:rFonts w:ascii="仿宋" w:eastAsia="仿宋" w:hAnsi="仿宋" w:cs="仿宋" w:hint="eastAsia"/>
          <w:color w:val="000000"/>
          <w:sz w:val="32"/>
          <w:szCs w:val="32"/>
        </w:rPr>
        <w:t>年相比，收入总计增加</w:t>
      </w:r>
      <w:r>
        <w:rPr>
          <w:rFonts w:ascii="仿宋" w:eastAsia="仿宋" w:hAnsi="仿宋" w:cs="仿宋" w:hint="eastAsia"/>
          <w:color w:val="000000"/>
          <w:sz w:val="32"/>
          <w:szCs w:val="32"/>
        </w:rPr>
        <w:t>12170.84</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13.31</w:t>
      </w:r>
      <w:r>
        <w:rPr>
          <w:rFonts w:ascii="仿宋" w:eastAsia="仿宋" w:hAnsi="仿宋" w:cs="仿宋"/>
          <w:color w:val="000000"/>
          <w:sz w:val="32"/>
          <w:szCs w:val="32"/>
        </w:rPr>
        <w:t>%</w:t>
      </w:r>
      <w:r>
        <w:rPr>
          <w:rFonts w:ascii="仿宋" w:eastAsia="仿宋" w:hAnsi="仿宋" w:cs="仿宋" w:hint="eastAsia"/>
          <w:color w:val="000000"/>
          <w:sz w:val="32"/>
          <w:szCs w:val="32"/>
        </w:rPr>
        <w:t>，支出总计增加</w:t>
      </w:r>
      <w:r>
        <w:rPr>
          <w:rFonts w:ascii="仿宋" w:eastAsia="仿宋" w:hAnsi="仿宋" w:cs="仿宋" w:hint="eastAsia"/>
          <w:color w:val="000000"/>
          <w:sz w:val="32"/>
          <w:szCs w:val="32"/>
        </w:rPr>
        <w:t>12571.44</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14.05</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themeColor="text1"/>
          <w:sz w:val="32"/>
          <w:szCs w:val="32"/>
        </w:rPr>
        <w:t>财政拨款收支中新增了新建人民医院、人民医院托管、计划生育等项目资金。</w:t>
      </w:r>
    </w:p>
    <w:p w:rsidR="00514526" w:rsidRDefault="0050632A">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9264" behindDoc="1" locked="0" layoutInCell="1" allowOverlap="1">
            <wp:simplePos x="0" y="0"/>
            <wp:positionH relativeFrom="column">
              <wp:posOffset>428625</wp:posOffset>
            </wp:positionH>
            <wp:positionV relativeFrom="paragraph">
              <wp:posOffset>58420</wp:posOffset>
            </wp:positionV>
            <wp:extent cx="4572000" cy="2743200"/>
            <wp:effectExtent l="19050" t="0" r="19050" b="0"/>
            <wp:wrapTight wrapText="bothSides">
              <wp:wrapPolygon edited="0">
                <wp:start x="-90" y="0"/>
                <wp:lineTo x="-90" y="21600"/>
                <wp:lineTo x="21690" y="21600"/>
                <wp:lineTo x="21690" y="0"/>
                <wp:lineTo x="-9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0632A">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514526" w:rsidRDefault="0050632A">
      <w:pPr>
        <w:pStyle w:val="2"/>
        <w:rPr>
          <w:rFonts w:ascii="黑体" w:eastAsia="黑体" w:hAnsi="黑体"/>
          <w:b w:val="0"/>
          <w:bCs w:val="0"/>
          <w:color w:val="000000"/>
        </w:rPr>
      </w:pPr>
      <w:bookmarkStart w:id="31" w:name="_Toc15396604"/>
      <w:bookmarkStart w:id="32" w:name="_Toc15377206"/>
      <w:r>
        <w:rPr>
          <w:rFonts w:ascii="黑体" w:eastAsia="黑体" w:hAnsi="黑体" w:hint="eastAsia"/>
          <w:color w:val="000000"/>
        </w:rPr>
        <w:t>二、</w:t>
      </w:r>
      <w:r>
        <w:rPr>
          <w:rFonts w:ascii="黑体" w:eastAsia="黑体" w:hAnsi="黑体" w:hint="eastAsia"/>
          <w:b w:val="0"/>
          <w:color w:val="000000"/>
        </w:rPr>
        <w:t>收</w:t>
      </w:r>
      <w:r>
        <w:rPr>
          <w:rFonts w:ascii="黑体" w:eastAsia="黑体" w:hAnsi="黑体" w:hint="eastAsia"/>
          <w:b w:val="0"/>
          <w:bCs w:val="0"/>
          <w:color w:val="000000"/>
        </w:rPr>
        <w:t>入决算情况说明</w:t>
      </w:r>
      <w:bookmarkEnd w:id="31"/>
      <w:bookmarkEnd w:id="32"/>
    </w:p>
    <w:p w:rsidR="00514526" w:rsidRDefault="0050632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103581.77</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21989.29</w:t>
      </w:r>
      <w:r>
        <w:rPr>
          <w:rFonts w:ascii="仿宋" w:eastAsia="仿宋" w:hAnsi="仿宋" w:hint="eastAsia"/>
          <w:color w:val="000000"/>
          <w:sz w:val="32"/>
          <w:szCs w:val="32"/>
        </w:rPr>
        <w:t>万元，占</w:t>
      </w:r>
      <w:r>
        <w:rPr>
          <w:rFonts w:ascii="仿宋" w:eastAsia="仿宋" w:hAnsi="仿宋" w:hint="eastAsia"/>
          <w:color w:val="000000"/>
          <w:sz w:val="32"/>
          <w:szCs w:val="32"/>
        </w:rPr>
        <w:t>21.23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2000</w:t>
      </w:r>
      <w:r>
        <w:rPr>
          <w:rFonts w:ascii="仿宋" w:eastAsia="仿宋" w:hAnsi="仿宋" w:hint="eastAsia"/>
          <w:color w:val="000000"/>
          <w:sz w:val="32"/>
          <w:szCs w:val="32"/>
        </w:rPr>
        <w:t>万元，占</w:t>
      </w:r>
      <w:r>
        <w:rPr>
          <w:rFonts w:ascii="仿宋" w:eastAsia="仿宋" w:hAnsi="仿宋" w:hint="eastAsia"/>
          <w:color w:val="000000"/>
          <w:sz w:val="32"/>
          <w:szCs w:val="32"/>
        </w:rPr>
        <w:t>1.93</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77867.33</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占</w:t>
      </w:r>
      <w:r>
        <w:rPr>
          <w:rFonts w:ascii="仿宋" w:eastAsia="仿宋" w:hAnsi="仿宋" w:hint="eastAsia"/>
          <w:color w:val="000000"/>
          <w:sz w:val="32"/>
          <w:szCs w:val="32"/>
        </w:rPr>
        <w:t>75.17%</w:t>
      </w:r>
      <w:r>
        <w:rPr>
          <w:rFonts w:ascii="仿宋" w:eastAsia="仿宋" w:hAnsi="仿宋" w:hint="eastAsia"/>
          <w:color w:val="000000"/>
          <w:sz w:val="32"/>
          <w:szCs w:val="32"/>
        </w:rPr>
        <w:t>；其他收入</w:t>
      </w:r>
      <w:r>
        <w:rPr>
          <w:rFonts w:ascii="仿宋" w:eastAsia="仿宋" w:hAnsi="仿宋" w:hint="eastAsia"/>
          <w:color w:val="000000"/>
          <w:sz w:val="32"/>
          <w:szCs w:val="32"/>
        </w:rPr>
        <w:t>1725.15</w:t>
      </w:r>
      <w:r>
        <w:rPr>
          <w:rFonts w:ascii="仿宋" w:eastAsia="仿宋" w:hAnsi="仿宋" w:hint="eastAsia"/>
          <w:color w:val="000000"/>
          <w:sz w:val="32"/>
          <w:szCs w:val="32"/>
        </w:rPr>
        <w:t>万元，占</w:t>
      </w:r>
      <w:r>
        <w:rPr>
          <w:rFonts w:ascii="仿宋" w:eastAsia="仿宋" w:hAnsi="仿宋" w:hint="eastAsia"/>
          <w:color w:val="000000"/>
          <w:sz w:val="32"/>
          <w:szCs w:val="32"/>
        </w:rPr>
        <w:t>1.67</w:t>
      </w:r>
      <w:r>
        <w:rPr>
          <w:rFonts w:ascii="仿宋" w:eastAsia="仿宋" w:hAnsi="仿宋"/>
          <w:color w:val="000000"/>
          <w:sz w:val="32"/>
          <w:szCs w:val="32"/>
        </w:rPr>
        <w:t>%</w:t>
      </w:r>
      <w:r>
        <w:rPr>
          <w:rFonts w:ascii="仿宋" w:eastAsia="仿宋" w:hAnsi="仿宋" w:hint="eastAsia"/>
          <w:color w:val="000000"/>
          <w:sz w:val="32"/>
          <w:szCs w:val="32"/>
        </w:rPr>
        <w:t>。</w:t>
      </w:r>
    </w:p>
    <w:p w:rsidR="00514526" w:rsidRDefault="0050632A">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0288" behindDoc="1" locked="0" layoutInCell="1" allowOverlap="1">
            <wp:simplePos x="0" y="0"/>
            <wp:positionH relativeFrom="column">
              <wp:posOffset>400050</wp:posOffset>
            </wp:positionH>
            <wp:positionV relativeFrom="paragraph">
              <wp:posOffset>200025</wp:posOffset>
            </wp:positionV>
            <wp:extent cx="4629150" cy="2743200"/>
            <wp:effectExtent l="19050" t="0" r="19050" b="0"/>
            <wp:wrapTight wrapText="bothSides">
              <wp:wrapPolygon edited="0">
                <wp:start x="-89" y="0"/>
                <wp:lineTo x="-89" y="21600"/>
                <wp:lineTo x="21689" y="21600"/>
                <wp:lineTo x="21689" y="0"/>
                <wp:lineTo x="-89"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0632A">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w:t>
      </w:r>
    </w:p>
    <w:p w:rsidR="00514526" w:rsidRDefault="0050632A">
      <w:pPr>
        <w:pStyle w:val="2"/>
        <w:rPr>
          <w:rFonts w:ascii="黑体" w:eastAsia="黑体" w:hAnsi="黑体"/>
          <w:b w:val="0"/>
        </w:rPr>
      </w:pPr>
      <w:bookmarkStart w:id="33" w:name="_Toc15396605"/>
      <w:bookmarkStart w:id="34" w:name="_Toc15377207"/>
      <w:r>
        <w:rPr>
          <w:rFonts w:ascii="黑体" w:eastAsia="黑体" w:hAnsi="黑体" w:hint="eastAsia"/>
          <w:b w:val="0"/>
          <w:color w:val="000000"/>
        </w:rPr>
        <w:t>三、支</w:t>
      </w:r>
      <w:r>
        <w:rPr>
          <w:rFonts w:ascii="黑体" w:eastAsia="黑体" w:hAnsi="黑体" w:hint="eastAsia"/>
          <w:b w:val="0"/>
        </w:rPr>
        <w:t>出决算情况说明</w:t>
      </w:r>
      <w:bookmarkEnd w:id="33"/>
      <w:bookmarkEnd w:id="34"/>
    </w:p>
    <w:p w:rsidR="00514526" w:rsidRDefault="0050632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102043.83</w:t>
      </w:r>
      <w:r>
        <w:rPr>
          <w:rFonts w:ascii="仿宋" w:eastAsia="仿宋" w:hAnsi="仿宋" w:hint="eastAsia"/>
          <w:color w:val="000000"/>
          <w:sz w:val="32"/>
          <w:szCs w:val="32"/>
        </w:rPr>
        <w:t>万元，其中：基本支出</w:t>
      </w:r>
      <w:r>
        <w:rPr>
          <w:rFonts w:ascii="仿宋" w:eastAsia="仿宋" w:hAnsi="仿宋" w:hint="eastAsia"/>
          <w:color w:val="000000"/>
          <w:sz w:val="32"/>
          <w:szCs w:val="32"/>
        </w:rPr>
        <w:t>85001.54</w:t>
      </w:r>
      <w:r>
        <w:rPr>
          <w:rFonts w:ascii="仿宋" w:eastAsia="仿宋" w:hAnsi="仿宋" w:hint="eastAsia"/>
          <w:color w:val="000000"/>
          <w:sz w:val="32"/>
          <w:szCs w:val="32"/>
        </w:rPr>
        <w:t>万元，占</w:t>
      </w:r>
      <w:r>
        <w:rPr>
          <w:rFonts w:ascii="仿宋" w:eastAsia="仿宋" w:hAnsi="仿宋" w:hint="eastAsia"/>
          <w:color w:val="000000"/>
          <w:sz w:val="32"/>
          <w:szCs w:val="32"/>
        </w:rPr>
        <w:t>83.3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17042.29</w:t>
      </w:r>
      <w:r>
        <w:rPr>
          <w:rFonts w:ascii="仿宋" w:eastAsia="仿宋" w:hAnsi="仿宋" w:hint="eastAsia"/>
          <w:color w:val="000000"/>
          <w:sz w:val="32"/>
          <w:szCs w:val="32"/>
        </w:rPr>
        <w:t>万元，占</w:t>
      </w:r>
      <w:r>
        <w:rPr>
          <w:rFonts w:ascii="仿宋" w:eastAsia="仿宋" w:hAnsi="仿宋" w:hint="eastAsia"/>
          <w:color w:val="000000"/>
          <w:sz w:val="32"/>
          <w:szCs w:val="32"/>
        </w:rPr>
        <w:t>16.7</w:t>
      </w:r>
      <w:r>
        <w:rPr>
          <w:rFonts w:ascii="仿宋" w:eastAsia="仿宋" w:hAnsi="仿宋"/>
          <w:color w:val="000000"/>
          <w:sz w:val="32"/>
          <w:szCs w:val="32"/>
        </w:rPr>
        <w:t>%</w:t>
      </w:r>
      <w:r>
        <w:rPr>
          <w:rFonts w:ascii="仿宋" w:eastAsia="仿宋" w:hAnsi="仿宋" w:hint="eastAsia"/>
          <w:color w:val="000000"/>
          <w:sz w:val="32"/>
          <w:szCs w:val="32"/>
        </w:rPr>
        <w:t>。</w:t>
      </w:r>
    </w:p>
    <w:p w:rsidR="00514526" w:rsidRDefault="0050632A">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1312" behindDoc="1" locked="0" layoutInCell="1" allowOverlap="1">
            <wp:simplePos x="0" y="0"/>
            <wp:positionH relativeFrom="column">
              <wp:posOffset>400050</wp:posOffset>
            </wp:positionH>
            <wp:positionV relativeFrom="paragraph">
              <wp:posOffset>257175</wp:posOffset>
            </wp:positionV>
            <wp:extent cx="4657725" cy="2743200"/>
            <wp:effectExtent l="19050" t="0" r="9525" b="0"/>
            <wp:wrapTight wrapText="bothSides">
              <wp:wrapPolygon edited="0">
                <wp:start x="-88" y="0"/>
                <wp:lineTo x="-88" y="21600"/>
                <wp:lineTo x="21644" y="21600"/>
                <wp:lineTo x="21644" y="0"/>
                <wp:lineTo x="-88"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14526" w:rsidRDefault="00514526">
      <w:pPr>
        <w:spacing w:line="600" w:lineRule="exact"/>
        <w:ind w:firstLineChars="200" w:firstLine="640"/>
        <w:rPr>
          <w:rFonts w:ascii="仿宋_GB2312" w:eastAsia="仿宋_GB2312"/>
          <w:color w:val="FF0000"/>
          <w:sz w:val="32"/>
          <w:szCs w:val="32"/>
        </w:rPr>
      </w:pPr>
    </w:p>
    <w:p w:rsidR="00514526" w:rsidRDefault="00514526">
      <w:pPr>
        <w:spacing w:line="600" w:lineRule="exact"/>
        <w:ind w:firstLineChars="200" w:firstLine="640"/>
        <w:rPr>
          <w:rFonts w:ascii="仿宋_GB2312" w:eastAsia="仿宋_GB2312"/>
          <w:color w:val="FF0000"/>
          <w:sz w:val="32"/>
          <w:szCs w:val="32"/>
        </w:rPr>
      </w:pPr>
    </w:p>
    <w:p w:rsidR="00514526" w:rsidRDefault="00514526">
      <w:pPr>
        <w:spacing w:line="600" w:lineRule="exact"/>
        <w:ind w:firstLineChars="200" w:firstLine="640"/>
        <w:rPr>
          <w:rFonts w:ascii="仿宋_GB2312" w:eastAsia="仿宋_GB2312"/>
          <w:color w:val="FF0000"/>
          <w:sz w:val="32"/>
          <w:szCs w:val="32"/>
        </w:rPr>
      </w:pPr>
    </w:p>
    <w:p w:rsidR="00514526" w:rsidRDefault="00514526">
      <w:pPr>
        <w:spacing w:line="600" w:lineRule="exact"/>
        <w:ind w:firstLineChars="200" w:firstLine="640"/>
        <w:rPr>
          <w:rFonts w:ascii="仿宋_GB2312" w:eastAsia="仿宋_GB2312"/>
          <w:color w:val="FF0000"/>
          <w:sz w:val="32"/>
          <w:szCs w:val="32"/>
        </w:rPr>
      </w:pPr>
    </w:p>
    <w:p w:rsidR="00514526" w:rsidRDefault="00514526">
      <w:pPr>
        <w:spacing w:line="600" w:lineRule="exact"/>
        <w:ind w:firstLineChars="200" w:firstLine="640"/>
        <w:rPr>
          <w:rFonts w:ascii="仿宋_GB2312" w:eastAsia="仿宋_GB2312"/>
          <w:color w:val="FF0000"/>
          <w:sz w:val="32"/>
          <w:szCs w:val="32"/>
        </w:rPr>
      </w:pPr>
    </w:p>
    <w:p w:rsidR="00514526" w:rsidRDefault="00514526">
      <w:pPr>
        <w:spacing w:line="600" w:lineRule="exact"/>
        <w:ind w:firstLineChars="200" w:firstLine="640"/>
        <w:rPr>
          <w:rFonts w:ascii="仿宋_GB2312" w:eastAsia="仿宋_GB2312"/>
          <w:color w:val="FF0000"/>
          <w:sz w:val="32"/>
          <w:szCs w:val="32"/>
        </w:rPr>
      </w:pPr>
    </w:p>
    <w:p w:rsidR="00514526" w:rsidRDefault="00514526">
      <w:pPr>
        <w:spacing w:line="600" w:lineRule="exact"/>
        <w:rPr>
          <w:rFonts w:ascii="仿宋_GB2312" w:eastAsia="仿宋_GB2312"/>
          <w:color w:val="FF0000"/>
          <w:sz w:val="32"/>
          <w:szCs w:val="32"/>
        </w:rPr>
      </w:pPr>
    </w:p>
    <w:p w:rsidR="00514526" w:rsidRDefault="0050632A">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w:t>
      </w:r>
    </w:p>
    <w:p w:rsidR="00514526" w:rsidRDefault="0050632A">
      <w:pPr>
        <w:pStyle w:val="2"/>
        <w:rPr>
          <w:rFonts w:ascii="黑体" w:eastAsia="黑体" w:hAnsi="黑体"/>
          <w:b w:val="0"/>
        </w:rPr>
      </w:pPr>
      <w:bookmarkStart w:id="35" w:name="_Toc15377208"/>
      <w:bookmarkStart w:id="36" w:name="_Toc15396606"/>
      <w:r>
        <w:rPr>
          <w:rFonts w:ascii="黑体" w:eastAsia="黑体" w:hAnsi="黑体" w:hint="eastAsia"/>
          <w:b w:val="0"/>
          <w:color w:val="000000"/>
        </w:rPr>
        <w:lastRenderedPageBreak/>
        <w:t>四、财</w:t>
      </w:r>
      <w:r>
        <w:rPr>
          <w:rFonts w:ascii="黑体" w:eastAsia="黑体" w:hAnsi="黑体" w:hint="eastAsia"/>
          <w:b w:val="0"/>
        </w:rPr>
        <w:t>政拨款收入支出决算总体情况说明</w:t>
      </w:r>
      <w:bookmarkEnd w:id="35"/>
      <w:bookmarkEnd w:id="36"/>
    </w:p>
    <w:p w:rsidR="00514526" w:rsidRDefault="0050632A">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color w:val="000000"/>
          <w:sz w:val="32"/>
          <w:szCs w:val="32"/>
        </w:rPr>
        <w:t>201</w:t>
      </w:r>
      <w:r>
        <w:rPr>
          <w:rFonts w:ascii="仿宋" w:eastAsia="仿宋" w:hAnsi="仿宋" w:cs="仿宋" w:hint="eastAsia"/>
          <w:color w:val="000000"/>
          <w:sz w:val="32"/>
          <w:szCs w:val="32"/>
        </w:rPr>
        <w:t>9</w:t>
      </w:r>
      <w:r>
        <w:rPr>
          <w:rFonts w:ascii="仿宋" w:eastAsia="仿宋" w:hAnsi="仿宋" w:cs="仿宋" w:hint="eastAsia"/>
          <w:color w:val="000000"/>
          <w:sz w:val="32"/>
          <w:szCs w:val="32"/>
        </w:rPr>
        <w:t>年财政拨款收总计</w:t>
      </w:r>
      <w:r>
        <w:rPr>
          <w:rFonts w:ascii="仿宋" w:eastAsia="仿宋" w:hAnsi="仿宋" w:cs="仿宋" w:hint="eastAsia"/>
          <w:color w:val="000000"/>
          <w:sz w:val="32"/>
          <w:szCs w:val="32"/>
        </w:rPr>
        <w:t>23989.28</w:t>
      </w:r>
      <w:r>
        <w:rPr>
          <w:rFonts w:ascii="仿宋" w:eastAsia="仿宋" w:hAnsi="仿宋" w:cs="仿宋" w:hint="eastAsia"/>
          <w:color w:val="000000"/>
          <w:sz w:val="32"/>
          <w:szCs w:val="32"/>
        </w:rPr>
        <w:t>万元、支总计</w:t>
      </w:r>
      <w:r>
        <w:rPr>
          <w:rFonts w:ascii="仿宋" w:eastAsia="仿宋" w:hAnsi="仿宋" w:cs="仿宋" w:hint="eastAsia"/>
          <w:color w:val="000000"/>
          <w:sz w:val="32"/>
          <w:szCs w:val="32"/>
        </w:rPr>
        <w:t>24034.52</w:t>
      </w:r>
      <w:r>
        <w:rPr>
          <w:rFonts w:ascii="仿宋" w:eastAsia="仿宋" w:hAnsi="仿宋" w:cs="仿宋" w:hint="eastAsia"/>
          <w:color w:val="000000"/>
          <w:sz w:val="32"/>
          <w:szCs w:val="32"/>
        </w:rPr>
        <w:t>万元。与</w:t>
      </w:r>
      <w:r>
        <w:rPr>
          <w:rFonts w:ascii="仿宋" w:eastAsia="仿宋" w:hAnsi="仿宋" w:cs="仿宋"/>
          <w:color w:val="000000"/>
          <w:sz w:val="32"/>
          <w:szCs w:val="32"/>
        </w:rPr>
        <w:t>201</w:t>
      </w:r>
      <w:r>
        <w:rPr>
          <w:rFonts w:ascii="仿宋" w:eastAsia="仿宋" w:hAnsi="仿宋" w:cs="仿宋" w:hint="eastAsia"/>
          <w:color w:val="000000"/>
          <w:sz w:val="32"/>
          <w:szCs w:val="32"/>
        </w:rPr>
        <w:t>8</w:t>
      </w:r>
      <w:r>
        <w:rPr>
          <w:rFonts w:ascii="仿宋" w:eastAsia="仿宋" w:hAnsi="仿宋" w:cs="仿宋" w:hint="eastAsia"/>
          <w:color w:val="000000"/>
          <w:sz w:val="32"/>
          <w:szCs w:val="32"/>
        </w:rPr>
        <w:t>年相比，财政拨款收增加</w:t>
      </w:r>
      <w:r>
        <w:rPr>
          <w:rFonts w:ascii="仿宋" w:eastAsia="仿宋" w:hAnsi="仿宋" w:cs="仿宋" w:hint="eastAsia"/>
          <w:color w:val="000000"/>
          <w:sz w:val="32"/>
          <w:szCs w:val="32"/>
        </w:rPr>
        <w:t>4030.91</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20.2</w:t>
      </w:r>
      <w:r>
        <w:rPr>
          <w:rFonts w:ascii="仿宋" w:eastAsia="仿宋" w:hAnsi="仿宋" w:cs="仿宋"/>
          <w:color w:val="000000"/>
          <w:sz w:val="32"/>
          <w:szCs w:val="32"/>
        </w:rPr>
        <w:t>%</w:t>
      </w:r>
      <w:r>
        <w:rPr>
          <w:rFonts w:ascii="仿宋" w:eastAsia="仿宋" w:hAnsi="仿宋" w:cs="仿宋" w:hint="eastAsia"/>
          <w:color w:val="000000"/>
          <w:sz w:val="32"/>
          <w:szCs w:val="32"/>
        </w:rPr>
        <w:t>，支总计增加</w:t>
      </w:r>
      <w:r>
        <w:rPr>
          <w:rFonts w:ascii="仿宋" w:eastAsia="仿宋" w:hAnsi="仿宋" w:cs="仿宋" w:hint="eastAsia"/>
          <w:color w:val="000000"/>
          <w:sz w:val="32"/>
          <w:szCs w:val="32"/>
        </w:rPr>
        <w:t>3974.78</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19.82</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themeColor="text1"/>
          <w:sz w:val="32"/>
          <w:szCs w:val="32"/>
        </w:rPr>
        <w:t>财政拨款收支中新增了新建人民医院、人民医院托管、计划生育等项目资金。</w:t>
      </w:r>
    </w:p>
    <w:p w:rsidR="00514526" w:rsidRDefault="0050632A">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noProof/>
          <w:color w:val="000000" w:themeColor="text1"/>
          <w:sz w:val="32"/>
          <w:szCs w:val="32"/>
        </w:rPr>
        <w:drawing>
          <wp:anchor distT="0" distB="0" distL="114300" distR="114300" simplePos="0" relativeHeight="251662336" behindDoc="1" locked="0" layoutInCell="1" allowOverlap="1">
            <wp:simplePos x="0" y="0"/>
            <wp:positionH relativeFrom="column">
              <wp:posOffset>466725</wp:posOffset>
            </wp:positionH>
            <wp:positionV relativeFrom="paragraph">
              <wp:posOffset>76835</wp:posOffset>
            </wp:positionV>
            <wp:extent cx="4572000" cy="2743200"/>
            <wp:effectExtent l="19050" t="0" r="19050" b="0"/>
            <wp:wrapTight wrapText="bothSides">
              <wp:wrapPolygon edited="0">
                <wp:start x="-90" y="0"/>
                <wp:lineTo x="-90" y="21600"/>
                <wp:lineTo x="21690" y="21600"/>
                <wp:lineTo x="21690" y="0"/>
                <wp:lineTo x="-90"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14526">
      <w:pPr>
        <w:spacing w:line="600" w:lineRule="exact"/>
        <w:ind w:firstLineChars="200" w:firstLine="640"/>
        <w:rPr>
          <w:rFonts w:ascii="仿宋" w:eastAsia="仿宋" w:hAnsi="仿宋"/>
          <w:color w:val="000000" w:themeColor="text1"/>
          <w:sz w:val="32"/>
          <w:szCs w:val="32"/>
        </w:rPr>
      </w:pPr>
    </w:p>
    <w:p w:rsidR="00514526" w:rsidRDefault="0050632A">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w:t>
      </w:r>
    </w:p>
    <w:p w:rsidR="00514526" w:rsidRDefault="0050632A">
      <w:pPr>
        <w:pStyle w:val="2"/>
        <w:rPr>
          <w:rFonts w:ascii="黑体" w:eastAsia="黑体" w:hAnsi="黑体"/>
          <w:b w:val="0"/>
        </w:rPr>
      </w:pPr>
      <w:bookmarkStart w:id="37" w:name="_Toc15377209"/>
      <w:bookmarkStart w:id="38" w:name="_Toc15396607"/>
      <w:r>
        <w:rPr>
          <w:rFonts w:ascii="黑体" w:eastAsia="黑体" w:hAnsi="黑体" w:hint="eastAsia"/>
          <w:b w:val="0"/>
          <w:color w:val="000000"/>
        </w:rPr>
        <w:t>五、一</w:t>
      </w:r>
      <w:r>
        <w:rPr>
          <w:rFonts w:ascii="黑体" w:eastAsia="黑体" w:hAnsi="黑体" w:hint="eastAsia"/>
          <w:b w:val="0"/>
        </w:rPr>
        <w:t>般公共预算财政拨款支出决算情况说明</w:t>
      </w:r>
      <w:bookmarkEnd w:id="37"/>
      <w:bookmarkEnd w:id="38"/>
    </w:p>
    <w:p w:rsidR="00514526" w:rsidRDefault="0050632A">
      <w:pPr>
        <w:spacing w:line="600" w:lineRule="exact"/>
        <w:ind w:firstLineChars="200" w:firstLine="643"/>
        <w:outlineLvl w:val="2"/>
        <w:rPr>
          <w:rFonts w:ascii="仿宋" w:eastAsia="仿宋" w:hAnsi="仿宋"/>
          <w:b/>
          <w:color w:val="000000"/>
          <w:sz w:val="32"/>
          <w:szCs w:val="32"/>
        </w:rPr>
      </w:pPr>
      <w:bookmarkStart w:id="39" w:name="_Toc15377210"/>
      <w:r>
        <w:rPr>
          <w:rFonts w:ascii="仿宋" w:eastAsia="仿宋" w:hAnsi="仿宋" w:hint="eastAsia"/>
          <w:b/>
          <w:color w:val="000000"/>
          <w:sz w:val="32"/>
          <w:szCs w:val="32"/>
        </w:rPr>
        <w:t>（一）一般公共预算财政拨款支出决算总体情况</w:t>
      </w:r>
      <w:bookmarkEnd w:id="39"/>
    </w:p>
    <w:p w:rsidR="00514526" w:rsidRDefault="0050632A">
      <w:pPr>
        <w:spacing w:line="600" w:lineRule="exact"/>
        <w:ind w:firstLineChars="200" w:firstLine="640"/>
        <w:rPr>
          <w:rFonts w:ascii="仿宋" w:eastAsia="仿宋" w:hAnsi="仿宋" w:cs="仿宋"/>
          <w:color w:val="000000" w:themeColor="text1"/>
          <w:sz w:val="32"/>
          <w:szCs w:val="32"/>
        </w:rPr>
      </w:pPr>
      <w:r>
        <w:rPr>
          <w:rFonts w:ascii="仿宋" w:eastAsia="仿宋" w:hAnsi="仿宋"/>
          <w:noProof/>
          <w:color w:val="000000"/>
          <w:sz w:val="32"/>
          <w:szCs w:val="32"/>
        </w:rPr>
        <w:lastRenderedPageBreak/>
        <w:drawing>
          <wp:anchor distT="0" distB="0" distL="114300" distR="114300" simplePos="0" relativeHeight="251663360" behindDoc="1" locked="0" layoutInCell="1" allowOverlap="1">
            <wp:simplePos x="0" y="0"/>
            <wp:positionH relativeFrom="column">
              <wp:posOffset>438150</wp:posOffset>
            </wp:positionH>
            <wp:positionV relativeFrom="paragraph">
              <wp:posOffset>1809750</wp:posOffset>
            </wp:positionV>
            <wp:extent cx="4572000" cy="2743200"/>
            <wp:effectExtent l="19050" t="0" r="19050" b="0"/>
            <wp:wrapTight wrapText="bothSides">
              <wp:wrapPolygon edited="0">
                <wp:start x="-90" y="0"/>
                <wp:lineTo x="-90" y="21600"/>
                <wp:lineTo x="21690" y="21600"/>
                <wp:lineTo x="21690" y="0"/>
                <wp:lineTo x="-9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22034.56</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21.59</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1974.82</w:t>
      </w:r>
      <w:r>
        <w:rPr>
          <w:rFonts w:ascii="仿宋" w:eastAsia="仿宋" w:hAnsi="仿宋" w:hint="eastAsia"/>
          <w:color w:val="000000"/>
          <w:sz w:val="32"/>
          <w:szCs w:val="32"/>
        </w:rPr>
        <w:t>万元，增长</w:t>
      </w:r>
      <w:r>
        <w:rPr>
          <w:rFonts w:ascii="仿宋" w:eastAsia="仿宋" w:hAnsi="仿宋" w:hint="eastAsia"/>
          <w:color w:val="000000"/>
          <w:sz w:val="32"/>
          <w:szCs w:val="32"/>
        </w:rPr>
        <w:t>9.85</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themeColor="text1"/>
          <w:sz w:val="32"/>
          <w:szCs w:val="32"/>
        </w:rPr>
        <w:t>财政拨款收支中新增了人民医院托管、计划生育等项目资金。</w:t>
      </w:r>
    </w:p>
    <w:p w:rsidR="00514526" w:rsidRDefault="0050632A">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w:t>
      </w:r>
    </w:p>
    <w:p w:rsidR="00514526" w:rsidRDefault="0050632A">
      <w:pPr>
        <w:spacing w:line="600" w:lineRule="exact"/>
        <w:ind w:firstLineChars="200" w:firstLine="643"/>
        <w:outlineLvl w:val="2"/>
        <w:rPr>
          <w:rFonts w:ascii="仿宋" w:eastAsia="仿宋" w:hAnsi="仿宋"/>
          <w:b/>
          <w:color w:val="000000"/>
          <w:sz w:val="32"/>
          <w:szCs w:val="32"/>
        </w:rPr>
      </w:pPr>
      <w:bookmarkStart w:id="40" w:name="_Toc15377211"/>
      <w:r>
        <w:rPr>
          <w:rFonts w:ascii="仿宋" w:eastAsia="仿宋" w:hAnsi="仿宋" w:hint="eastAsia"/>
          <w:b/>
          <w:color w:val="000000"/>
          <w:sz w:val="32"/>
          <w:szCs w:val="32"/>
        </w:rPr>
        <w:t>（二）一般公共预算财政拨款支出决算结构情况</w:t>
      </w:r>
      <w:bookmarkEnd w:id="40"/>
    </w:p>
    <w:p w:rsidR="00514526" w:rsidRDefault="0050632A">
      <w:pPr>
        <w:spacing w:line="600" w:lineRule="exact"/>
        <w:ind w:firstLineChars="200" w:firstLine="640"/>
        <w:jc w:val="left"/>
        <w:rPr>
          <w:rFonts w:ascii="仿宋" w:eastAsia="仿宋" w:hAnsi="仿宋" w:cs="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22034.56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hint="eastAsia"/>
          <w:color w:val="000000"/>
          <w:sz w:val="32"/>
          <w:szCs w:val="32"/>
        </w:rPr>
        <w:t>1059.72</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4.81</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b/>
          <w:color w:val="000000"/>
          <w:sz w:val="32"/>
          <w:szCs w:val="32"/>
        </w:rPr>
        <w:t>卫生健康支出</w:t>
      </w:r>
      <w:r>
        <w:rPr>
          <w:rFonts w:ascii="仿宋" w:eastAsia="仿宋" w:hAnsi="仿宋" w:cs="仿宋" w:hint="eastAsia"/>
          <w:color w:val="000000"/>
          <w:sz w:val="32"/>
          <w:szCs w:val="32"/>
        </w:rPr>
        <w:t>20733.66</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94.1</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b/>
          <w:color w:val="000000"/>
          <w:sz w:val="32"/>
          <w:szCs w:val="32"/>
        </w:rPr>
        <w:t>住房保障支出</w:t>
      </w:r>
      <w:r>
        <w:rPr>
          <w:rFonts w:ascii="仿宋" w:eastAsia="仿宋" w:hAnsi="仿宋" w:cs="仿宋" w:hint="eastAsia"/>
          <w:color w:val="000000"/>
          <w:sz w:val="32"/>
          <w:szCs w:val="32"/>
        </w:rPr>
        <w:t>241.18</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1.09</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514526" w:rsidRDefault="0050632A">
      <w:pPr>
        <w:spacing w:line="600" w:lineRule="exact"/>
        <w:ind w:firstLineChars="200" w:firstLine="640"/>
        <w:jc w:val="left"/>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4384" behindDoc="1" locked="0" layoutInCell="1" allowOverlap="1">
            <wp:simplePos x="0" y="0"/>
            <wp:positionH relativeFrom="column">
              <wp:posOffset>457200</wp:posOffset>
            </wp:positionH>
            <wp:positionV relativeFrom="paragraph">
              <wp:posOffset>66675</wp:posOffset>
            </wp:positionV>
            <wp:extent cx="4572000" cy="2743200"/>
            <wp:effectExtent l="19050" t="0" r="19050" b="0"/>
            <wp:wrapTight wrapText="bothSides">
              <wp:wrapPolygon edited="0">
                <wp:start x="-90" y="0"/>
                <wp:lineTo x="-90" y="21600"/>
                <wp:lineTo x="21690" y="21600"/>
                <wp:lineTo x="21690" y="0"/>
                <wp:lineTo x="-90" y="0"/>
              </wp:wrapPolygon>
            </wp:wrapTight>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14526" w:rsidRDefault="00514526">
      <w:pPr>
        <w:spacing w:line="600" w:lineRule="exact"/>
        <w:ind w:firstLineChars="200" w:firstLine="640"/>
        <w:rPr>
          <w:rFonts w:ascii="仿宋" w:eastAsia="仿宋" w:hAnsi="仿宋"/>
          <w:color w:val="000000"/>
          <w:sz w:val="32"/>
          <w:szCs w:val="32"/>
        </w:rPr>
      </w:pPr>
    </w:p>
    <w:p w:rsidR="00514526" w:rsidRDefault="00514526">
      <w:pPr>
        <w:spacing w:line="600" w:lineRule="exact"/>
        <w:ind w:firstLineChars="200" w:firstLine="640"/>
        <w:rPr>
          <w:rFonts w:ascii="仿宋" w:eastAsia="仿宋" w:hAnsi="仿宋"/>
          <w:color w:val="000000"/>
          <w:sz w:val="32"/>
          <w:szCs w:val="32"/>
        </w:rPr>
      </w:pPr>
    </w:p>
    <w:p w:rsidR="00514526" w:rsidRDefault="00514526">
      <w:pPr>
        <w:spacing w:line="600" w:lineRule="exact"/>
        <w:ind w:firstLineChars="200" w:firstLine="643"/>
        <w:outlineLvl w:val="2"/>
        <w:rPr>
          <w:rFonts w:ascii="仿宋" w:eastAsia="仿宋" w:hAnsi="仿宋"/>
          <w:b/>
          <w:color w:val="000000"/>
          <w:sz w:val="32"/>
          <w:szCs w:val="32"/>
        </w:rPr>
      </w:pPr>
      <w:bookmarkStart w:id="41" w:name="_Toc15377212"/>
    </w:p>
    <w:p w:rsidR="00514526" w:rsidRDefault="00514526">
      <w:pPr>
        <w:spacing w:line="600" w:lineRule="exact"/>
        <w:outlineLvl w:val="2"/>
        <w:rPr>
          <w:rFonts w:ascii="仿宋" w:eastAsia="仿宋" w:hAnsi="仿宋"/>
          <w:b/>
          <w:color w:val="000000"/>
          <w:sz w:val="32"/>
          <w:szCs w:val="32"/>
        </w:rPr>
      </w:pPr>
    </w:p>
    <w:p w:rsidR="00514526" w:rsidRDefault="0050632A">
      <w:pPr>
        <w:spacing w:line="600" w:lineRule="exact"/>
        <w:ind w:firstLine="640"/>
        <w:jc w:val="center"/>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w:t>
      </w:r>
    </w:p>
    <w:p w:rsidR="00514526" w:rsidRDefault="0050632A">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41"/>
    </w:p>
    <w:p w:rsidR="00514526" w:rsidRDefault="0050632A">
      <w:pPr>
        <w:spacing w:line="600" w:lineRule="exact"/>
        <w:ind w:firstLineChars="200" w:firstLine="643"/>
        <w:outlineLvl w:val="2"/>
        <w:rPr>
          <w:rStyle w:val="aa"/>
          <w:rFonts w:ascii="仿宋" w:eastAsia="仿宋" w:hAnsi="仿宋"/>
          <w:bCs/>
          <w:color w:val="000000"/>
          <w:sz w:val="32"/>
          <w:szCs w:val="32"/>
        </w:rPr>
      </w:pPr>
      <w:bookmarkStart w:id="42" w:name="_Toc15377213"/>
      <w:bookmarkStart w:id="43" w:name="_Toc15377444"/>
      <w:bookmarkStart w:id="44" w:name="_Toc15378460"/>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年一般公共预算支出决算数为</w:t>
      </w:r>
      <w:r>
        <w:rPr>
          <w:rFonts w:ascii="仿宋" w:eastAsia="仿宋" w:hAnsi="仿宋" w:hint="eastAsia"/>
          <w:b/>
          <w:color w:val="000000" w:themeColor="text1"/>
          <w:sz w:val="32"/>
          <w:szCs w:val="32"/>
        </w:rPr>
        <w:t>22034.56</w:t>
      </w:r>
      <w:r>
        <w:rPr>
          <w:rFonts w:ascii="仿宋" w:eastAsia="仿宋" w:hAnsi="仿宋" w:hint="eastAsia"/>
          <w:color w:val="000000" w:themeColor="text1"/>
          <w:sz w:val="32"/>
          <w:szCs w:val="32"/>
        </w:rPr>
        <w:t>，</w:t>
      </w:r>
      <w:r>
        <w:rPr>
          <w:rStyle w:val="aa"/>
          <w:rFonts w:ascii="仿宋" w:eastAsia="仿宋" w:hAnsi="仿宋" w:hint="eastAsia"/>
          <w:bCs/>
          <w:color w:val="000000" w:themeColor="text1"/>
          <w:sz w:val="32"/>
          <w:szCs w:val="32"/>
        </w:rPr>
        <w:t>完成</w:t>
      </w:r>
      <w:r>
        <w:rPr>
          <w:rStyle w:val="aa"/>
          <w:rFonts w:ascii="仿宋" w:eastAsia="仿宋" w:hAnsi="仿宋" w:hint="eastAsia"/>
          <w:bCs/>
          <w:color w:val="000000"/>
          <w:sz w:val="32"/>
          <w:szCs w:val="32"/>
        </w:rPr>
        <w:t>预算</w:t>
      </w:r>
      <w:r>
        <w:rPr>
          <w:rStyle w:val="aa"/>
          <w:rFonts w:ascii="仿宋" w:eastAsia="仿宋" w:hAnsi="仿宋" w:hint="eastAsia"/>
          <w:bCs/>
          <w:color w:val="000000"/>
          <w:sz w:val="32"/>
          <w:szCs w:val="32"/>
        </w:rPr>
        <w:t>81.47%</w:t>
      </w:r>
      <w:r>
        <w:rPr>
          <w:rStyle w:val="aa"/>
          <w:rFonts w:ascii="仿宋" w:eastAsia="仿宋" w:hAnsi="仿宋" w:hint="eastAsia"/>
          <w:bCs/>
          <w:color w:val="000000"/>
          <w:sz w:val="32"/>
          <w:szCs w:val="32"/>
        </w:rPr>
        <w:t>。其中：</w:t>
      </w:r>
      <w:bookmarkEnd w:id="42"/>
      <w:bookmarkEnd w:id="43"/>
      <w:bookmarkEnd w:id="44"/>
    </w:p>
    <w:p w:rsidR="00514526" w:rsidRDefault="0050632A">
      <w:pPr>
        <w:spacing w:line="600" w:lineRule="exact"/>
        <w:ind w:firstLineChars="200" w:firstLine="643"/>
        <w:rPr>
          <w:rStyle w:val="aa"/>
          <w:rFonts w:ascii="仿宋" w:eastAsia="仿宋" w:hAnsi="仿宋"/>
          <w:b w:val="0"/>
          <w:color w:val="000000"/>
          <w:sz w:val="32"/>
          <w:szCs w:val="32"/>
        </w:rPr>
      </w:pPr>
      <w:r>
        <w:rPr>
          <w:rStyle w:val="aa"/>
          <w:rFonts w:ascii="仿宋" w:eastAsia="仿宋" w:hAnsi="仿宋" w:hint="eastAsia"/>
          <w:color w:val="000000"/>
          <w:sz w:val="32"/>
          <w:szCs w:val="32"/>
        </w:rPr>
        <w:t>1.</w:t>
      </w:r>
      <w:r>
        <w:rPr>
          <w:rStyle w:val="aa"/>
          <w:rFonts w:ascii="仿宋" w:eastAsia="仿宋" w:hAnsi="仿宋" w:hint="eastAsia"/>
          <w:color w:val="000000"/>
          <w:sz w:val="32"/>
          <w:szCs w:val="32"/>
        </w:rPr>
        <w:t>社会保障和就业（类）：</w:t>
      </w:r>
      <w:r>
        <w:rPr>
          <w:rStyle w:val="aa"/>
          <w:rFonts w:ascii="仿宋" w:eastAsia="仿宋" w:hAnsi="仿宋" w:hint="eastAsia"/>
          <w:b w:val="0"/>
          <w:color w:val="000000"/>
          <w:sz w:val="32"/>
          <w:szCs w:val="32"/>
        </w:rPr>
        <w:t>2019</w:t>
      </w:r>
      <w:r>
        <w:rPr>
          <w:rStyle w:val="aa"/>
          <w:rFonts w:ascii="仿宋" w:eastAsia="仿宋" w:hAnsi="仿宋" w:hint="eastAsia"/>
          <w:b w:val="0"/>
          <w:color w:val="000000"/>
          <w:sz w:val="32"/>
          <w:szCs w:val="32"/>
        </w:rPr>
        <w:t>年决算数为</w:t>
      </w:r>
      <w:r>
        <w:rPr>
          <w:rStyle w:val="aa"/>
          <w:rFonts w:ascii="仿宋" w:eastAsia="仿宋" w:hAnsi="仿宋" w:hint="eastAsia"/>
          <w:b w:val="0"/>
          <w:color w:val="000000"/>
          <w:sz w:val="32"/>
          <w:szCs w:val="32"/>
        </w:rPr>
        <w:t>1059.72</w:t>
      </w:r>
      <w:r>
        <w:rPr>
          <w:rStyle w:val="aa"/>
          <w:rFonts w:ascii="仿宋" w:eastAsia="仿宋" w:hAnsi="仿宋" w:hint="eastAsia"/>
          <w:b w:val="0"/>
          <w:color w:val="000000"/>
          <w:sz w:val="32"/>
          <w:szCs w:val="32"/>
        </w:rPr>
        <w:t>万元。</w:t>
      </w:r>
    </w:p>
    <w:p w:rsidR="00514526" w:rsidRDefault="0050632A">
      <w:pPr>
        <w:spacing w:line="600" w:lineRule="exact"/>
        <w:ind w:firstLineChars="200" w:firstLine="643"/>
        <w:rPr>
          <w:rStyle w:val="aa"/>
          <w:rFonts w:ascii="仿宋" w:eastAsia="仿宋" w:hAnsi="仿宋"/>
          <w:b w:val="0"/>
          <w:color w:val="000000"/>
          <w:sz w:val="32"/>
          <w:szCs w:val="32"/>
        </w:rPr>
      </w:pPr>
      <w:r>
        <w:rPr>
          <w:rStyle w:val="aa"/>
          <w:rFonts w:ascii="仿宋" w:eastAsia="仿宋" w:hAnsi="仿宋" w:hint="eastAsia"/>
          <w:color w:val="000000"/>
          <w:sz w:val="32"/>
          <w:szCs w:val="32"/>
        </w:rPr>
        <w:t>（</w:t>
      </w:r>
      <w:r>
        <w:rPr>
          <w:rStyle w:val="aa"/>
          <w:rFonts w:ascii="仿宋" w:eastAsia="仿宋" w:hAnsi="仿宋" w:hint="eastAsia"/>
          <w:color w:val="000000"/>
          <w:sz w:val="32"/>
          <w:szCs w:val="32"/>
        </w:rPr>
        <w:t>1</w:t>
      </w:r>
      <w:r>
        <w:rPr>
          <w:rStyle w:val="aa"/>
          <w:rFonts w:ascii="仿宋" w:eastAsia="仿宋" w:hAnsi="仿宋" w:hint="eastAsia"/>
          <w:color w:val="000000"/>
          <w:sz w:val="32"/>
          <w:szCs w:val="32"/>
        </w:rPr>
        <w:t>）社会保障和就业（类）行政事业单位离退休（款）</w:t>
      </w:r>
      <w:r>
        <w:rPr>
          <w:rStyle w:val="aa"/>
          <w:rFonts w:ascii="仿宋" w:eastAsia="仿宋" w:hAnsi="仿宋" w:hint="eastAsia"/>
          <w:color w:val="000000"/>
          <w:sz w:val="32"/>
          <w:szCs w:val="32"/>
        </w:rPr>
        <w:t xml:space="preserve">  </w:t>
      </w:r>
      <w:r>
        <w:rPr>
          <w:rStyle w:val="aa"/>
          <w:rFonts w:ascii="仿宋" w:eastAsia="仿宋" w:hAnsi="仿宋" w:hint="eastAsia"/>
          <w:color w:val="000000"/>
          <w:sz w:val="32"/>
          <w:szCs w:val="32"/>
        </w:rPr>
        <w:t>事业单位离退休（项）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1059.72</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b/>
          <w:color w:val="000000"/>
          <w:sz w:val="32"/>
          <w:szCs w:val="32"/>
        </w:rPr>
      </w:pPr>
      <w:r>
        <w:rPr>
          <w:rStyle w:val="aa"/>
          <w:rFonts w:ascii="仿宋" w:eastAsia="仿宋" w:hAnsi="仿宋" w:hint="eastAsia"/>
          <w:color w:val="000000"/>
          <w:sz w:val="32"/>
          <w:szCs w:val="32"/>
        </w:rPr>
        <w:t>（</w:t>
      </w:r>
      <w:r>
        <w:rPr>
          <w:rStyle w:val="aa"/>
          <w:rFonts w:ascii="仿宋" w:eastAsia="仿宋" w:hAnsi="仿宋" w:hint="eastAsia"/>
          <w:color w:val="000000"/>
          <w:sz w:val="32"/>
          <w:szCs w:val="32"/>
        </w:rPr>
        <w:t>2</w:t>
      </w:r>
      <w:r>
        <w:rPr>
          <w:rStyle w:val="aa"/>
          <w:rFonts w:ascii="仿宋" w:eastAsia="仿宋" w:hAnsi="仿宋" w:hint="eastAsia"/>
          <w:color w:val="000000"/>
          <w:sz w:val="32"/>
          <w:szCs w:val="32"/>
        </w:rPr>
        <w:t>）社会保障和就业（类）行政事业单位离退休（款）</w:t>
      </w:r>
      <w:r>
        <w:rPr>
          <w:rStyle w:val="aa"/>
          <w:rFonts w:ascii="仿宋" w:eastAsia="仿宋" w:hAnsi="仿宋" w:hint="eastAsia"/>
          <w:color w:val="000000"/>
          <w:sz w:val="32"/>
          <w:szCs w:val="32"/>
        </w:rPr>
        <w:t xml:space="preserve">  </w:t>
      </w:r>
      <w:r>
        <w:rPr>
          <w:rStyle w:val="aa"/>
          <w:rFonts w:ascii="仿宋" w:eastAsia="仿宋" w:hAnsi="仿宋" w:hint="eastAsia"/>
          <w:color w:val="000000"/>
          <w:sz w:val="32"/>
          <w:szCs w:val="32"/>
        </w:rPr>
        <w:t>未归口管理的行政单位离退休（项）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80.4</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w:t>
      </w:r>
      <w:r>
        <w:rPr>
          <w:rStyle w:val="aa"/>
          <w:rFonts w:ascii="仿宋" w:eastAsia="仿宋" w:hAnsi="仿宋" w:hint="eastAsia"/>
          <w:color w:val="000000"/>
          <w:sz w:val="32"/>
          <w:szCs w:val="32"/>
        </w:rPr>
        <w:t>3</w:t>
      </w:r>
      <w:r>
        <w:rPr>
          <w:rStyle w:val="aa"/>
          <w:rFonts w:ascii="仿宋" w:eastAsia="仿宋" w:hAnsi="仿宋" w:hint="eastAsia"/>
          <w:color w:val="000000"/>
          <w:sz w:val="32"/>
          <w:szCs w:val="32"/>
        </w:rPr>
        <w:t>）社会保障和就业（类）行政事业单位离退休（款）</w:t>
      </w:r>
      <w:r>
        <w:rPr>
          <w:rStyle w:val="aa"/>
          <w:rFonts w:ascii="仿宋" w:eastAsia="仿宋" w:hAnsi="仿宋" w:hint="eastAsia"/>
          <w:color w:val="000000"/>
          <w:sz w:val="32"/>
          <w:szCs w:val="32"/>
        </w:rPr>
        <w:t xml:space="preserve"> </w:t>
      </w:r>
      <w:r>
        <w:rPr>
          <w:rStyle w:val="aa"/>
          <w:rFonts w:ascii="仿宋" w:eastAsia="仿宋" w:hAnsi="仿宋" w:hint="eastAsia"/>
          <w:color w:val="000000"/>
          <w:sz w:val="32"/>
          <w:szCs w:val="32"/>
        </w:rPr>
        <w:t>机关事业单位基本养老保险缴费支出（项）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255.02</w:t>
      </w:r>
      <w:r>
        <w:rPr>
          <w:rFonts w:ascii="仿宋" w:eastAsia="仿宋" w:hAnsi="仿宋" w:hint="eastAsia"/>
          <w:color w:val="000000"/>
          <w:sz w:val="32"/>
          <w:szCs w:val="32"/>
        </w:rPr>
        <w:t>万</w:t>
      </w:r>
      <w:r>
        <w:rPr>
          <w:rFonts w:ascii="仿宋" w:eastAsia="仿宋" w:hAnsi="仿宋" w:hint="eastAsia"/>
          <w:sz w:val="32"/>
          <w:szCs w:val="32"/>
        </w:rPr>
        <w:t>完，</w:t>
      </w:r>
      <w:r>
        <w:rPr>
          <w:rFonts w:ascii="仿宋" w:eastAsia="仿宋" w:hAnsi="仿宋" w:hint="eastAsia"/>
          <w:color w:val="000000"/>
          <w:sz w:val="32"/>
          <w:szCs w:val="32"/>
        </w:rPr>
        <w:t>与预算数持平。</w:t>
      </w:r>
    </w:p>
    <w:p w:rsidR="00514526" w:rsidRDefault="0050632A">
      <w:pPr>
        <w:spacing w:line="600" w:lineRule="exact"/>
        <w:ind w:firstLineChars="200" w:firstLine="643"/>
        <w:rPr>
          <w:rStyle w:val="aa"/>
          <w:rFonts w:ascii="仿宋" w:eastAsia="仿宋" w:hAnsi="仿宋"/>
          <w:color w:val="000000"/>
          <w:sz w:val="32"/>
          <w:szCs w:val="32"/>
        </w:rPr>
      </w:pPr>
      <w:r>
        <w:rPr>
          <w:rStyle w:val="aa"/>
          <w:rFonts w:ascii="仿宋" w:eastAsia="仿宋" w:hAnsi="仿宋" w:hint="eastAsia"/>
          <w:color w:val="000000"/>
          <w:sz w:val="32"/>
          <w:szCs w:val="32"/>
        </w:rPr>
        <w:t>（</w:t>
      </w:r>
      <w:r>
        <w:rPr>
          <w:rStyle w:val="aa"/>
          <w:rFonts w:ascii="仿宋" w:eastAsia="仿宋" w:hAnsi="仿宋" w:hint="eastAsia"/>
          <w:color w:val="000000"/>
          <w:sz w:val="32"/>
          <w:szCs w:val="32"/>
        </w:rPr>
        <w:t>4</w:t>
      </w:r>
      <w:r>
        <w:rPr>
          <w:rStyle w:val="aa"/>
          <w:rFonts w:ascii="仿宋" w:eastAsia="仿宋" w:hAnsi="仿宋" w:hint="eastAsia"/>
          <w:color w:val="000000"/>
          <w:sz w:val="32"/>
          <w:szCs w:val="32"/>
        </w:rPr>
        <w:t>）社会保障和就业（类）行政事业单位离退休（款）机关事业单位职业年金缴费支出（项）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119.05</w:t>
      </w:r>
      <w:r>
        <w:rPr>
          <w:rFonts w:ascii="仿宋" w:eastAsia="仿宋" w:hAnsi="仿宋" w:hint="eastAsia"/>
          <w:color w:val="000000"/>
          <w:sz w:val="32"/>
          <w:szCs w:val="32"/>
        </w:rPr>
        <w:t>万元，与预算数持平。</w:t>
      </w:r>
      <w:r>
        <w:rPr>
          <w:rFonts w:ascii="仿宋" w:eastAsia="仿宋" w:hAnsi="仿宋" w:hint="eastAsia"/>
          <w:color w:val="000000"/>
          <w:sz w:val="32"/>
          <w:szCs w:val="32"/>
        </w:rPr>
        <w:br/>
      </w:r>
      <w:r>
        <w:rPr>
          <w:rFonts w:ascii="仿宋" w:eastAsia="仿宋" w:hAnsi="仿宋" w:hint="eastAsia"/>
          <w:color w:val="000000"/>
          <w:sz w:val="32"/>
          <w:szCs w:val="32"/>
        </w:rPr>
        <w:t xml:space="preserve">　　</w:t>
      </w:r>
      <w:r>
        <w:rPr>
          <w:rStyle w:val="aa"/>
          <w:rFonts w:ascii="仿宋" w:eastAsia="仿宋" w:hAnsi="仿宋" w:hint="eastAsia"/>
          <w:color w:val="000000"/>
          <w:sz w:val="32"/>
          <w:szCs w:val="32"/>
        </w:rPr>
        <w:t>2.</w:t>
      </w:r>
      <w:r>
        <w:rPr>
          <w:rStyle w:val="aa"/>
          <w:rFonts w:ascii="仿宋" w:eastAsia="仿宋" w:hAnsi="仿宋" w:hint="eastAsia"/>
          <w:color w:val="000000"/>
          <w:sz w:val="32"/>
          <w:szCs w:val="32"/>
        </w:rPr>
        <w:t>卫生健康支出（类）</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20733.66</w:t>
      </w:r>
      <w:r>
        <w:rPr>
          <w:rFonts w:ascii="仿宋" w:eastAsia="仿宋" w:hAnsi="仿宋" w:hint="eastAsia"/>
          <w:color w:val="000000"/>
          <w:sz w:val="32"/>
          <w:szCs w:val="32"/>
        </w:rPr>
        <w:t>万元</w:t>
      </w:r>
      <w:r>
        <w:rPr>
          <w:rFonts w:ascii="仿宋" w:eastAsia="仿宋" w:hAnsi="仿宋" w:hint="eastAsia"/>
          <w:color w:val="000000"/>
          <w:sz w:val="32"/>
          <w:szCs w:val="32"/>
        </w:rPr>
        <w:t xml:space="preserve"> </w:t>
      </w:r>
      <w:r>
        <w:rPr>
          <w:rFonts w:ascii="仿宋" w:eastAsia="仿宋" w:hAnsi="仿宋" w:hint="eastAsia"/>
          <w:color w:val="000000"/>
          <w:sz w:val="32"/>
          <w:szCs w:val="32"/>
        </w:rPr>
        <w:br/>
        <w:t xml:space="preserve">  </w:t>
      </w:r>
      <w:r>
        <w:rPr>
          <w:rFonts w:ascii="仿宋" w:eastAsia="仿宋" w:hAnsi="仿宋" w:hint="eastAsia"/>
          <w:b/>
          <w:color w:val="000000"/>
          <w:sz w:val="32"/>
          <w:szCs w:val="32"/>
        </w:rPr>
        <w:t xml:space="preserve">  </w:t>
      </w:r>
      <w:r>
        <w:rPr>
          <w:rFonts w:ascii="仿宋" w:eastAsia="仿宋" w:hAnsi="仿宋" w:hint="eastAsia"/>
          <w:b/>
          <w:color w:val="000000"/>
          <w:sz w:val="32"/>
          <w:szCs w:val="32"/>
        </w:rPr>
        <w:t>（</w:t>
      </w:r>
      <w:r>
        <w:rPr>
          <w:rFonts w:ascii="仿宋" w:eastAsia="仿宋" w:hAnsi="仿宋" w:hint="eastAsia"/>
          <w:b/>
          <w:color w:val="000000"/>
          <w:sz w:val="32"/>
          <w:szCs w:val="32"/>
        </w:rPr>
        <w:t>1</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卫生健康支出（类）卫生健康管理事务（款）</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a.</w:t>
      </w:r>
      <w:r>
        <w:rPr>
          <w:rStyle w:val="aa"/>
          <w:rFonts w:ascii="仿宋" w:eastAsia="仿宋" w:hAnsi="仿宋" w:hint="eastAsia"/>
          <w:color w:val="000000"/>
          <w:sz w:val="32"/>
          <w:szCs w:val="32"/>
        </w:rPr>
        <w:t>卫生健康支出（类）卫生健康管理事务（款）行政运行（项）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531.83</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b.</w:t>
      </w:r>
      <w:r>
        <w:rPr>
          <w:rStyle w:val="aa"/>
          <w:rFonts w:ascii="仿宋" w:eastAsia="仿宋" w:hAnsi="仿宋" w:hint="eastAsia"/>
          <w:color w:val="000000"/>
          <w:sz w:val="32"/>
          <w:szCs w:val="32"/>
        </w:rPr>
        <w:t>卫生健康支出（类）卫生健康管理事务（款）其他卫生健康管理事务支出（项）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771.63</w:t>
      </w:r>
      <w:r>
        <w:rPr>
          <w:rFonts w:ascii="仿宋" w:eastAsia="仿宋" w:hAnsi="仿宋" w:hint="eastAsia"/>
          <w:color w:val="000000"/>
          <w:sz w:val="32"/>
          <w:szCs w:val="32"/>
        </w:rPr>
        <w:t>万元，与预</w:t>
      </w:r>
      <w:r>
        <w:rPr>
          <w:rFonts w:ascii="仿宋" w:eastAsia="仿宋" w:hAnsi="仿宋" w:hint="eastAsia"/>
          <w:color w:val="000000"/>
          <w:sz w:val="32"/>
          <w:szCs w:val="32"/>
        </w:rPr>
        <w:lastRenderedPageBreak/>
        <w:t>算数持平。</w:t>
      </w:r>
    </w:p>
    <w:p w:rsidR="00514526" w:rsidRDefault="0050632A">
      <w:pPr>
        <w:spacing w:line="600" w:lineRule="exact"/>
        <w:ind w:firstLineChars="200" w:firstLine="643"/>
        <w:rPr>
          <w:rStyle w:val="aa"/>
          <w:rFonts w:ascii="仿宋" w:eastAsia="仿宋" w:hAnsi="仿宋"/>
          <w:color w:val="000000"/>
          <w:sz w:val="32"/>
          <w:szCs w:val="32"/>
        </w:rPr>
      </w:pPr>
      <w:r>
        <w:rPr>
          <w:rFonts w:ascii="仿宋" w:eastAsia="仿宋" w:hAnsi="仿宋" w:hint="eastAsia"/>
          <w:b/>
          <w:color w:val="000000"/>
          <w:sz w:val="32"/>
          <w:szCs w:val="32"/>
        </w:rPr>
        <w:t>（</w:t>
      </w:r>
      <w:r>
        <w:rPr>
          <w:rFonts w:ascii="仿宋" w:eastAsia="仿宋" w:hAnsi="仿宋" w:hint="eastAsia"/>
          <w:b/>
          <w:color w:val="000000"/>
          <w:sz w:val="32"/>
          <w:szCs w:val="32"/>
        </w:rPr>
        <w:t>2</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卫生健康支出（类）公立医院（款）</w:t>
      </w:r>
    </w:p>
    <w:p w:rsidR="00514526" w:rsidRDefault="0050632A">
      <w:pPr>
        <w:spacing w:line="600" w:lineRule="exact"/>
        <w:ind w:firstLineChars="200" w:firstLine="643"/>
        <w:rPr>
          <w:rFonts w:ascii="仿宋" w:eastAsia="仿宋" w:hAnsi="仿宋"/>
          <w:sz w:val="32"/>
          <w:szCs w:val="32"/>
        </w:rPr>
      </w:pPr>
      <w:r>
        <w:rPr>
          <w:rStyle w:val="aa"/>
          <w:rFonts w:ascii="仿宋" w:eastAsia="仿宋" w:hAnsi="仿宋" w:hint="eastAsia"/>
          <w:color w:val="000000"/>
          <w:sz w:val="32"/>
          <w:szCs w:val="32"/>
        </w:rPr>
        <w:t>a.</w:t>
      </w:r>
      <w:r>
        <w:rPr>
          <w:rStyle w:val="aa"/>
          <w:rFonts w:ascii="仿宋" w:eastAsia="仿宋" w:hAnsi="仿宋" w:hint="eastAsia"/>
          <w:color w:val="000000"/>
          <w:sz w:val="32"/>
          <w:szCs w:val="32"/>
        </w:rPr>
        <w:t>卫生健康支出（类）公立医院（款）综合医院（项）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w:t>
      </w:r>
      <w:r>
        <w:rPr>
          <w:rFonts w:ascii="仿宋" w:eastAsia="仿宋" w:hAnsi="仿宋" w:hint="eastAsia"/>
          <w:color w:val="000000"/>
          <w:sz w:val="32"/>
          <w:szCs w:val="32"/>
        </w:rPr>
        <w:t>733.67</w:t>
      </w:r>
      <w:r>
        <w:rPr>
          <w:rFonts w:ascii="仿宋" w:eastAsia="仿宋" w:hAnsi="仿宋" w:hint="eastAsia"/>
          <w:color w:val="000000"/>
          <w:sz w:val="32"/>
          <w:szCs w:val="32"/>
        </w:rPr>
        <w:t>万元，完成预算</w:t>
      </w:r>
      <w:r>
        <w:rPr>
          <w:rFonts w:ascii="仿宋" w:eastAsia="仿宋" w:hAnsi="仿宋" w:hint="eastAsia"/>
          <w:color w:val="000000"/>
          <w:sz w:val="32"/>
          <w:szCs w:val="32"/>
        </w:rPr>
        <w:t>14.48%</w:t>
      </w:r>
      <w:r>
        <w:rPr>
          <w:rFonts w:ascii="仿宋" w:eastAsia="仿宋" w:hAnsi="仿宋" w:hint="eastAsia"/>
          <w:color w:val="000000"/>
          <w:sz w:val="32"/>
          <w:szCs w:val="32"/>
        </w:rPr>
        <w:t>，决算数小于预算数的主要原因是人民医院</w:t>
      </w:r>
      <w:r>
        <w:rPr>
          <w:rFonts w:ascii="仿宋" w:eastAsia="仿宋" w:hAnsi="仿宋" w:hint="eastAsia"/>
          <w:sz w:val="32"/>
          <w:szCs w:val="32"/>
        </w:rPr>
        <w:t>项目正在实施过程中，项目资金未使用完。</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b.</w:t>
      </w:r>
      <w:r>
        <w:rPr>
          <w:rStyle w:val="aa"/>
          <w:rFonts w:ascii="仿宋" w:eastAsia="仿宋" w:hAnsi="仿宋" w:hint="eastAsia"/>
          <w:color w:val="000000"/>
          <w:sz w:val="32"/>
          <w:szCs w:val="32"/>
        </w:rPr>
        <w:t>卫生健康支出（类）公立医院（款）中医（民族）医院（项）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195.61</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c.</w:t>
      </w:r>
      <w:r>
        <w:rPr>
          <w:rStyle w:val="aa"/>
          <w:rFonts w:ascii="仿宋" w:eastAsia="仿宋" w:hAnsi="仿宋" w:hint="eastAsia"/>
          <w:color w:val="000000"/>
          <w:sz w:val="32"/>
          <w:szCs w:val="32"/>
        </w:rPr>
        <w:t>卫生健康支出（类）公立医院（款）精神病医院（项）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40.38</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sz w:val="32"/>
          <w:szCs w:val="32"/>
        </w:rPr>
      </w:pPr>
      <w:r>
        <w:rPr>
          <w:rFonts w:ascii="仿宋" w:eastAsia="仿宋" w:hAnsi="仿宋" w:hint="eastAsia"/>
          <w:b/>
          <w:color w:val="000000"/>
          <w:sz w:val="32"/>
          <w:szCs w:val="32"/>
        </w:rPr>
        <w:t>d.</w:t>
      </w:r>
      <w:r>
        <w:rPr>
          <w:rStyle w:val="aa"/>
          <w:rFonts w:ascii="仿宋" w:eastAsia="仿宋" w:hAnsi="仿宋" w:hint="eastAsia"/>
          <w:color w:val="000000"/>
          <w:sz w:val="32"/>
          <w:szCs w:val="32"/>
        </w:rPr>
        <w:t>卫生健康支出（类）公立医</w:t>
      </w:r>
      <w:r>
        <w:rPr>
          <w:rStyle w:val="aa"/>
          <w:rFonts w:ascii="仿宋" w:eastAsia="仿宋" w:hAnsi="仿宋" w:hint="eastAsia"/>
          <w:color w:val="000000"/>
          <w:sz w:val="32"/>
          <w:szCs w:val="32"/>
        </w:rPr>
        <w:t>院（款）其他公立医院支出（项）</w:t>
      </w:r>
      <w:r>
        <w:rPr>
          <w:rStyle w:val="aa"/>
          <w:rFonts w:ascii="仿宋" w:eastAsia="仿宋" w:hAnsi="仿宋" w:hint="eastAsia"/>
          <w:color w:val="000000"/>
          <w:sz w:val="32"/>
          <w:szCs w:val="32"/>
        </w:rPr>
        <w:t>:</w:t>
      </w:r>
      <w:r>
        <w:rPr>
          <w:rFonts w:ascii="仿宋" w:eastAsia="仿宋" w:hAnsi="仿宋" w:hint="eastAsia"/>
          <w:color w:val="000000"/>
          <w:sz w:val="32"/>
          <w:szCs w:val="32"/>
        </w:rPr>
        <w:t xml:space="preserve"> 2019</w:t>
      </w:r>
      <w:r>
        <w:rPr>
          <w:rFonts w:ascii="仿宋" w:eastAsia="仿宋" w:hAnsi="仿宋" w:hint="eastAsia"/>
          <w:color w:val="000000"/>
          <w:sz w:val="32"/>
          <w:szCs w:val="32"/>
        </w:rPr>
        <w:t>年决算数为</w:t>
      </w:r>
      <w:r>
        <w:rPr>
          <w:rFonts w:ascii="仿宋" w:eastAsia="仿宋" w:hAnsi="仿宋" w:hint="eastAsia"/>
          <w:color w:val="000000"/>
          <w:sz w:val="32"/>
          <w:szCs w:val="32"/>
        </w:rPr>
        <w:t>393</w:t>
      </w:r>
      <w:r>
        <w:rPr>
          <w:rFonts w:ascii="仿宋" w:eastAsia="仿宋" w:hAnsi="仿宋" w:hint="eastAsia"/>
          <w:color w:val="000000"/>
          <w:sz w:val="32"/>
          <w:szCs w:val="32"/>
        </w:rPr>
        <w:t>万元，完成预算</w:t>
      </w:r>
      <w:r>
        <w:rPr>
          <w:rFonts w:ascii="仿宋" w:eastAsia="仿宋" w:hAnsi="仿宋" w:hint="eastAsia"/>
          <w:color w:val="000000"/>
          <w:sz w:val="32"/>
          <w:szCs w:val="32"/>
        </w:rPr>
        <w:t>72.93%</w:t>
      </w:r>
      <w:r>
        <w:rPr>
          <w:rFonts w:ascii="仿宋" w:eastAsia="仿宋" w:hAnsi="仿宋" w:hint="eastAsia"/>
          <w:color w:val="000000"/>
          <w:sz w:val="32"/>
          <w:szCs w:val="32"/>
        </w:rPr>
        <w:t>，决算数小于预算数的主要原因是</w:t>
      </w:r>
      <w:r>
        <w:rPr>
          <w:rFonts w:ascii="仿宋" w:eastAsia="仿宋" w:hAnsi="仿宋" w:hint="eastAsia"/>
          <w:sz w:val="32"/>
          <w:szCs w:val="32"/>
        </w:rPr>
        <w:t>项目正在实施过程中，项目资金未使用完。</w:t>
      </w:r>
    </w:p>
    <w:p w:rsidR="00514526" w:rsidRDefault="0050632A">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w:t>
      </w:r>
      <w:r>
        <w:rPr>
          <w:rFonts w:ascii="仿宋" w:eastAsia="仿宋" w:hAnsi="仿宋" w:hint="eastAsia"/>
          <w:b/>
          <w:color w:val="000000"/>
          <w:sz w:val="32"/>
          <w:szCs w:val="32"/>
        </w:rPr>
        <w:t>3</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卫生健康支出（类）基层医疗卫生机构（款）</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a.</w:t>
      </w:r>
      <w:r>
        <w:rPr>
          <w:rStyle w:val="aa"/>
          <w:rFonts w:ascii="仿宋" w:eastAsia="仿宋" w:hAnsi="仿宋" w:hint="eastAsia"/>
          <w:color w:val="000000"/>
          <w:sz w:val="32"/>
          <w:szCs w:val="32"/>
        </w:rPr>
        <w:t>卫生健康支出（类）基层医疗卫生机构（款）</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乡镇卫生院（项）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w:t>
      </w:r>
      <w:r>
        <w:rPr>
          <w:rFonts w:ascii="仿宋" w:eastAsia="仿宋" w:hAnsi="仿宋" w:hint="eastAsia"/>
          <w:color w:val="000000"/>
          <w:sz w:val="32"/>
          <w:szCs w:val="32"/>
        </w:rPr>
        <w:t>1135.75</w:t>
      </w:r>
      <w:r>
        <w:rPr>
          <w:rFonts w:ascii="仿宋" w:eastAsia="仿宋" w:hAnsi="仿宋" w:hint="eastAsia"/>
          <w:color w:val="000000"/>
          <w:sz w:val="32"/>
          <w:szCs w:val="32"/>
        </w:rPr>
        <w:t>万元，完成预算</w:t>
      </w:r>
      <w:r>
        <w:rPr>
          <w:rFonts w:ascii="仿宋" w:eastAsia="仿宋" w:hAnsi="仿宋" w:hint="eastAsia"/>
          <w:color w:val="000000"/>
          <w:sz w:val="32"/>
          <w:szCs w:val="32"/>
        </w:rPr>
        <w:t>98.13%</w:t>
      </w:r>
      <w:r>
        <w:rPr>
          <w:rFonts w:ascii="仿宋" w:eastAsia="仿宋" w:hAnsi="仿宋" w:hint="eastAsia"/>
          <w:color w:val="000000"/>
          <w:sz w:val="32"/>
          <w:szCs w:val="32"/>
        </w:rPr>
        <w:t>，决算数小于预算数的主要原因是</w:t>
      </w:r>
      <w:r>
        <w:rPr>
          <w:rFonts w:ascii="仿宋" w:eastAsia="仿宋" w:hAnsi="仿宋" w:hint="eastAsia"/>
          <w:sz w:val="32"/>
          <w:szCs w:val="32"/>
        </w:rPr>
        <w:t>项目（含部分基建项目）正在实施过程中，项目资金未使用完。</w:t>
      </w:r>
      <w:r>
        <w:rPr>
          <w:rFonts w:ascii="仿宋" w:eastAsia="仿宋" w:hAnsi="仿宋" w:hint="eastAsia"/>
          <w:color w:val="000000"/>
          <w:sz w:val="32"/>
          <w:szCs w:val="32"/>
        </w:rPr>
        <w:br/>
        <w:t xml:space="preserve">    </w:t>
      </w:r>
      <w:r>
        <w:rPr>
          <w:rStyle w:val="aa"/>
          <w:rFonts w:ascii="仿宋" w:eastAsia="仿宋" w:hAnsi="仿宋" w:hint="eastAsia"/>
          <w:color w:val="000000"/>
          <w:sz w:val="32"/>
          <w:szCs w:val="32"/>
        </w:rPr>
        <w:t>b.</w:t>
      </w:r>
      <w:r>
        <w:rPr>
          <w:rStyle w:val="aa"/>
          <w:rFonts w:ascii="仿宋" w:eastAsia="仿宋" w:hAnsi="仿宋" w:hint="eastAsia"/>
          <w:color w:val="000000"/>
          <w:sz w:val="32"/>
          <w:szCs w:val="32"/>
        </w:rPr>
        <w:t>卫生健康支出（类）基层医疗卫生机构（款）</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其他基层医疗卫生机构支出（项）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w:t>
      </w:r>
      <w:r>
        <w:rPr>
          <w:rFonts w:ascii="仿宋" w:eastAsia="仿宋" w:hAnsi="仿宋" w:hint="eastAsia"/>
          <w:color w:val="000000"/>
          <w:sz w:val="32"/>
          <w:szCs w:val="32"/>
        </w:rPr>
        <w:t>为</w:t>
      </w:r>
      <w:r>
        <w:rPr>
          <w:rFonts w:ascii="仿宋" w:eastAsia="仿宋" w:hAnsi="仿宋" w:hint="eastAsia"/>
          <w:color w:val="000000"/>
          <w:sz w:val="32"/>
          <w:szCs w:val="32"/>
        </w:rPr>
        <w:t>1052.42</w:t>
      </w:r>
      <w:r>
        <w:rPr>
          <w:rFonts w:ascii="仿宋" w:eastAsia="仿宋" w:hAnsi="仿宋" w:hint="eastAsia"/>
          <w:color w:val="000000"/>
          <w:sz w:val="32"/>
          <w:szCs w:val="32"/>
        </w:rPr>
        <w:t>万元，与预算持平。</w:t>
      </w:r>
    </w:p>
    <w:p w:rsidR="00514526" w:rsidRDefault="0050632A">
      <w:pPr>
        <w:spacing w:line="600" w:lineRule="exact"/>
        <w:ind w:firstLineChars="200" w:firstLine="643"/>
        <w:rPr>
          <w:rFonts w:ascii="仿宋" w:eastAsia="仿宋" w:hAnsi="仿宋"/>
          <w:color w:val="000000"/>
          <w:sz w:val="32"/>
          <w:szCs w:val="32"/>
          <w:highlight w:val="yellow"/>
        </w:rPr>
      </w:pPr>
      <w:r>
        <w:rPr>
          <w:rFonts w:ascii="仿宋" w:eastAsia="仿宋" w:hAnsi="仿宋" w:hint="eastAsia"/>
          <w:b/>
          <w:color w:val="000000"/>
          <w:sz w:val="32"/>
          <w:szCs w:val="32"/>
        </w:rPr>
        <w:t>（</w:t>
      </w:r>
      <w:r>
        <w:rPr>
          <w:rFonts w:ascii="仿宋" w:eastAsia="仿宋" w:hAnsi="仿宋" w:hint="eastAsia"/>
          <w:b/>
          <w:color w:val="000000"/>
          <w:sz w:val="32"/>
          <w:szCs w:val="32"/>
        </w:rPr>
        <w:t>4</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卫生健康支出（类）公共卫生（款）</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lastRenderedPageBreak/>
        <w:t>a.</w:t>
      </w:r>
      <w:r>
        <w:rPr>
          <w:rStyle w:val="aa"/>
          <w:rFonts w:ascii="仿宋" w:eastAsia="仿宋" w:hAnsi="仿宋" w:hint="eastAsia"/>
          <w:color w:val="000000"/>
          <w:sz w:val="32"/>
          <w:szCs w:val="32"/>
        </w:rPr>
        <w:t>卫生健康支出（类）公共卫生（款）疾病预防控制机构（项）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2645.92</w:t>
      </w:r>
      <w:r>
        <w:rPr>
          <w:rFonts w:ascii="仿宋" w:eastAsia="仿宋" w:hAnsi="仿宋" w:hint="eastAsia"/>
          <w:color w:val="000000"/>
          <w:sz w:val="32"/>
          <w:szCs w:val="32"/>
        </w:rPr>
        <w:t>万元，完成预算</w:t>
      </w:r>
      <w:r>
        <w:rPr>
          <w:rFonts w:ascii="仿宋" w:eastAsia="仿宋" w:hAnsi="仿宋" w:hint="eastAsia"/>
          <w:color w:val="000000"/>
          <w:sz w:val="32"/>
          <w:szCs w:val="32"/>
        </w:rPr>
        <w:t>99.51%</w:t>
      </w:r>
      <w:r>
        <w:rPr>
          <w:rFonts w:ascii="仿宋" w:eastAsia="仿宋" w:hAnsi="仿宋" w:hint="eastAsia"/>
          <w:color w:val="000000"/>
          <w:sz w:val="32"/>
          <w:szCs w:val="32"/>
        </w:rPr>
        <w:t>，决算数小于预算数的主要原因是</w:t>
      </w:r>
      <w:r>
        <w:rPr>
          <w:rFonts w:ascii="仿宋" w:eastAsia="仿宋" w:hAnsi="仿宋" w:hint="eastAsia"/>
          <w:sz w:val="32"/>
          <w:szCs w:val="32"/>
        </w:rPr>
        <w:t>项目正在实施过程中，项目资金未使用完。</w:t>
      </w:r>
      <w:r>
        <w:rPr>
          <w:rFonts w:ascii="仿宋" w:eastAsia="仿宋" w:hAnsi="仿宋" w:hint="eastAsia"/>
          <w:color w:val="000000"/>
          <w:sz w:val="32"/>
          <w:szCs w:val="32"/>
        </w:rPr>
        <w:br/>
      </w:r>
      <w:r>
        <w:rPr>
          <w:rStyle w:val="aa"/>
          <w:rFonts w:ascii="仿宋" w:eastAsia="仿宋" w:hAnsi="仿宋" w:hint="eastAsia"/>
          <w:color w:val="000000"/>
          <w:sz w:val="32"/>
          <w:szCs w:val="32"/>
        </w:rPr>
        <w:t xml:space="preserve">    b.</w:t>
      </w:r>
      <w:r>
        <w:rPr>
          <w:rStyle w:val="aa"/>
          <w:rFonts w:ascii="仿宋" w:eastAsia="仿宋" w:hAnsi="仿宋" w:hint="eastAsia"/>
          <w:color w:val="000000"/>
          <w:sz w:val="32"/>
          <w:szCs w:val="32"/>
        </w:rPr>
        <w:t>卫生健康支出（类）公共卫生（款）卫生监督机构（项）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412.41</w:t>
      </w:r>
      <w:r>
        <w:rPr>
          <w:rFonts w:ascii="仿宋" w:eastAsia="仿宋" w:hAnsi="仿宋" w:hint="eastAsia"/>
          <w:color w:val="000000"/>
          <w:sz w:val="32"/>
          <w:szCs w:val="32"/>
        </w:rPr>
        <w:t>万元，完成预算</w:t>
      </w:r>
      <w:r>
        <w:rPr>
          <w:rFonts w:ascii="仿宋" w:eastAsia="仿宋" w:hAnsi="仿宋" w:hint="eastAsia"/>
          <w:color w:val="000000"/>
          <w:sz w:val="32"/>
          <w:szCs w:val="32"/>
        </w:rPr>
        <w:t>99.09%</w:t>
      </w:r>
      <w:r>
        <w:rPr>
          <w:rFonts w:ascii="仿宋" w:eastAsia="仿宋" w:hAnsi="仿宋" w:hint="eastAsia"/>
          <w:color w:val="000000"/>
          <w:sz w:val="32"/>
          <w:szCs w:val="32"/>
        </w:rPr>
        <w:t>，与预算持平。</w:t>
      </w:r>
    </w:p>
    <w:p w:rsidR="00514526" w:rsidRDefault="0050632A">
      <w:pPr>
        <w:spacing w:line="600" w:lineRule="exact"/>
        <w:ind w:firstLineChars="200" w:firstLine="643"/>
        <w:rPr>
          <w:rStyle w:val="aa"/>
          <w:rFonts w:ascii="仿宋" w:eastAsia="仿宋" w:hAnsi="仿宋"/>
          <w:color w:val="000000"/>
          <w:sz w:val="32"/>
          <w:szCs w:val="32"/>
        </w:rPr>
      </w:pPr>
      <w:r>
        <w:rPr>
          <w:rStyle w:val="aa"/>
          <w:rFonts w:ascii="仿宋" w:eastAsia="仿宋" w:hAnsi="仿宋" w:hint="eastAsia"/>
          <w:color w:val="000000"/>
          <w:sz w:val="32"/>
          <w:szCs w:val="32"/>
        </w:rPr>
        <w:t>c.</w:t>
      </w:r>
      <w:r>
        <w:rPr>
          <w:rStyle w:val="aa"/>
          <w:rFonts w:ascii="仿宋" w:eastAsia="仿宋" w:hAnsi="仿宋" w:hint="eastAsia"/>
          <w:color w:val="000000"/>
          <w:sz w:val="32"/>
          <w:szCs w:val="32"/>
        </w:rPr>
        <w:t>卫生健康支出（类）公共卫生（款）妇幼保健机构（项）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305.2</w:t>
      </w:r>
      <w:r>
        <w:rPr>
          <w:rFonts w:ascii="仿宋" w:eastAsia="仿宋" w:hAnsi="仿宋" w:hint="eastAsia"/>
          <w:color w:val="000000"/>
          <w:sz w:val="32"/>
          <w:szCs w:val="32"/>
        </w:rPr>
        <w:t>万元，与预算持平。</w:t>
      </w:r>
    </w:p>
    <w:p w:rsidR="00514526" w:rsidRDefault="0050632A">
      <w:pPr>
        <w:spacing w:line="600" w:lineRule="exact"/>
        <w:ind w:firstLineChars="200" w:firstLine="643"/>
        <w:rPr>
          <w:rFonts w:ascii="仿宋" w:eastAsia="仿宋" w:hAnsi="仿宋"/>
          <w:b/>
          <w:color w:val="000000"/>
          <w:sz w:val="32"/>
          <w:szCs w:val="32"/>
        </w:rPr>
      </w:pPr>
      <w:r>
        <w:rPr>
          <w:rStyle w:val="aa"/>
          <w:rFonts w:ascii="仿宋" w:eastAsia="仿宋" w:hAnsi="仿宋" w:hint="eastAsia"/>
          <w:color w:val="000000"/>
          <w:sz w:val="32"/>
          <w:szCs w:val="32"/>
        </w:rPr>
        <w:t>d.</w:t>
      </w:r>
      <w:r>
        <w:rPr>
          <w:rStyle w:val="aa"/>
          <w:rFonts w:ascii="仿宋" w:eastAsia="仿宋" w:hAnsi="仿宋" w:hint="eastAsia"/>
          <w:color w:val="000000"/>
          <w:sz w:val="32"/>
          <w:szCs w:val="32"/>
        </w:rPr>
        <w:t>卫生健康支出（类）公共卫生（款）基本公共卫生服务（项）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3701.76</w:t>
      </w:r>
      <w:r>
        <w:rPr>
          <w:rFonts w:ascii="仿宋" w:eastAsia="仿宋" w:hAnsi="仿宋" w:hint="eastAsia"/>
          <w:color w:val="000000"/>
          <w:sz w:val="32"/>
          <w:szCs w:val="32"/>
        </w:rPr>
        <w:t>万元，与预算持平。</w:t>
      </w:r>
    </w:p>
    <w:p w:rsidR="00514526" w:rsidRDefault="0050632A">
      <w:pPr>
        <w:spacing w:line="600" w:lineRule="exact"/>
        <w:ind w:firstLineChars="200" w:firstLine="643"/>
        <w:rPr>
          <w:rFonts w:ascii="仿宋" w:eastAsia="仿宋" w:hAnsi="仿宋"/>
          <w:b/>
          <w:color w:val="000000"/>
          <w:sz w:val="32"/>
          <w:szCs w:val="32"/>
        </w:rPr>
      </w:pPr>
      <w:r>
        <w:rPr>
          <w:rStyle w:val="aa"/>
          <w:rFonts w:ascii="仿宋" w:eastAsia="仿宋" w:hAnsi="仿宋" w:hint="eastAsia"/>
          <w:color w:val="000000"/>
          <w:sz w:val="32"/>
          <w:szCs w:val="32"/>
        </w:rPr>
        <w:t>e.</w:t>
      </w:r>
      <w:r>
        <w:rPr>
          <w:rStyle w:val="aa"/>
          <w:rFonts w:ascii="仿宋" w:eastAsia="仿宋" w:hAnsi="仿宋" w:hint="eastAsia"/>
          <w:color w:val="000000"/>
          <w:sz w:val="32"/>
          <w:szCs w:val="32"/>
        </w:rPr>
        <w:t>卫生健康支出（类）公共卫生（款）重大公共卫生专项（项）</w:t>
      </w:r>
      <w:r>
        <w:rPr>
          <w:rStyle w:val="aa"/>
          <w:rFonts w:ascii="仿宋" w:eastAsia="仿宋" w:hAnsi="仿宋" w:hint="eastAsia"/>
          <w:color w:val="000000"/>
          <w:sz w:val="32"/>
          <w:szCs w:val="32"/>
        </w:rPr>
        <w:t>:</w:t>
      </w:r>
      <w:r>
        <w:rPr>
          <w:rFonts w:ascii="仿宋" w:eastAsia="仿宋" w:hAnsi="仿宋" w:hint="eastAsia"/>
          <w:color w:val="000000"/>
          <w:sz w:val="32"/>
          <w:szCs w:val="32"/>
        </w:rPr>
        <w:t xml:space="preserve"> 2019</w:t>
      </w:r>
      <w:r>
        <w:rPr>
          <w:rFonts w:ascii="仿宋" w:eastAsia="仿宋" w:hAnsi="仿宋" w:hint="eastAsia"/>
          <w:color w:val="000000"/>
          <w:sz w:val="32"/>
          <w:szCs w:val="32"/>
        </w:rPr>
        <w:t>年决算数为</w:t>
      </w:r>
      <w:r>
        <w:rPr>
          <w:rFonts w:ascii="仿宋" w:eastAsia="仿宋" w:hAnsi="仿宋" w:hint="eastAsia"/>
          <w:color w:val="000000"/>
          <w:sz w:val="32"/>
          <w:szCs w:val="32"/>
        </w:rPr>
        <w:t>878.03</w:t>
      </w:r>
      <w:r>
        <w:rPr>
          <w:rFonts w:ascii="仿宋" w:eastAsia="仿宋" w:hAnsi="仿宋" w:hint="eastAsia"/>
          <w:color w:val="000000"/>
          <w:sz w:val="32"/>
          <w:szCs w:val="32"/>
        </w:rPr>
        <w:t>万元，完成预算</w:t>
      </w:r>
      <w:r>
        <w:rPr>
          <w:rFonts w:ascii="仿宋" w:eastAsia="仿宋" w:hAnsi="仿宋" w:hint="eastAsia"/>
          <w:color w:val="000000"/>
          <w:sz w:val="32"/>
          <w:szCs w:val="32"/>
        </w:rPr>
        <w:t>72.85%</w:t>
      </w:r>
      <w:r>
        <w:rPr>
          <w:rFonts w:ascii="仿宋" w:eastAsia="仿宋" w:hAnsi="仿宋" w:hint="eastAsia"/>
          <w:color w:val="000000"/>
          <w:sz w:val="32"/>
          <w:szCs w:val="32"/>
        </w:rPr>
        <w:t>，决算数小于预算数的主要原因是</w:t>
      </w:r>
      <w:r>
        <w:rPr>
          <w:rFonts w:ascii="仿宋" w:eastAsia="仿宋" w:hAnsi="仿宋" w:hint="eastAsia"/>
          <w:sz w:val="32"/>
          <w:szCs w:val="32"/>
        </w:rPr>
        <w:t>项目正在实施过程中，项目资金未使用完。</w:t>
      </w:r>
    </w:p>
    <w:p w:rsidR="00514526" w:rsidRDefault="0050632A">
      <w:pPr>
        <w:spacing w:line="600" w:lineRule="exact"/>
        <w:ind w:firstLineChars="200" w:firstLine="643"/>
        <w:rPr>
          <w:rStyle w:val="aa"/>
          <w:rFonts w:ascii="仿宋" w:eastAsia="仿宋" w:hAnsi="仿宋"/>
          <w:color w:val="000000"/>
          <w:sz w:val="32"/>
          <w:szCs w:val="32"/>
        </w:rPr>
      </w:pPr>
      <w:r>
        <w:rPr>
          <w:rStyle w:val="aa"/>
          <w:rFonts w:ascii="仿宋" w:eastAsia="仿宋" w:hAnsi="仿宋" w:hint="eastAsia"/>
          <w:color w:val="000000"/>
          <w:sz w:val="32"/>
          <w:szCs w:val="32"/>
        </w:rPr>
        <w:t>f.</w:t>
      </w:r>
      <w:r>
        <w:rPr>
          <w:rStyle w:val="aa"/>
          <w:rFonts w:ascii="仿宋" w:eastAsia="仿宋" w:hAnsi="仿宋" w:hint="eastAsia"/>
          <w:color w:val="000000"/>
          <w:sz w:val="32"/>
          <w:szCs w:val="32"/>
        </w:rPr>
        <w:t>卫生健康支出（类）公共卫生（款）其他公共卫生支出（项）</w:t>
      </w:r>
      <w:r>
        <w:rPr>
          <w:rStyle w:val="aa"/>
          <w:rFonts w:ascii="仿宋" w:eastAsia="仿宋" w:hAnsi="仿宋" w:hint="eastAsia"/>
          <w:color w:val="000000"/>
          <w:sz w:val="32"/>
          <w:szCs w:val="32"/>
        </w:rPr>
        <w:t>:</w:t>
      </w:r>
      <w:r>
        <w:rPr>
          <w:rFonts w:ascii="仿宋" w:eastAsia="仿宋" w:hAnsi="仿宋" w:hint="eastAsia"/>
          <w:color w:val="000000"/>
          <w:sz w:val="32"/>
          <w:szCs w:val="32"/>
        </w:rPr>
        <w:t xml:space="preserve"> 2019</w:t>
      </w:r>
      <w:r>
        <w:rPr>
          <w:rFonts w:ascii="仿宋" w:eastAsia="仿宋" w:hAnsi="仿宋" w:hint="eastAsia"/>
          <w:color w:val="000000"/>
          <w:sz w:val="32"/>
          <w:szCs w:val="32"/>
        </w:rPr>
        <w:t>年决算数为</w:t>
      </w:r>
      <w:r>
        <w:rPr>
          <w:rFonts w:ascii="仿宋" w:eastAsia="仿宋" w:hAnsi="仿宋" w:hint="eastAsia"/>
          <w:color w:val="000000"/>
          <w:sz w:val="32"/>
          <w:szCs w:val="32"/>
        </w:rPr>
        <w:t>89.88</w:t>
      </w:r>
      <w:r>
        <w:rPr>
          <w:rFonts w:ascii="仿宋" w:eastAsia="仿宋" w:hAnsi="仿宋" w:hint="eastAsia"/>
          <w:color w:val="000000"/>
          <w:sz w:val="32"/>
          <w:szCs w:val="32"/>
        </w:rPr>
        <w:t>万元，完成预算</w:t>
      </w:r>
      <w:r>
        <w:rPr>
          <w:rFonts w:ascii="仿宋" w:eastAsia="仿宋" w:hAnsi="仿宋" w:hint="eastAsia"/>
          <w:color w:val="000000"/>
          <w:sz w:val="32"/>
          <w:szCs w:val="32"/>
        </w:rPr>
        <w:t>55.74%</w:t>
      </w:r>
      <w:r>
        <w:rPr>
          <w:rFonts w:ascii="仿宋" w:eastAsia="仿宋" w:hAnsi="仿宋" w:hint="eastAsia"/>
          <w:color w:val="000000"/>
          <w:sz w:val="32"/>
          <w:szCs w:val="32"/>
        </w:rPr>
        <w:t>，决算数小于预算数的主要原因是</w:t>
      </w:r>
      <w:r>
        <w:rPr>
          <w:rFonts w:ascii="仿宋" w:eastAsia="仿宋" w:hAnsi="仿宋" w:hint="eastAsia"/>
          <w:sz w:val="32"/>
          <w:szCs w:val="32"/>
        </w:rPr>
        <w:t>项目正在实施过程中，项目资金未使用完。</w:t>
      </w:r>
      <w:r>
        <w:rPr>
          <w:rFonts w:ascii="仿宋" w:eastAsia="仿宋" w:hAnsi="仿宋" w:hint="eastAsia"/>
          <w:color w:val="000000"/>
          <w:sz w:val="32"/>
          <w:szCs w:val="32"/>
        </w:rPr>
        <w:br/>
      </w:r>
      <w:r>
        <w:rPr>
          <w:rFonts w:ascii="仿宋" w:eastAsia="仿宋" w:hAnsi="仿宋" w:hint="eastAsia"/>
          <w:b/>
          <w:color w:val="000000"/>
          <w:sz w:val="32"/>
          <w:szCs w:val="32"/>
        </w:rPr>
        <w:t xml:space="preserve">    </w:t>
      </w:r>
      <w:r>
        <w:rPr>
          <w:rFonts w:ascii="仿宋" w:eastAsia="仿宋" w:hAnsi="仿宋" w:hint="eastAsia"/>
          <w:b/>
          <w:color w:val="000000"/>
          <w:sz w:val="32"/>
          <w:szCs w:val="32"/>
        </w:rPr>
        <w:t>（</w:t>
      </w:r>
      <w:r>
        <w:rPr>
          <w:rFonts w:ascii="仿宋" w:eastAsia="仿宋" w:hAnsi="仿宋" w:hint="eastAsia"/>
          <w:b/>
          <w:color w:val="000000"/>
          <w:sz w:val="32"/>
          <w:szCs w:val="32"/>
        </w:rPr>
        <w:t>5</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w:t>
      </w:r>
      <w:r>
        <w:rPr>
          <w:rStyle w:val="aa"/>
          <w:rFonts w:ascii="仿宋" w:eastAsia="仿宋" w:hAnsi="仿宋" w:hint="eastAsia"/>
          <w:color w:val="000000"/>
          <w:sz w:val="32"/>
          <w:szCs w:val="32"/>
        </w:rPr>
        <w:t>（类）中医药（款）</w:t>
      </w:r>
    </w:p>
    <w:p w:rsidR="00514526" w:rsidRDefault="0050632A">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a.</w:t>
      </w:r>
      <w:r>
        <w:rPr>
          <w:rStyle w:val="aa"/>
          <w:rFonts w:ascii="仿宋" w:eastAsia="仿宋" w:hAnsi="仿宋" w:hint="eastAsia"/>
          <w:color w:val="000000"/>
          <w:sz w:val="32"/>
          <w:szCs w:val="32"/>
        </w:rPr>
        <w:t>卫生健康支出（类）中医药（款）中医（民族医）药专项（项）：</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2</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b/>
          <w:color w:val="000000"/>
          <w:sz w:val="32"/>
          <w:szCs w:val="32"/>
        </w:rPr>
      </w:pPr>
      <w:r>
        <w:rPr>
          <w:rStyle w:val="aa"/>
          <w:rFonts w:ascii="仿宋" w:eastAsia="仿宋" w:hAnsi="仿宋" w:hint="eastAsia"/>
          <w:color w:val="000000"/>
          <w:sz w:val="32"/>
          <w:szCs w:val="32"/>
        </w:rPr>
        <w:t>b.</w:t>
      </w:r>
      <w:r>
        <w:rPr>
          <w:rStyle w:val="aa"/>
          <w:rFonts w:ascii="仿宋" w:eastAsia="仿宋" w:hAnsi="仿宋" w:hint="eastAsia"/>
          <w:color w:val="000000"/>
          <w:sz w:val="32"/>
          <w:szCs w:val="32"/>
        </w:rPr>
        <w:t>卫生健康支出（类）中医药（款）其他中医药支出（项）：</w:t>
      </w:r>
      <w:r>
        <w:rPr>
          <w:rFonts w:ascii="仿宋" w:eastAsia="仿宋" w:hAnsi="仿宋" w:hint="eastAsia"/>
          <w:color w:val="000000"/>
          <w:sz w:val="32"/>
          <w:szCs w:val="32"/>
        </w:rPr>
        <w:lastRenderedPageBreak/>
        <w:t>2019</w:t>
      </w:r>
      <w:r>
        <w:rPr>
          <w:rFonts w:ascii="仿宋" w:eastAsia="仿宋" w:hAnsi="仿宋" w:hint="eastAsia"/>
          <w:color w:val="000000"/>
          <w:sz w:val="32"/>
          <w:szCs w:val="32"/>
        </w:rPr>
        <w:t>年决算数为</w:t>
      </w:r>
      <w:r>
        <w:rPr>
          <w:rFonts w:ascii="仿宋" w:eastAsia="仿宋" w:hAnsi="仿宋" w:hint="eastAsia"/>
          <w:color w:val="000000"/>
          <w:sz w:val="32"/>
          <w:szCs w:val="32"/>
        </w:rPr>
        <w:t>3.46</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Style w:val="aa"/>
          <w:rFonts w:ascii="仿宋" w:eastAsia="仿宋" w:hAnsi="仿宋"/>
          <w:color w:val="000000"/>
          <w:sz w:val="32"/>
          <w:szCs w:val="32"/>
        </w:rPr>
      </w:pPr>
      <w:r>
        <w:rPr>
          <w:rFonts w:ascii="仿宋" w:eastAsia="仿宋" w:hAnsi="仿宋" w:hint="eastAsia"/>
          <w:b/>
          <w:color w:val="000000"/>
          <w:sz w:val="32"/>
          <w:szCs w:val="32"/>
        </w:rPr>
        <w:t>（</w:t>
      </w:r>
      <w:r>
        <w:rPr>
          <w:rFonts w:ascii="仿宋" w:eastAsia="仿宋" w:hAnsi="仿宋" w:hint="eastAsia"/>
          <w:b/>
          <w:color w:val="000000"/>
          <w:sz w:val="32"/>
          <w:szCs w:val="32"/>
        </w:rPr>
        <w:t>6</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卫生健康支出（类）计划生育事务（款）</w:t>
      </w:r>
    </w:p>
    <w:p w:rsidR="00514526" w:rsidRDefault="0050632A">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a.</w:t>
      </w:r>
      <w:r>
        <w:rPr>
          <w:rStyle w:val="aa"/>
          <w:rFonts w:ascii="仿宋" w:eastAsia="仿宋" w:hAnsi="仿宋" w:hint="eastAsia"/>
          <w:color w:val="000000"/>
          <w:sz w:val="32"/>
          <w:szCs w:val="32"/>
        </w:rPr>
        <w:t>卫生健康支出（类）计划生育事务（款）计划生育服务（项）：</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509.72</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b.</w:t>
      </w:r>
      <w:r>
        <w:rPr>
          <w:rStyle w:val="aa"/>
          <w:rFonts w:ascii="仿宋" w:eastAsia="仿宋" w:hAnsi="仿宋" w:hint="eastAsia"/>
          <w:color w:val="000000"/>
          <w:sz w:val="32"/>
          <w:szCs w:val="32"/>
        </w:rPr>
        <w:t>卫生健康支出（类）计划生育事务（款）其他计划生育事务支出（项）：</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6876.93</w:t>
      </w:r>
      <w:r>
        <w:rPr>
          <w:rFonts w:ascii="仿宋" w:eastAsia="仿宋" w:hAnsi="仿宋" w:hint="eastAsia"/>
          <w:color w:val="000000"/>
          <w:sz w:val="32"/>
          <w:szCs w:val="32"/>
        </w:rPr>
        <w:t>万元，完成预算</w:t>
      </w:r>
      <w:r>
        <w:rPr>
          <w:rFonts w:ascii="仿宋" w:eastAsia="仿宋" w:hAnsi="仿宋" w:hint="eastAsia"/>
          <w:color w:val="000000"/>
          <w:sz w:val="32"/>
          <w:szCs w:val="32"/>
        </w:rPr>
        <w:t>98.56%</w:t>
      </w:r>
      <w:r>
        <w:rPr>
          <w:rFonts w:ascii="仿宋" w:eastAsia="仿宋" w:hAnsi="仿宋" w:hint="eastAsia"/>
          <w:color w:val="000000"/>
          <w:sz w:val="32"/>
          <w:szCs w:val="32"/>
        </w:rPr>
        <w:t>，</w:t>
      </w:r>
      <w:r>
        <w:rPr>
          <w:rFonts w:ascii="仿宋" w:eastAsia="仿宋" w:hAnsi="仿宋" w:hint="eastAsia"/>
          <w:color w:val="000000"/>
          <w:sz w:val="32"/>
          <w:szCs w:val="32"/>
        </w:rPr>
        <w:t>决算数小于预算数的主要原因是</w:t>
      </w:r>
      <w:r>
        <w:rPr>
          <w:rFonts w:ascii="仿宋" w:eastAsia="仿宋" w:hAnsi="仿宋" w:hint="eastAsia"/>
          <w:sz w:val="32"/>
          <w:szCs w:val="32"/>
        </w:rPr>
        <w:t>项目正在实施过程中，项目资金未使用完。</w:t>
      </w:r>
    </w:p>
    <w:p w:rsidR="00514526" w:rsidRDefault="0050632A">
      <w:pPr>
        <w:spacing w:line="600" w:lineRule="exact"/>
        <w:ind w:firstLineChars="200" w:firstLine="643"/>
        <w:rPr>
          <w:rStyle w:val="aa"/>
          <w:rFonts w:ascii="仿宋" w:eastAsia="仿宋" w:hAnsi="仿宋"/>
          <w:color w:val="000000"/>
          <w:sz w:val="32"/>
          <w:szCs w:val="32"/>
        </w:rPr>
      </w:pPr>
      <w:r>
        <w:rPr>
          <w:rFonts w:ascii="仿宋" w:eastAsia="仿宋" w:hAnsi="仿宋" w:hint="eastAsia"/>
          <w:b/>
          <w:color w:val="000000"/>
          <w:sz w:val="32"/>
          <w:szCs w:val="32"/>
        </w:rPr>
        <w:t>（</w:t>
      </w:r>
      <w:r>
        <w:rPr>
          <w:rFonts w:ascii="仿宋" w:eastAsia="仿宋" w:hAnsi="仿宋" w:hint="eastAsia"/>
          <w:b/>
          <w:color w:val="000000"/>
          <w:sz w:val="32"/>
          <w:szCs w:val="32"/>
        </w:rPr>
        <w:t>7</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卫生健康支出（类）行政事业单位医疗（款）</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a.</w:t>
      </w:r>
      <w:r>
        <w:rPr>
          <w:rStyle w:val="aa"/>
          <w:rFonts w:ascii="仿宋" w:eastAsia="仿宋" w:hAnsi="仿宋" w:hint="eastAsia"/>
          <w:color w:val="000000"/>
          <w:sz w:val="32"/>
          <w:szCs w:val="32"/>
        </w:rPr>
        <w:t>卫生健康支出（类）行政事业单位医疗（款）行政单位医疗（项）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20.84</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b.</w:t>
      </w:r>
      <w:r>
        <w:rPr>
          <w:rStyle w:val="aa"/>
          <w:rFonts w:ascii="仿宋" w:eastAsia="仿宋" w:hAnsi="仿宋" w:hint="eastAsia"/>
          <w:color w:val="000000"/>
          <w:sz w:val="32"/>
          <w:szCs w:val="32"/>
        </w:rPr>
        <w:t>卫生健康支出（类）行政事业单位医疗（款）事业单位医疗（项）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83.35</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c.</w:t>
      </w:r>
      <w:r>
        <w:rPr>
          <w:rStyle w:val="aa"/>
          <w:rFonts w:ascii="仿宋" w:eastAsia="仿宋" w:hAnsi="仿宋" w:hint="eastAsia"/>
          <w:color w:val="000000"/>
          <w:sz w:val="32"/>
          <w:szCs w:val="32"/>
        </w:rPr>
        <w:t>卫生健康支出（类）行政事业单位医疗（款）公务员医疗补助（项）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52.12</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w:t>
      </w:r>
      <w:r>
        <w:rPr>
          <w:rFonts w:ascii="仿宋" w:eastAsia="仿宋" w:hAnsi="仿宋" w:hint="eastAsia"/>
          <w:b/>
          <w:color w:val="000000"/>
          <w:sz w:val="32"/>
          <w:szCs w:val="32"/>
        </w:rPr>
        <w:t>8</w:t>
      </w:r>
      <w:r>
        <w:rPr>
          <w:rFonts w:ascii="仿宋" w:eastAsia="仿宋" w:hAnsi="仿宋" w:hint="eastAsia"/>
          <w:b/>
          <w:color w:val="000000"/>
          <w:sz w:val="32"/>
          <w:szCs w:val="32"/>
        </w:rPr>
        <w:t>）</w:t>
      </w:r>
      <w:r>
        <w:rPr>
          <w:rStyle w:val="aa"/>
          <w:rFonts w:ascii="仿宋" w:eastAsia="仿宋" w:hAnsi="仿宋" w:hint="eastAsia"/>
          <w:color w:val="000000"/>
          <w:sz w:val="32"/>
          <w:szCs w:val="32"/>
        </w:rPr>
        <w:t>卫生健康支出（类）其他卫生健康支出（款）其他卫生健康支出（项）：</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297.75</w:t>
      </w:r>
      <w:r>
        <w:rPr>
          <w:rFonts w:ascii="仿宋" w:eastAsia="仿宋" w:hAnsi="仿宋" w:hint="eastAsia"/>
          <w:color w:val="000000"/>
          <w:sz w:val="32"/>
          <w:szCs w:val="32"/>
        </w:rPr>
        <w:t>万元，与预算数持平。</w:t>
      </w:r>
    </w:p>
    <w:p w:rsidR="00514526" w:rsidRDefault="0050632A">
      <w:pPr>
        <w:spacing w:line="600" w:lineRule="exact"/>
        <w:ind w:firstLineChars="200" w:firstLine="643"/>
        <w:rPr>
          <w:rFonts w:ascii="仿宋" w:eastAsia="仿宋" w:hAnsi="仿宋"/>
          <w:color w:val="000000"/>
          <w:sz w:val="32"/>
          <w:szCs w:val="32"/>
        </w:rPr>
      </w:pPr>
      <w:r>
        <w:rPr>
          <w:rStyle w:val="aa"/>
          <w:rFonts w:ascii="仿宋" w:eastAsia="仿宋" w:hAnsi="仿宋" w:hint="eastAsia"/>
          <w:color w:val="000000"/>
          <w:sz w:val="32"/>
          <w:szCs w:val="32"/>
        </w:rPr>
        <w:t>3.</w:t>
      </w:r>
      <w:r>
        <w:rPr>
          <w:rStyle w:val="aa"/>
          <w:rFonts w:ascii="仿宋" w:eastAsia="仿宋" w:hAnsi="仿宋" w:hint="eastAsia"/>
          <w:color w:val="000000"/>
          <w:sz w:val="32"/>
          <w:szCs w:val="32"/>
        </w:rPr>
        <w:t>住房保障支出（类）住房改革支出（款）住房公积金（项）</w:t>
      </w:r>
      <w:r>
        <w:rPr>
          <w:rStyle w:val="aa"/>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年决算数为</w:t>
      </w:r>
      <w:r>
        <w:rPr>
          <w:rFonts w:ascii="仿宋" w:eastAsia="仿宋" w:hAnsi="仿宋" w:hint="eastAsia"/>
          <w:color w:val="000000"/>
          <w:sz w:val="32"/>
          <w:szCs w:val="32"/>
        </w:rPr>
        <w:t>241.18</w:t>
      </w:r>
      <w:r>
        <w:rPr>
          <w:rFonts w:ascii="仿宋" w:eastAsia="仿宋" w:hAnsi="仿宋" w:hint="eastAsia"/>
          <w:color w:val="000000"/>
          <w:sz w:val="32"/>
          <w:szCs w:val="32"/>
        </w:rPr>
        <w:t>万元，与预算数持平。</w:t>
      </w:r>
    </w:p>
    <w:p w:rsidR="00514526" w:rsidRDefault="0050632A">
      <w:pPr>
        <w:pStyle w:val="2"/>
        <w:rPr>
          <w:rFonts w:ascii="黑体" w:eastAsia="黑体" w:hAnsi="黑体"/>
          <w:b w:val="0"/>
        </w:rPr>
      </w:pPr>
      <w:bookmarkStart w:id="45" w:name="_Toc15377214"/>
      <w:bookmarkStart w:id="46" w:name="_Toc15396608"/>
      <w:r>
        <w:rPr>
          <w:rFonts w:ascii="黑体" w:eastAsia="黑体" w:hAnsi="黑体" w:hint="eastAsia"/>
          <w:b w:val="0"/>
          <w:color w:val="000000"/>
        </w:rPr>
        <w:t>六、一</w:t>
      </w:r>
      <w:r>
        <w:rPr>
          <w:rFonts w:ascii="黑体" w:eastAsia="黑体" w:hAnsi="黑体" w:hint="eastAsia"/>
          <w:b w:val="0"/>
        </w:rPr>
        <w:t>般公共预算财政拨款基本支出决算情况说明</w:t>
      </w:r>
      <w:bookmarkEnd w:id="45"/>
      <w:bookmarkEnd w:id="46"/>
      <w:r>
        <w:rPr>
          <w:rFonts w:ascii="黑体" w:eastAsia="黑体" w:hAnsi="黑体"/>
          <w:b w:val="0"/>
        </w:rPr>
        <w:tab/>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7095.13</w:t>
      </w:r>
      <w:r>
        <w:rPr>
          <w:rFonts w:ascii="仿宋" w:eastAsia="仿宋" w:hAnsi="仿宋" w:hint="eastAsia"/>
          <w:color w:val="000000"/>
          <w:sz w:val="32"/>
          <w:szCs w:val="32"/>
        </w:rPr>
        <w:t>万元，其</w:t>
      </w:r>
      <w:r>
        <w:rPr>
          <w:rFonts w:ascii="仿宋" w:eastAsia="仿宋" w:hAnsi="仿宋" w:hint="eastAsia"/>
          <w:color w:val="000000"/>
          <w:sz w:val="32"/>
          <w:szCs w:val="32"/>
        </w:rPr>
        <w:lastRenderedPageBreak/>
        <w:t>中：</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5190.28</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w:t>
      </w:r>
      <w:r>
        <w:rPr>
          <w:rFonts w:ascii="仿宋" w:eastAsia="仿宋" w:hAnsi="仿宋" w:hint="eastAsia"/>
          <w:color w:val="000000"/>
          <w:sz w:val="32"/>
          <w:szCs w:val="32"/>
        </w:rPr>
        <w:t>、退休费、生活补助、医疗费补助、奖励金、住房公积金、其他对个人和家庭的补助支出等。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86.27</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14526" w:rsidRDefault="0050632A">
      <w:pPr>
        <w:pStyle w:val="2"/>
        <w:rPr>
          <w:rFonts w:ascii="黑体" w:eastAsia="黑体" w:hAnsi="黑体"/>
          <w:b w:val="0"/>
        </w:rPr>
      </w:pPr>
      <w:bookmarkStart w:id="47" w:name="_Toc15396609"/>
      <w:bookmarkStart w:id="48" w:name="_Toc15377215"/>
      <w:r>
        <w:rPr>
          <w:rFonts w:ascii="黑体" w:eastAsia="黑体" w:hAnsi="黑体" w:hint="eastAsia"/>
          <w:b w:val="0"/>
          <w:color w:val="000000"/>
        </w:rPr>
        <w:t>七、</w:t>
      </w:r>
      <w:r>
        <w:rPr>
          <w:rFonts w:ascii="黑体" w:eastAsia="黑体" w:hAnsi="黑体" w:hint="eastAsia"/>
          <w:b w:val="0"/>
        </w:rPr>
        <w:t>“三公”经费财政拨款支出决算情况说明</w:t>
      </w:r>
      <w:bookmarkEnd w:id="47"/>
      <w:bookmarkEnd w:id="48"/>
    </w:p>
    <w:p w:rsidR="00514526" w:rsidRDefault="0050632A">
      <w:pPr>
        <w:spacing w:line="600" w:lineRule="exact"/>
        <w:ind w:firstLineChars="200" w:firstLine="643"/>
        <w:outlineLvl w:val="2"/>
        <w:rPr>
          <w:rFonts w:ascii="仿宋" w:eastAsia="仿宋" w:hAnsi="仿宋"/>
          <w:b/>
          <w:color w:val="000000"/>
          <w:sz w:val="32"/>
          <w:szCs w:val="32"/>
        </w:rPr>
      </w:pPr>
      <w:bookmarkStart w:id="49" w:name="_Toc15377216"/>
      <w:r>
        <w:rPr>
          <w:rFonts w:ascii="仿宋" w:eastAsia="仿宋" w:hAnsi="仿宋" w:hint="eastAsia"/>
          <w:b/>
          <w:color w:val="000000"/>
          <w:sz w:val="32"/>
          <w:szCs w:val="32"/>
        </w:rPr>
        <w:t>（一）“三公”经费财政拨款支出决算总体情况说明</w:t>
      </w:r>
      <w:bookmarkEnd w:id="49"/>
    </w:p>
    <w:p w:rsidR="00514526" w:rsidRDefault="0050632A">
      <w:pPr>
        <w:spacing w:line="600" w:lineRule="exact"/>
        <w:ind w:firstLineChars="200" w:firstLine="640"/>
        <w:rPr>
          <w:rFonts w:ascii="仿宋" w:eastAsia="仿宋" w:hAnsi="仿宋"/>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50.23</w:t>
      </w:r>
      <w:r>
        <w:rPr>
          <w:rFonts w:ascii="仿宋" w:eastAsia="仿宋" w:hAnsi="仿宋" w:hint="eastAsia"/>
          <w:color w:val="000000"/>
          <w:sz w:val="32"/>
          <w:szCs w:val="32"/>
        </w:rPr>
        <w:t>万元，完成预算</w:t>
      </w:r>
      <w:r>
        <w:rPr>
          <w:rFonts w:ascii="仿宋" w:eastAsia="仿宋" w:hAnsi="仿宋" w:hint="eastAsia"/>
          <w:color w:val="000000"/>
          <w:sz w:val="32"/>
          <w:szCs w:val="32"/>
        </w:rPr>
        <w:t>67.33</w:t>
      </w:r>
      <w:r>
        <w:rPr>
          <w:rFonts w:ascii="仿宋" w:eastAsia="仿宋" w:hAnsi="仿宋"/>
          <w:color w:val="000000"/>
          <w:sz w:val="32"/>
          <w:szCs w:val="32"/>
        </w:rPr>
        <w:t>%</w:t>
      </w:r>
      <w:r>
        <w:rPr>
          <w:rFonts w:ascii="仿宋" w:eastAsia="仿宋" w:hAnsi="仿宋" w:hint="eastAsia"/>
          <w:color w:val="000000"/>
          <w:sz w:val="32"/>
          <w:szCs w:val="32"/>
        </w:rPr>
        <w:t>，决算数小于预算数的主要原因</w:t>
      </w:r>
      <w:bookmarkStart w:id="50" w:name="_Toc15377217"/>
      <w:r>
        <w:rPr>
          <w:rFonts w:ascii="仿宋" w:eastAsia="仿宋" w:hAnsi="仿宋" w:hint="eastAsia"/>
          <w:color w:val="333333"/>
          <w:sz w:val="32"/>
          <w:szCs w:val="32"/>
        </w:rPr>
        <w:t>是</w:t>
      </w:r>
      <w:r>
        <w:rPr>
          <w:rFonts w:ascii="仿宋" w:eastAsia="仿宋" w:hAnsi="仿宋" w:hint="eastAsia"/>
          <w:sz w:val="32"/>
          <w:szCs w:val="32"/>
        </w:rPr>
        <w:t>认真贯彻了中央厉行节约方针，严格控制了公务接待费、公务用车运行维护费，减少了费用。</w:t>
      </w:r>
    </w:p>
    <w:p w:rsidR="00514526" w:rsidRDefault="0050632A">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bookmarkEnd w:id="50"/>
    </w:p>
    <w:p w:rsidR="00514526" w:rsidRDefault="0050632A">
      <w:pPr>
        <w:spacing w:line="600" w:lineRule="exact"/>
        <w:ind w:firstLineChars="200" w:firstLine="640"/>
        <w:rPr>
          <w:rFonts w:ascii="仿宋" w:eastAsia="仿宋" w:hAnsi="仿宋"/>
          <w:sz w:val="32"/>
          <w:szCs w:val="32"/>
        </w:rPr>
      </w:pPr>
      <w:r>
        <w:rPr>
          <w:rFonts w:ascii="仿宋" w:eastAsia="仿宋" w:hAnsi="仿宋"/>
          <w:noProof/>
          <w:color w:val="000000"/>
          <w:sz w:val="32"/>
          <w:szCs w:val="32"/>
        </w:rPr>
        <w:lastRenderedPageBreak/>
        <w:drawing>
          <wp:anchor distT="0" distB="0" distL="114300" distR="114300" simplePos="0" relativeHeight="251665408" behindDoc="1" locked="0" layoutInCell="1" allowOverlap="1">
            <wp:simplePos x="0" y="0"/>
            <wp:positionH relativeFrom="column">
              <wp:posOffset>428625</wp:posOffset>
            </wp:positionH>
            <wp:positionV relativeFrom="paragraph">
              <wp:posOffset>1628775</wp:posOffset>
            </wp:positionV>
            <wp:extent cx="4572000" cy="2743200"/>
            <wp:effectExtent l="19050" t="0" r="19050" b="0"/>
            <wp:wrapTight wrapText="bothSides">
              <wp:wrapPolygon edited="0">
                <wp:start x="-90" y="0"/>
                <wp:lineTo x="-90" y="21600"/>
                <wp:lineTo x="21690" y="21600"/>
                <wp:lineTo x="21690" y="0"/>
                <wp:lineTo x="-90" y="0"/>
              </wp:wrapPolygon>
            </wp:wrapTight>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年“三公”经费财政拨款支出决算中，无因公出国（境）费支出；</w:t>
      </w:r>
      <w:r>
        <w:rPr>
          <w:rFonts w:ascii="仿宋" w:eastAsia="仿宋" w:hAnsi="仿宋" w:hint="eastAsia"/>
          <w:sz w:val="32"/>
          <w:szCs w:val="32"/>
        </w:rPr>
        <w:t>公务用车购置及运行维护费支出决算</w:t>
      </w:r>
      <w:r>
        <w:rPr>
          <w:rFonts w:ascii="仿宋" w:eastAsia="仿宋" w:hAnsi="仿宋" w:hint="eastAsia"/>
          <w:sz w:val="32"/>
          <w:szCs w:val="32"/>
        </w:rPr>
        <w:t>47.93</w:t>
      </w:r>
      <w:r>
        <w:rPr>
          <w:rFonts w:ascii="仿宋" w:eastAsia="仿宋" w:hAnsi="仿宋" w:hint="eastAsia"/>
          <w:sz w:val="32"/>
          <w:szCs w:val="32"/>
        </w:rPr>
        <w:t>万元，</w:t>
      </w:r>
      <w:r>
        <w:rPr>
          <w:rFonts w:ascii="仿宋" w:eastAsia="仿宋" w:hAnsi="仿宋" w:hint="eastAsia"/>
          <w:color w:val="000000"/>
          <w:sz w:val="32"/>
          <w:szCs w:val="32"/>
        </w:rPr>
        <w:t>占</w:t>
      </w:r>
      <w:r>
        <w:rPr>
          <w:rFonts w:ascii="仿宋" w:eastAsia="仿宋" w:hAnsi="仿宋" w:hint="eastAsia"/>
          <w:sz w:val="32"/>
          <w:szCs w:val="32"/>
        </w:rPr>
        <w:t>95.42</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2.3</w:t>
      </w:r>
      <w:r>
        <w:rPr>
          <w:rFonts w:ascii="仿宋" w:eastAsia="仿宋" w:hAnsi="仿宋" w:hint="eastAsia"/>
          <w:sz w:val="32"/>
          <w:szCs w:val="32"/>
        </w:rPr>
        <w:t>万元，</w:t>
      </w:r>
      <w:r>
        <w:rPr>
          <w:rFonts w:ascii="仿宋" w:eastAsia="仿宋" w:hAnsi="仿宋" w:hint="eastAsia"/>
          <w:color w:val="000000"/>
          <w:sz w:val="32"/>
          <w:szCs w:val="32"/>
        </w:rPr>
        <w:t>占</w:t>
      </w:r>
      <w:r>
        <w:rPr>
          <w:rFonts w:ascii="仿宋" w:eastAsia="仿宋" w:hAnsi="仿宋" w:hint="eastAsia"/>
          <w:sz w:val="32"/>
          <w:szCs w:val="32"/>
        </w:rPr>
        <w:t>4.58</w:t>
      </w:r>
      <w:r>
        <w:rPr>
          <w:rFonts w:ascii="仿宋" w:eastAsia="仿宋" w:hAnsi="仿宋"/>
          <w:sz w:val="32"/>
          <w:szCs w:val="32"/>
        </w:rPr>
        <w:t>%</w:t>
      </w:r>
      <w:r>
        <w:rPr>
          <w:rFonts w:ascii="仿宋" w:eastAsia="仿宋" w:hAnsi="仿宋" w:hint="eastAsia"/>
          <w:sz w:val="32"/>
          <w:szCs w:val="32"/>
        </w:rPr>
        <w:t>。具体情况如下：</w:t>
      </w:r>
    </w:p>
    <w:p w:rsidR="00514526" w:rsidRDefault="0050632A">
      <w:pPr>
        <w:spacing w:line="600" w:lineRule="exact"/>
        <w:ind w:firstLine="64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w:t>
      </w:r>
      <w:r>
        <w:rPr>
          <w:rFonts w:ascii="仿宋" w:eastAsia="仿宋" w:hAnsi="仿宋" w:hint="eastAsia"/>
          <w:color w:val="000000"/>
          <w:sz w:val="32"/>
          <w:szCs w:val="32"/>
        </w:rPr>
        <w:t>构）</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b/>
          <w:color w:val="000000"/>
          <w:sz w:val="32"/>
          <w:szCs w:val="32"/>
        </w:rPr>
        <w:t>公务用车购置及运行维护费支出</w:t>
      </w:r>
      <w:r>
        <w:rPr>
          <w:rFonts w:ascii="仿宋" w:eastAsia="仿宋" w:hAnsi="仿宋" w:hint="eastAsia"/>
          <w:color w:val="000000"/>
          <w:sz w:val="32"/>
          <w:szCs w:val="32"/>
        </w:rPr>
        <w:t>47.93</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完成预算</w:t>
      </w:r>
      <w:r>
        <w:rPr>
          <w:rFonts w:ascii="仿宋" w:eastAsia="仿宋" w:hAnsi="仿宋" w:hint="eastAsia"/>
          <w:color w:val="000000"/>
          <w:sz w:val="32"/>
          <w:szCs w:val="32"/>
        </w:rPr>
        <w:t>75.36</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年增加了</w:t>
      </w:r>
      <w:r>
        <w:rPr>
          <w:rFonts w:ascii="仿宋" w:eastAsia="仿宋" w:hAnsi="仿宋" w:hint="eastAsia"/>
          <w:color w:val="000000"/>
          <w:sz w:val="32"/>
          <w:szCs w:val="32"/>
        </w:rPr>
        <w:t>8.86</w:t>
      </w:r>
      <w:r>
        <w:rPr>
          <w:rFonts w:ascii="仿宋" w:eastAsia="仿宋" w:hAnsi="仿宋" w:hint="eastAsia"/>
          <w:color w:val="000000"/>
          <w:sz w:val="32"/>
          <w:szCs w:val="32"/>
        </w:rPr>
        <w:t>万元，增长</w:t>
      </w:r>
      <w:r>
        <w:rPr>
          <w:rFonts w:ascii="仿宋" w:eastAsia="仿宋" w:hAnsi="仿宋" w:hint="eastAsia"/>
          <w:color w:val="000000"/>
          <w:sz w:val="32"/>
          <w:szCs w:val="32"/>
        </w:rPr>
        <w:t>22.68</w:t>
      </w:r>
      <w:r>
        <w:rPr>
          <w:rFonts w:ascii="仿宋" w:eastAsia="仿宋" w:hAnsi="仿宋"/>
          <w:color w:val="000000"/>
          <w:sz w:val="32"/>
          <w:szCs w:val="32"/>
        </w:rPr>
        <w:t>%</w:t>
      </w:r>
      <w:r>
        <w:rPr>
          <w:rFonts w:ascii="仿宋" w:eastAsia="仿宋" w:hAnsi="仿宋" w:hint="eastAsia"/>
          <w:color w:val="000000"/>
          <w:sz w:val="32"/>
          <w:szCs w:val="32"/>
        </w:rPr>
        <w:t>。主要原因一是</w:t>
      </w:r>
      <w:r>
        <w:rPr>
          <w:rFonts w:ascii="仿宋" w:eastAsia="仿宋" w:hAnsi="仿宋" w:hint="eastAsia"/>
          <w:sz w:val="32"/>
          <w:szCs w:val="32"/>
        </w:rPr>
        <w:t>增加了公务用车数量，同时增加了费用；另一方面是油修费结算时间差。</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其中：公务用车运行维护费支出</w:t>
      </w:r>
      <w:r>
        <w:rPr>
          <w:rFonts w:ascii="仿宋" w:eastAsia="仿宋" w:hAnsi="仿宋" w:hint="eastAsia"/>
          <w:color w:val="000000"/>
          <w:sz w:val="32"/>
          <w:szCs w:val="32"/>
        </w:rPr>
        <w:t>33.87</w:t>
      </w:r>
      <w:r>
        <w:rPr>
          <w:rFonts w:ascii="仿宋" w:eastAsia="仿宋" w:hAnsi="仿宋" w:hint="eastAsia"/>
          <w:color w:val="000000"/>
          <w:sz w:val="32"/>
          <w:szCs w:val="32"/>
        </w:rPr>
        <w:t>万元。主要用于日常培训、开会、业务办理等所需的公务用车燃料费、维修费、过路过桥费、保险费等支出。</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b/>
          <w:color w:val="000000"/>
          <w:sz w:val="32"/>
          <w:szCs w:val="32"/>
        </w:rPr>
        <w:t>公务接待费支出</w:t>
      </w:r>
      <w:r>
        <w:rPr>
          <w:rFonts w:ascii="仿宋" w:eastAsia="仿宋" w:hAnsi="仿宋" w:hint="eastAsia"/>
          <w:color w:val="000000"/>
          <w:sz w:val="32"/>
          <w:szCs w:val="32"/>
        </w:rPr>
        <w:t>2.3</w:t>
      </w:r>
      <w:r>
        <w:rPr>
          <w:rFonts w:ascii="仿宋" w:eastAsia="仿宋" w:hAnsi="仿宋" w:hint="eastAsia"/>
          <w:color w:val="000000"/>
          <w:sz w:val="32"/>
          <w:szCs w:val="32"/>
        </w:rPr>
        <w:t>万元，完成预算</w:t>
      </w:r>
      <w:r>
        <w:rPr>
          <w:rFonts w:ascii="仿宋" w:eastAsia="仿宋" w:hAnsi="仿宋" w:hint="eastAsia"/>
          <w:color w:val="000000"/>
          <w:sz w:val="32"/>
          <w:szCs w:val="32"/>
        </w:rPr>
        <w:t>20.91</w:t>
      </w:r>
      <w:r>
        <w:rPr>
          <w:rFonts w:ascii="仿宋" w:eastAsia="仿宋" w:hAnsi="仿宋"/>
          <w:color w:val="000000"/>
          <w:sz w:val="32"/>
          <w:szCs w:val="32"/>
        </w:rPr>
        <w:t>%</w:t>
      </w:r>
      <w:r>
        <w:rPr>
          <w:rFonts w:ascii="仿宋" w:eastAsia="仿宋" w:hAnsi="仿宋" w:hint="eastAsia"/>
          <w:color w:val="000000"/>
          <w:sz w:val="32"/>
          <w:szCs w:val="32"/>
        </w:rPr>
        <w:t>。公务接待费支出决算比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年减少</w:t>
      </w:r>
      <w:r>
        <w:rPr>
          <w:rFonts w:ascii="仿宋" w:eastAsia="仿宋" w:hAnsi="仿宋" w:hint="eastAsia"/>
          <w:color w:val="000000"/>
          <w:sz w:val="32"/>
          <w:szCs w:val="32"/>
        </w:rPr>
        <w:t>4.42</w:t>
      </w:r>
      <w:r>
        <w:rPr>
          <w:rFonts w:ascii="仿宋" w:eastAsia="仿宋" w:hAnsi="仿宋" w:hint="eastAsia"/>
          <w:color w:val="000000"/>
          <w:sz w:val="32"/>
          <w:szCs w:val="32"/>
        </w:rPr>
        <w:t>万元，下降</w:t>
      </w:r>
      <w:r>
        <w:rPr>
          <w:rFonts w:ascii="仿宋" w:eastAsia="仿宋" w:hAnsi="仿宋" w:hint="eastAsia"/>
          <w:color w:val="000000"/>
          <w:sz w:val="32"/>
          <w:szCs w:val="32"/>
        </w:rPr>
        <w:t>65.77</w:t>
      </w:r>
      <w:r>
        <w:rPr>
          <w:rFonts w:ascii="仿宋" w:eastAsia="仿宋" w:hAnsi="仿宋"/>
          <w:color w:val="000000"/>
          <w:sz w:val="32"/>
          <w:szCs w:val="32"/>
        </w:rPr>
        <w:t>%</w:t>
      </w:r>
      <w:r>
        <w:rPr>
          <w:rFonts w:ascii="仿宋" w:eastAsia="仿宋" w:hAnsi="仿宋" w:hint="eastAsia"/>
          <w:color w:val="000000"/>
          <w:sz w:val="32"/>
          <w:szCs w:val="32"/>
        </w:rPr>
        <w:t>。主要原因是</w:t>
      </w:r>
      <w:r>
        <w:rPr>
          <w:rFonts w:ascii="仿宋" w:eastAsia="仿宋" w:hAnsi="仿宋" w:hint="eastAsia"/>
          <w:sz w:val="32"/>
          <w:szCs w:val="32"/>
        </w:rPr>
        <w:t>认真贯彻了中央厉行节约方针，严格控制了公务接待费减少</w:t>
      </w:r>
      <w:r>
        <w:rPr>
          <w:rFonts w:ascii="仿宋" w:eastAsia="仿宋" w:hAnsi="仿宋" w:hint="eastAsia"/>
          <w:sz w:val="32"/>
          <w:szCs w:val="32"/>
        </w:rPr>
        <w:lastRenderedPageBreak/>
        <w:t>了费用。</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其中：</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国内公务接待支出</w:t>
      </w:r>
      <w:r>
        <w:rPr>
          <w:rFonts w:ascii="仿宋" w:eastAsia="仿宋" w:hAnsi="仿宋" w:hint="eastAsia"/>
          <w:color w:val="000000"/>
          <w:sz w:val="32"/>
          <w:szCs w:val="32"/>
        </w:rPr>
        <w:t>2.3</w:t>
      </w:r>
      <w:r>
        <w:rPr>
          <w:rFonts w:ascii="仿宋" w:eastAsia="仿宋" w:hAnsi="仿宋" w:hint="eastAsia"/>
          <w:color w:val="000000"/>
          <w:sz w:val="32"/>
          <w:szCs w:val="32"/>
        </w:rPr>
        <w:t>万元，主要用于上级主管部门检查工作用餐费等。国内公务接待</w:t>
      </w:r>
      <w:r>
        <w:rPr>
          <w:rFonts w:ascii="仿宋" w:eastAsia="仿宋" w:hAnsi="仿宋" w:hint="eastAsia"/>
          <w:color w:val="000000"/>
          <w:sz w:val="32"/>
          <w:szCs w:val="32"/>
        </w:rPr>
        <w:t>62</w:t>
      </w:r>
      <w:r>
        <w:rPr>
          <w:rFonts w:ascii="仿宋" w:eastAsia="仿宋" w:hAnsi="仿宋" w:hint="eastAsia"/>
          <w:color w:val="000000"/>
          <w:sz w:val="32"/>
          <w:szCs w:val="32"/>
        </w:rPr>
        <w:t>批次，</w:t>
      </w:r>
      <w:r>
        <w:rPr>
          <w:rFonts w:ascii="仿宋" w:eastAsia="仿宋" w:hAnsi="仿宋" w:hint="eastAsia"/>
          <w:color w:val="000000"/>
          <w:sz w:val="32"/>
          <w:szCs w:val="32"/>
        </w:rPr>
        <w:t>693</w:t>
      </w:r>
      <w:r>
        <w:rPr>
          <w:rFonts w:ascii="仿宋" w:eastAsia="仿宋" w:hAnsi="仿宋" w:hint="eastAsia"/>
          <w:color w:val="000000"/>
          <w:sz w:val="32"/>
          <w:szCs w:val="32"/>
        </w:rPr>
        <w:t>人次（不包括陪同人员），共计支出</w:t>
      </w:r>
      <w:r>
        <w:rPr>
          <w:rFonts w:ascii="仿宋" w:eastAsia="仿宋" w:hAnsi="仿宋" w:hint="eastAsia"/>
          <w:color w:val="000000"/>
          <w:sz w:val="32"/>
          <w:szCs w:val="32"/>
        </w:rPr>
        <w:t>2.3</w:t>
      </w:r>
      <w:r>
        <w:rPr>
          <w:rFonts w:ascii="仿宋" w:eastAsia="仿宋" w:hAnsi="仿宋" w:hint="eastAsia"/>
          <w:color w:val="000000"/>
          <w:sz w:val="32"/>
          <w:szCs w:val="32"/>
        </w:rPr>
        <w:t>万元，具体内容包括：德阳市卫健委指导工作</w:t>
      </w:r>
      <w:r>
        <w:rPr>
          <w:rFonts w:ascii="仿宋" w:eastAsia="仿宋" w:hAnsi="仿宋" w:hint="eastAsia"/>
          <w:color w:val="000000"/>
          <w:sz w:val="32"/>
          <w:szCs w:val="32"/>
        </w:rPr>
        <w:t>0.1</w:t>
      </w:r>
      <w:r>
        <w:rPr>
          <w:rFonts w:ascii="仿宋" w:eastAsia="仿宋" w:hAnsi="仿宋" w:hint="eastAsia"/>
          <w:color w:val="000000"/>
          <w:sz w:val="32"/>
          <w:szCs w:val="32"/>
        </w:rPr>
        <w:t>万元；省卫健委检查工作</w:t>
      </w:r>
      <w:r>
        <w:rPr>
          <w:rFonts w:ascii="仿宋" w:eastAsia="仿宋" w:hAnsi="仿宋" w:hint="eastAsia"/>
          <w:color w:val="000000"/>
          <w:sz w:val="32"/>
          <w:szCs w:val="32"/>
        </w:rPr>
        <w:t>0.04</w:t>
      </w:r>
      <w:r>
        <w:rPr>
          <w:rFonts w:ascii="仿宋" w:eastAsia="仿宋" w:hAnsi="仿宋" w:hint="eastAsia"/>
          <w:color w:val="000000"/>
          <w:sz w:val="32"/>
          <w:szCs w:val="32"/>
        </w:rPr>
        <w:t>万元；省卫健委举办巡演接待费</w:t>
      </w:r>
      <w:r>
        <w:rPr>
          <w:rFonts w:ascii="仿宋" w:eastAsia="仿宋" w:hAnsi="仿宋" w:hint="eastAsia"/>
          <w:color w:val="000000"/>
          <w:sz w:val="32"/>
          <w:szCs w:val="32"/>
        </w:rPr>
        <w:t>0.22</w:t>
      </w:r>
      <w:r>
        <w:rPr>
          <w:rFonts w:ascii="仿宋" w:eastAsia="仿宋" w:hAnsi="仿宋" w:hint="eastAsia"/>
          <w:color w:val="000000"/>
          <w:sz w:val="32"/>
          <w:szCs w:val="32"/>
        </w:rPr>
        <w:t>万元；下属单位迎检</w:t>
      </w:r>
      <w:r>
        <w:rPr>
          <w:rFonts w:ascii="仿宋" w:eastAsia="仿宋" w:hAnsi="仿宋" w:hint="eastAsia"/>
          <w:color w:val="000000"/>
          <w:sz w:val="32"/>
          <w:szCs w:val="32"/>
        </w:rPr>
        <w:t>1.94</w:t>
      </w:r>
      <w:r>
        <w:rPr>
          <w:rFonts w:ascii="仿宋" w:eastAsia="仿宋" w:hAnsi="仿宋" w:hint="eastAsia"/>
          <w:color w:val="000000"/>
          <w:sz w:val="32"/>
          <w:szCs w:val="32"/>
        </w:rPr>
        <w:t>万元。</w:t>
      </w:r>
      <w:bookmarkStart w:id="51" w:name="_Toc15377218"/>
      <w:bookmarkStart w:id="52" w:name="_Toc15396610"/>
    </w:p>
    <w:p w:rsidR="00514526" w:rsidRDefault="0050632A">
      <w:pPr>
        <w:pStyle w:val="2"/>
        <w:rPr>
          <w:rFonts w:ascii="黑体" w:eastAsia="黑体" w:hAnsi="黑体"/>
          <w:b w:val="0"/>
        </w:rPr>
      </w:pPr>
      <w:r>
        <w:rPr>
          <w:rFonts w:ascii="黑体" w:eastAsia="黑体" w:hAnsi="黑体" w:hint="eastAsia"/>
          <w:b w:val="0"/>
          <w:color w:val="000000"/>
        </w:rPr>
        <w:t>八、</w:t>
      </w:r>
      <w:r>
        <w:rPr>
          <w:rFonts w:ascii="黑体" w:eastAsia="黑体" w:hAnsi="黑体" w:hint="eastAsia"/>
          <w:b w:val="0"/>
        </w:rPr>
        <w:t>政府性基金预算支出决算情况说明</w:t>
      </w:r>
      <w:bookmarkEnd w:id="51"/>
      <w:bookmarkEnd w:id="52"/>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年政府性基金预算拨款支出</w:t>
      </w:r>
      <w:r>
        <w:rPr>
          <w:rFonts w:ascii="仿宋" w:eastAsia="仿宋" w:hAnsi="仿宋" w:hint="eastAsia"/>
          <w:color w:val="000000"/>
          <w:sz w:val="32"/>
          <w:szCs w:val="32"/>
        </w:rPr>
        <w:t>2000</w:t>
      </w:r>
      <w:r>
        <w:rPr>
          <w:rFonts w:ascii="仿宋" w:eastAsia="仿宋" w:hAnsi="仿宋" w:hint="eastAsia"/>
          <w:color w:val="000000"/>
          <w:sz w:val="32"/>
          <w:szCs w:val="32"/>
        </w:rPr>
        <w:t>万元，主要用于新建广汉市人民医院项目。</w:t>
      </w:r>
    </w:p>
    <w:p w:rsidR="00514526" w:rsidRDefault="0050632A">
      <w:pPr>
        <w:pStyle w:val="2"/>
        <w:rPr>
          <w:rFonts w:ascii="黑体" w:eastAsia="黑体" w:hAnsi="黑体"/>
          <w:b w:val="0"/>
          <w:bCs w:val="0"/>
          <w:color w:val="000000"/>
        </w:rPr>
      </w:pPr>
      <w:bookmarkStart w:id="53" w:name="_Toc15396611"/>
      <w:bookmarkStart w:id="54" w:name="_Toc15377219"/>
      <w:r>
        <w:rPr>
          <w:rFonts w:ascii="黑体" w:eastAsia="黑体" w:hAnsi="黑体" w:hint="eastAsia"/>
          <w:b w:val="0"/>
          <w:bCs w:val="0"/>
          <w:color w:val="000000"/>
        </w:rPr>
        <w:t>九、国有资本经营预算支出决算情况说明</w:t>
      </w:r>
      <w:bookmarkEnd w:id="53"/>
      <w:bookmarkEnd w:id="54"/>
    </w:p>
    <w:p w:rsidR="00514526" w:rsidRDefault="0050632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 w:eastAsia="仿宋" w:hAnsi="仿宋" w:hint="eastAsia"/>
          <w:color w:val="000000"/>
          <w:sz w:val="32"/>
          <w:szCs w:val="32"/>
        </w:rPr>
        <w:t>无国有资本经营预算拨款支出。</w:t>
      </w:r>
    </w:p>
    <w:p w:rsidR="00514526" w:rsidRDefault="0050632A">
      <w:pPr>
        <w:pStyle w:val="2"/>
        <w:rPr>
          <w:rFonts w:ascii="黑体" w:eastAsia="黑体" w:hAnsi="黑体"/>
          <w:b w:val="0"/>
        </w:rPr>
      </w:pPr>
      <w:r>
        <w:rPr>
          <w:rFonts w:ascii="黑体" w:eastAsia="黑体" w:hAnsi="黑体" w:hint="eastAsia"/>
          <w:b w:val="0"/>
        </w:rPr>
        <w:t>十、预算绩效情况说明</w:t>
      </w:r>
    </w:p>
    <w:p w:rsidR="00514526" w:rsidRDefault="0050632A">
      <w:pPr>
        <w:numPr>
          <w:ilvl w:val="0"/>
          <w:numId w:val="2"/>
        </w:numPr>
        <w:spacing w:line="600" w:lineRule="exact"/>
        <w:ind w:firstLineChars="200" w:firstLine="643"/>
        <w:rPr>
          <w:rFonts w:ascii="仿宋" w:eastAsia="仿宋" w:hAnsi="仿宋"/>
          <w:sz w:val="32"/>
          <w:szCs w:val="32"/>
        </w:rPr>
      </w:pPr>
      <w:r>
        <w:rPr>
          <w:rFonts w:ascii="仿宋" w:eastAsia="仿宋" w:hAnsi="仿宋" w:cs="仿宋" w:hint="eastAsia"/>
          <w:b/>
          <w:bCs/>
          <w:sz w:val="32"/>
          <w:szCs w:val="32"/>
        </w:rPr>
        <w:t>项目绩效目标完成情况</w:t>
      </w:r>
      <w:r>
        <w:rPr>
          <w:rFonts w:ascii="仿宋" w:eastAsia="仿宋" w:hAnsi="仿宋"/>
          <w:b/>
          <w:bCs/>
          <w:sz w:val="32"/>
          <w:szCs w:val="32"/>
        </w:rPr>
        <w:br/>
      </w:r>
      <w:r>
        <w:rPr>
          <w:rFonts w:ascii="仿宋" w:eastAsia="仿宋" w:hAnsi="仿宋" w:cs="仿宋_GB2312"/>
          <w:sz w:val="32"/>
          <w:szCs w:val="32"/>
        </w:rPr>
        <w:t xml:space="preserve">    </w:t>
      </w:r>
      <w:r>
        <w:rPr>
          <w:rFonts w:ascii="仿宋" w:eastAsia="仿宋" w:hAnsi="仿宋" w:cs="仿宋_GB2312" w:hint="eastAsia"/>
          <w:sz w:val="32"/>
          <w:szCs w:val="32"/>
        </w:rPr>
        <w:t>本部门在</w:t>
      </w:r>
      <w:r>
        <w:rPr>
          <w:rFonts w:ascii="仿宋" w:eastAsia="仿宋" w:hAnsi="仿宋" w:cs="仿宋_GB2312"/>
          <w:sz w:val="32"/>
          <w:szCs w:val="32"/>
        </w:rPr>
        <w:t>201</w:t>
      </w:r>
      <w:r>
        <w:rPr>
          <w:rFonts w:ascii="仿宋" w:eastAsia="仿宋" w:hAnsi="仿宋" w:cs="仿宋_GB2312" w:hint="eastAsia"/>
          <w:sz w:val="32"/>
          <w:szCs w:val="32"/>
        </w:rPr>
        <w:t>9</w:t>
      </w:r>
      <w:r>
        <w:rPr>
          <w:rFonts w:ascii="仿宋" w:eastAsia="仿宋" w:hAnsi="仿宋" w:cs="仿宋_GB2312" w:hint="eastAsia"/>
          <w:sz w:val="32"/>
          <w:szCs w:val="32"/>
        </w:rPr>
        <w:t>年度部门决算中反映</w:t>
      </w:r>
      <w:r>
        <w:rPr>
          <w:rFonts w:ascii="仿宋" w:eastAsia="仿宋" w:hAnsi="仿宋" w:hint="eastAsia"/>
          <w:sz w:val="32"/>
          <w:szCs w:val="32"/>
        </w:rPr>
        <w:t>独生子女父母奖励项目、基本公共卫生服务项目、基层医疗卫生机构基本药物制度项目、计划生育奖励扶助项目、计划生育特别扶助</w:t>
      </w:r>
      <w:r>
        <w:rPr>
          <w:rFonts w:ascii="仿宋" w:eastAsia="仿宋" w:hAnsi="仿宋" w:cs="仿宋_GB2312" w:hint="eastAsia"/>
          <w:sz w:val="32"/>
          <w:szCs w:val="32"/>
        </w:rPr>
        <w:t>等</w:t>
      </w:r>
      <w:r>
        <w:rPr>
          <w:rFonts w:ascii="仿宋" w:eastAsia="仿宋" w:hAnsi="仿宋" w:cs="仿宋_GB2312" w:hint="eastAsia"/>
          <w:sz w:val="32"/>
          <w:szCs w:val="32"/>
        </w:rPr>
        <w:t>5</w:t>
      </w:r>
      <w:r>
        <w:rPr>
          <w:rFonts w:ascii="仿宋" w:eastAsia="仿宋" w:hAnsi="仿宋" w:cs="仿宋_GB2312" w:hint="eastAsia"/>
          <w:sz w:val="32"/>
          <w:szCs w:val="32"/>
        </w:rPr>
        <w:t>个项目绩效目标实际完成情况。</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独生子女父母奖励</w:t>
      </w:r>
      <w:r>
        <w:rPr>
          <w:rFonts w:ascii="仿宋" w:eastAsia="仿宋" w:hAnsi="仿宋" w:cs="仿宋_GB2312" w:hint="eastAsia"/>
          <w:sz w:val="32"/>
          <w:szCs w:val="32"/>
        </w:rPr>
        <w:t>项目绩效目标完成情况综述。项目全年预算数</w:t>
      </w:r>
      <w:r>
        <w:rPr>
          <w:rFonts w:ascii="仿宋" w:eastAsia="仿宋" w:hAnsi="仿宋" w:cs="仿宋_GB2312" w:hint="eastAsia"/>
          <w:sz w:val="32"/>
          <w:szCs w:val="32"/>
        </w:rPr>
        <w:t>290.748</w:t>
      </w:r>
      <w:r>
        <w:rPr>
          <w:rFonts w:ascii="仿宋" w:eastAsia="仿宋" w:hAnsi="仿宋" w:cs="仿宋_GB2312" w:hint="eastAsia"/>
          <w:sz w:val="32"/>
          <w:szCs w:val="32"/>
        </w:rPr>
        <w:t>万元，执行数为</w:t>
      </w:r>
      <w:r>
        <w:rPr>
          <w:rFonts w:ascii="仿宋" w:eastAsia="仿宋" w:hAnsi="仿宋" w:cs="仿宋_GB2312" w:hint="eastAsia"/>
          <w:sz w:val="32"/>
          <w:szCs w:val="32"/>
        </w:rPr>
        <w:t>290.748</w:t>
      </w:r>
      <w:r>
        <w:rPr>
          <w:rFonts w:ascii="仿宋" w:eastAsia="仿宋" w:hAnsi="仿宋" w:cs="仿宋_GB2312" w:hint="eastAsia"/>
          <w:sz w:val="32"/>
          <w:szCs w:val="32"/>
        </w:rPr>
        <w:t>万元，完成预算的</w:t>
      </w:r>
      <w:r>
        <w:rPr>
          <w:rFonts w:ascii="仿宋" w:eastAsia="仿宋" w:hAnsi="仿宋" w:cs="仿宋_GB2312" w:hint="eastAsia"/>
          <w:sz w:val="32"/>
          <w:szCs w:val="32"/>
        </w:rPr>
        <w:lastRenderedPageBreak/>
        <w:t>100</w:t>
      </w:r>
      <w:r>
        <w:rPr>
          <w:rFonts w:ascii="仿宋" w:eastAsia="仿宋" w:hAnsi="仿宋" w:cs="仿宋_GB2312"/>
          <w:sz w:val="32"/>
          <w:szCs w:val="32"/>
        </w:rPr>
        <w:t>%</w:t>
      </w:r>
      <w:r>
        <w:rPr>
          <w:rFonts w:ascii="仿宋" w:eastAsia="仿宋" w:hAnsi="仿宋" w:cs="仿宋_GB2312" w:hint="eastAsia"/>
          <w:sz w:val="32"/>
          <w:szCs w:val="32"/>
        </w:rPr>
        <w:t>。通过项目实施，</w:t>
      </w:r>
      <w:r>
        <w:rPr>
          <w:rFonts w:ascii="仿宋" w:eastAsia="仿宋" w:hAnsi="仿宋" w:hint="eastAsia"/>
          <w:sz w:val="32"/>
          <w:szCs w:val="32"/>
        </w:rPr>
        <w:t>独生子女父母奖励金及时、足额、便捷地发放到了群众手中，得到了群众的好评，取得了良好的社会效果。</w:t>
      </w:r>
    </w:p>
    <w:p w:rsidR="00514526" w:rsidRDefault="0050632A">
      <w:pPr>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发现的主要问题：</w:t>
      </w:r>
      <w:r>
        <w:rPr>
          <w:rFonts w:ascii="仿宋" w:eastAsia="仿宋" w:hAnsi="仿宋" w:hint="eastAsia"/>
          <w:sz w:val="32"/>
          <w:szCs w:val="32"/>
        </w:rPr>
        <w:t>基层卫生计生干部人员不足。乡镇、村级计生干部兼职较多，任务繁重，同时人员调整频繁、流动性大，不少乡镇的卫计工作人员是临聘人员，政策理解不透、业务衔接不上，工作质量受到不同程度的影响。</w:t>
      </w:r>
      <w:r>
        <w:rPr>
          <w:rFonts w:ascii="仿宋" w:eastAsia="仿宋" w:hAnsi="仿宋" w:cs="仿宋_GB2312" w:hint="eastAsia"/>
          <w:sz w:val="32"/>
          <w:szCs w:val="32"/>
        </w:rPr>
        <w:t>下一步改进措施：</w:t>
      </w:r>
      <w:r>
        <w:rPr>
          <w:rFonts w:ascii="仿宋" w:eastAsia="仿宋" w:hAnsi="仿宋" w:hint="eastAsia"/>
          <w:sz w:val="32"/>
          <w:szCs w:val="32"/>
        </w:rPr>
        <w:t>加强相关人员的业务工作培训。</w:t>
      </w:r>
    </w:p>
    <w:tbl>
      <w:tblPr>
        <w:tblpPr w:leftFromText="180" w:rightFromText="180" w:vertAnchor="text" w:horzAnchor="page" w:tblpXSpec="center" w:tblpY="423"/>
        <w:tblOverlap w:val="never"/>
        <w:tblW w:w="9654" w:type="dxa"/>
        <w:tblLayout w:type="fixed"/>
        <w:tblCellMar>
          <w:left w:w="0" w:type="dxa"/>
          <w:right w:w="0" w:type="dxa"/>
        </w:tblCellMar>
        <w:tblLook w:val="04A0"/>
      </w:tblPr>
      <w:tblGrid>
        <w:gridCol w:w="582"/>
        <w:gridCol w:w="1018"/>
        <w:gridCol w:w="1025"/>
        <w:gridCol w:w="1911"/>
        <w:gridCol w:w="2875"/>
        <w:gridCol w:w="2243"/>
      </w:tblGrid>
      <w:tr w:rsidR="00514526">
        <w:trPr>
          <w:trHeight w:val="1034"/>
        </w:trPr>
        <w:tc>
          <w:tcPr>
            <w:tcW w:w="9654" w:type="dxa"/>
            <w:gridSpan w:val="6"/>
            <w:tcMar>
              <w:top w:w="15" w:type="dxa"/>
              <w:left w:w="15" w:type="dxa"/>
              <w:bottom w:w="0" w:type="dxa"/>
              <w:right w:w="15" w:type="dxa"/>
            </w:tcMar>
            <w:vAlign w:val="center"/>
          </w:tcPr>
          <w:p w:rsidR="00514526" w:rsidRDefault="0050632A">
            <w:pPr>
              <w:pStyle w:val="ad"/>
              <w:widowControl/>
              <w:ind w:leftChars="1310" w:left="4173" w:hangingChars="395" w:hanging="1422"/>
              <w:textAlignment w:val="center"/>
              <w:rPr>
                <w:rFonts w:ascii="仿宋" w:eastAsia="仿宋" w:hAnsi="仿宋"/>
                <w:color w:val="000000"/>
                <w:sz w:val="36"/>
                <w:szCs w:val="36"/>
              </w:rPr>
            </w:pPr>
            <w:r>
              <w:rPr>
                <w:rFonts w:ascii="仿宋" w:eastAsia="仿宋" w:hAnsi="仿宋" w:cs="黑体" w:hint="eastAsia"/>
                <w:color w:val="000000"/>
                <w:kern w:val="0"/>
                <w:sz w:val="36"/>
                <w:szCs w:val="36"/>
              </w:rPr>
              <w:t>项目支出绩效目标完成情况表</w:t>
            </w:r>
            <w:r>
              <w:rPr>
                <w:rFonts w:ascii="仿宋" w:eastAsia="仿宋" w:hAnsi="仿宋"/>
                <w:b/>
                <w:bCs/>
                <w:color w:val="000000"/>
                <w:kern w:val="0"/>
                <w:sz w:val="36"/>
                <w:szCs w:val="36"/>
              </w:rPr>
              <w:br/>
            </w:r>
            <w:r>
              <w:rPr>
                <w:rFonts w:ascii="仿宋" w:eastAsia="仿宋" w:hAnsi="仿宋" w:cs="宋体"/>
                <w:color w:val="000000"/>
                <w:kern w:val="0"/>
                <w:sz w:val="36"/>
                <w:szCs w:val="36"/>
              </w:rPr>
              <w:t>(201</w:t>
            </w:r>
            <w:r>
              <w:rPr>
                <w:rFonts w:ascii="仿宋" w:eastAsia="仿宋" w:hAnsi="仿宋" w:cs="宋体" w:hint="eastAsia"/>
                <w:color w:val="000000"/>
                <w:kern w:val="0"/>
                <w:sz w:val="36"/>
                <w:szCs w:val="36"/>
              </w:rPr>
              <w:t>9</w:t>
            </w:r>
            <w:r>
              <w:rPr>
                <w:rFonts w:ascii="仿宋" w:eastAsia="仿宋" w:hAnsi="仿宋" w:cs="宋体" w:hint="eastAsia"/>
                <w:color w:val="000000"/>
                <w:kern w:val="0"/>
                <w:sz w:val="36"/>
                <w:szCs w:val="36"/>
              </w:rPr>
              <w:t>年度</w:t>
            </w:r>
            <w:r>
              <w:rPr>
                <w:rFonts w:ascii="仿宋" w:eastAsia="仿宋" w:hAnsi="仿宋" w:cs="宋体"/>
                <w:color w:val="000000"/>
                <w:kern w:val="0"/>
                <w:sz w:val="36"/>
                <w:szCs w:val="36"/>
              </w:rPr>
              <w:t>)</w:t>
            </w:r>
          </w:p>
        </w:tc>
      </w:tr>
      <w:tr w:rsidR="00514526">
        <w:trPr>
          <w:trHeight w:val="276"/>
        </w:trPr>
        <w:tc>
          <w:tcPr>
            <w:tcW w:w="26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项目名称</w:t>
            </w:r>
          </w:p>
        </w:tc>
        <w:tc>
          <w:tcPr>
            <w:tcW w:w="70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计划生育独生子女父母奖励金</w:t>
            </w:r>
          </w:p>
        </w:tc>
      </w:tr>
      <w:tr w:rsidR="00514526">
        <w:trPr>
          <w:trHeight w:val="276"/>
        </w:trPr>
        <w:tc>
          <w:tcPr>
            <w:tcW w:w="26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预算单位</w:t>
            </w:r>
          </w:p>
        </w:tc>
        <w:tc>
          <w:tcPr>
            <w:tcW w:w="70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广汉市卫生健康局</w:t>
            </w:r>
          </w:p>
        </w:tc>
      </w:tr>
      <w:tr w:rsidR="00514526">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预算执行情况</w:t>
            </w:r>
            <w:r>
              <w:rPr>
                <w:rFonts w:ascii="仿宋" w:eastAsia="仿宋" w:hAnsi="仿宋" w:cs="宋体"/>
                <w:color w:val="000000"/>
                <w:kern w:val="0"/>
                <w:sz w:val="24"/>
              </w:rPr>
              <w:t>(</w:t>
            </w:r>
            <w:r>
              <w:rPr>
                <w:rFonts w:ascii="仿宋" w:eastAsia="仿宋" w:hAnsi="仿宋" w:cs="宋体" w:hint="eastAsia"/>
                <w:color w:val="000000"/>
                <w:kern w:val="0"/>
                <w:sz w:val="24"/>
              </w:rPr>
              <w:t>万元</w:t>
            </w:r>
            <w:r>
              <w:rPr>
                <w:rFonts w:ascii="仿宋" w:eastAsia="仿宋" w:hAnsi="仿宋" w:cs="宋体"/>
                <w:color w:val="000000"/>
                <w:kern w:val="0"/>
                <w:sz w:val="24"/>
              </w:rPr>
              <w:t>)</w:t>
            </w:r>
          </w:p>
        </w:tc>
        <w:tc>
          <w:tcPr>
            <w:tcW w:w="20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预算数</w:t>
            </w:r>
            <w:r>
              <w:rPr>
                <w:rFonts w:ascii="仿宋" w:eastAsia="仿宋" w:hAnsi="仿宋" w:cs="宋体"/>
                <w:color w:val="000000"/>
                <w:kern w:val="0"/>
                <w:sz w:val="24"/>
              </w:rPr>
              <w:t>:</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290.748</w:t>
            </w:r>
          </w:p>
        </w:tc>
        <w:tc>
          <w:tcPr>
            <w:tcW w:w="2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执行数</w:t>
            </w:r>
            <w:r>
              <w:rPr>
                <w:rFonts w:ascii="仿宋" w:eastAsia="仿宋" w:hAnsi="仿宋" w:cs="宋体"/>
                <w:color w:val="000000"/>
                <w:kern w:val="0"/>
                <w:sz w:val="24"/>
              </w:rPr>
              <w:t>:</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290.748</w:t>
            </w:r>
          </w:p>
        </w:tc>
      </w:tr>
      <w:tr w:rsidR="00514526">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20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其中</w:t>
            </w:r>
            <w:r>
              <w:rPr>
                <w:rFonts w:ascii="仿宋" w:eastAsia="仿宋" w:hAnsi="仿宋" w:cs="宋体"/>
                <w:color w:val="000000"/>
                <w:kern w:val="0"/>
                <w:sz w:val="24"/>
              </w:rPr>
              <w:t>-</w:t>
            </w:r>
            <w:r>
              <w:rPr>
                <w:rFonts w:ascii="仿宋" w:eastAsia="仿宋" w:hAnsi="仿宋" w:cs="宋体" w:hint="eastAsia"/>
                <w:color w:val="000000"/>
                <w:kern w:val="0"/>
                <w:sz w:val="24"/>
              </w:rPr>
              <w:t>财政拨款</w:t>
            </w:r>
            <w:r>
              <w:rPr>
                <w:rFonts w:ascii="仿宋" w:eastAsia="仿宋" w:hAnsi="仿宋" w:cs="宋体"/>
                <w:color w:val="000000"/>
                <w:kern w:val="0"/>
                <w:sz w:val="24"/>
              </w:rPr>
              <w:t>:</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290.748</w:t>
            </w:r>
          </w:p>
        </w:tc>
        <w:tc>
          <w:tcPr>
            <w:tcW w:w="2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其中</w:t>
            </w:r>
            <w:r>
              <w:rPr>
                <w:rFonts w:ascii="仿宋" w:eastAsia="仿宋" w:hAnsi="仿宋" w:cs="宋体"/>
                <w:color w:val="000000"/>
                <w:kern w:val="0"/>
                <w:sz w:val="24"/>
              </w:rPr>
              <w:t>-</w:t>
            </w:r>
            <w:r>
              <w:rPr>
                <w:rFonts w:ascii="仿宋" w:eastAsia="仿宋" w:hAnsi="仿宋" w:cs="宋体" w:hint="eastAsia"/>
                <w:color w:val="000000"/>
                <w:kern w:val="0"/>
                <w:sz w:val="24"/>
              </w:rPr>
              <w:t>财政拨款</w:t>
            </w:r>
            <w:r>
              <w:rPr>
                <w:rFonts w:ascii="仿宋" w:eastAsia="仿宋" w:hAnsi="仿宋" w:cs="宋体"/>
                <w:color w:val="000000"/>
                <w:kern w:val="0"/>
                <w:sz w:val="24"/>
              </w:rPr>
              <w:t>:</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290.748</w:t>
            </w:r>
          </w:p>
        </w:tc>
      </w:tr>
      <w:tr w:rsidR="00514526">
        <w:trPr>
          <w:trHeight w:val="1511"/>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20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其它资金</w:t>
            </w:r>
            <w:r>
              <w:rPr>
                <w:rFonts w:ascii="仿宋" w:eastAsia="仿宋" w:hAnsi="仿宋" w:cs="宋体"/>
                <w:color w:val="000000"/>
                <w:kern w:val="0"/>
                <w:sz w:val="24"/>
              </w:rPr>
              <w:t>:</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color w:val="000000"/>
                <w:kern w:val="0"/>
                <w:sz w:val="24"/>
              </w:rPr>
              <w:t>0</w:t>
            </w:r>
          </w:p>
        </w:tc>
        <w:tc>
          <w:tcPr>
            <w:tcW w:w="2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其它资金</w:t>
            </w:r>
            <w:r>
              <w:rPr>
                <w:rFonts w:ascii="仿宋" w:eastAsia="仿宋" w:hAnsi="仿宋" w:cs="宋体"/>
                <w:color w:val="000000"/>
                <w:kern w:val="0"/>
                <w:sz w:val="24"/>
              </w:rPr>
              <w:t>:</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jc w:val="center"/>
              <w:rPr>
                <w:rFonts w:ascii="仿宋" w:eastAsia="仿宋" w:hAnsi="仿宋"/>
                <w:color w:val="000000"/>
                <w:sz w:val="24"/>
              </w:rPr>
            </w:pPr>
          </w:p>
        </w:tc>
      </w:tr>
      <w:tr w:rsidR="00514526">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年度目标完成情况</w:t>
            </w:r>
          </w:p>
        </w:tc>
        <w:tc>
          <w:tcPr>
            <w:tcW w:w="39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预期目标</w:t>
            </w:r>
          </w:p>
        </w:tc>
        <w:tc>
          <w:tcPr>
            <w:tcW w:w="5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实际完成目标</w:t>
            </w:r>
          </w:p>
        </w:tc>
      </w:tr>
      <w:tr w:rsidR="00514526">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39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left"/>
              <w:textAlignment w:val="center"/>
              <w:rPr>
                <w:rFonts w:ascii="仿宋" w:eastAsia="仿宋" w:hAnsi="仿宋"/>
                <w:color w:val="000000"/>
                <w:sz w:val="24"/>
              </w:rPr>
            </w:pPr>
            <w:r>
              <w:rPr>
                <w:rFonts w:ascii="仿宋" w:eastAsia="仿宋" w:hAnsi="仿宋" w:hint="eastAsia"/>
                <w:sz w:val="24"/>
              </w:rPr>
              <w:t>2019</w:t>
            </w:r>
            <w:r>
              <w:rPr>
                <w:rFonts w:ascii="仿宋" w:eastAsia="仿宋" w:hAnsi="仿宋" w:hint="eastAsia"/>
                <w:sz w:val="24"/>
              </w:rPr>
              <w:t>年发放独生子女父母奖励金</w:t>
            </w:r>
            <w:r>
              <w:rPr>
                <w:rFonts w:ascii="仿宋" w:eastAsia="仿宋" w:hAnsi="仿宋" w:hint="eastAsia"/>
                <w:color w:val="000000"/>
                <w:sz w:val="24"/>
              </w:rPr>
              <w:t>290.748</w:t>
            </w:r>
            <w:r>
              <w:rPr>
                <w:rFonts w:ascii="仿宋" w:eastAsia="仿宋" w:hAnsi="仿宋" w:hint="eastAsia"/>
                <w:sz w:val="24"/>
              </w:rPr>
              <w:t>万元，独生子女人数</w:t>
            </w:r>
            <w:r>
              <w:rPr>
                <w:rFonts w:ascii="仿宋" w:eastAsia="仿宋" w:hAnsi="仿宋" w:hint="eastAsia"/>
                <w:sz w:val="24"/>
              </w:rPr>
              <w:t>48458</w:t>
            </w:r>
            <w:r>
              <w:rPr>
                <w:rFonts w:ascii="仿宋" w:eastAsia="仿宋" w:hAnsi="仿宋" w:hint="eastAsia"/>
                <w:sz w:val="24"/>
              </w:rPr>
              <w:t>人</w:t>
            </w:r>
          </w:p>
        </w:tc>
        <w:tc>
          <w:tcPr>
            <w:tcW w:w="5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sz w:val="24"/>
              </w:rPr>
              <w:t>发放独生子女父母奖励金</w:t>
            </w:r>
            <w:r>
              <w:rPr>
                <w:rFonts w:ascii="仿宋" w:eastAsia="仿宋" w:hAnsi="仿宋" w:hint="eastAsia"/>
                <w:color w:val="000000"/>
                <w:sz w:val="24"/>
              </w:rPr>
              <w:t>290.748</w:t>
            </w:r>
            <w:r>
              <w:rPr>
                <w:rFonts w:ascii="仿宋" w:eastAsia="仿宋" w:hAnsi="仿宋" w:hint="eastAsia"/>
                <w:sz w:val="24"/>
              </w:rPr>
              <w:t>万元。</w:t>
            </w:r>
          </w:p>
        </w:tc>
      </w:tr>
      <w:tr w:rsidR="00514526">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sz w:val="24"/>
              </w:rPr>
              <w:t>绩效指标完成情况</w:t>
            </w: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二级指标</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三级指标</w:t>
            </w:r>
          </w:p>
        </w:tc>
        <w:tc>
          <w:tcPr>
            <w:tcW w:w="2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预期指标值</w:t>
            </w:r>
            <w:r>
              <w:rPr>
                <w:rFonts w:ascii="仿宋" w:eastAsia="仿宋" w:hAnsi="仿宋" w:cs="宋体"/>
                <w:color w:val="000000"/>
                <w:kern w:val="0"/>
                <w:sz w:val="24"/>
              </w:rPr>
              <w:t>(</w:t>
            </w:r>
            <w:r>
              <w:rPr>
                <w:rFonts w:ascii="仿宋" w:eastAsia="仿宋" w:hAnsi="仿宋" w:cs="宋体" w:hint="eastAsia"/>
                <w:color w:val="000000"/>
                <w:kern w:val="0"/>
                <w:sz w:val="24"/>
              </w:rPr>
              <w:t>包含数字及文字描述</w:t>
            </w:r>
            <w:r>
              <w:rPr>
                <w:rFonts w:ascii="仿宋" w:eastAsia="仿宋" w:hAnsi="仿宋" w:cs="宋体"/>
                <w:color w:val="000000"/>
                <w:kern w:val="0"/>
                <w:sz w:val="24"/>
              </w:rPr>
              <w:t>)</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实际完成指标值</w:t>
            </w:r>
            <w:r>
              <w:rPr>
                <w:rFonts w:ascii="仿宋" w:eastAsia="仿宋" w:hAnsi="仿宋" w:cs="宋体"/>
                <w:color w:val="000000"/>
                <w:kern w:val="0"/>
                <w:sz w:val="24"/>
              </w:rPr>
              <w:t>(</w:t>
            </w:r>
            <w:r>
              <w:rPr>
                <w:rFonts w:ascii="仿宋" w:eastAsia="仿宋" w:hAnsi="仿宋" w:cs="宋体" w:hint="eastAsia"/>
                <w:color w:val="000000"/>
                <w:kern w:val="0"/>
                <w:sz w:val="24"/>
              </w:rPr>
              <w:t>包含数字及文字描述</w:t>
            </w:r>
            <w:r>
              <w:rPr>
                <w:rFonts w:ascii="仿宋" w:eastAsia="仿宋" w:hAnsi="仿宋" w:cs="宋体"/>
                <w:color w:val="000000"/>
                <w:kern w:val="0"/>
                <w:sz w:val="24"/>
              </w:rPr>
              <w:t>)</w:t>
            </w:r>
          </w:p>
        </w:tc>
      </w:tr>
      <w:tr w:rsidR="00514526">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left"/>
              <w:textAlignment w:val="center"/>
              <w:rPr>
                <w:rFonts w:ascii="仿宋" w:eastAsia="仿宋" w:hAnsi="仿宋"/>
                <w:color w:val="000000"/>
                <w:sz w:val="24"/>
              </w:rPr>
            </w:pPr>
            <w:r>
              <w:rPr>
                <w:rFonts w:ascii="仿宋" w:eastAsia="仿宋" w:hAnsi="仿宋" w:hint="eastAsia"/>
                <w:color w:val="000000"/>
                <w:sz w:val="24"/>
              </w:rPr>
              <w:t>应发放独生子女父母奖励金</w:t>
            </w:r>
            <w:r>
              <w:rPr>
                <w:rFonts w:ascii="仿宋" w:eastAsia="仿宋" w:hAnsi="仿宋" w:hint="eastAsia"/>
                <w:color w:val="000000"/>
                <w:sz w:val="24"/>
              </w:rPr>
              <w:t>290.748</w:t>
            </w:r>
            <w:r>
              <w:rPr>
                <w:rFonts w:ascii="仿宋" w:eastAsia="仿宋" w:hAnsi="仿宋" w:hint="eastAsia"/>
                <w:color w:val="000000"/>
                <w:sz w:val="24"/>
              </w:rPr>
              <w:t>万元，发放人数</w:t>
            </w:r>
            <w:r>
              <w:rPr>
                <w:rFonts w:ascii="仿宋" w:eastAsia="仿宋" w:hAnsi="仿宋" w:hint="eastAsia"/>
                <w:color w:val="000000"/>
                <w:sz w:val="24"/>
              </w:rPr>
              <w:t>48458</w:t>
            </w:r>
            <w:r>
              <w:rPr>
                <w:rFonts w:ascii="仿宋" w:eastAsia="仿宋" w:hAnsi="仿宋" w:hint="eastAsia"/>
                <w:color w:val="000000"/>
                <w:sz w:val="24"/>
              </w:rPr>
              <w:t>人</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left"/>
              <w:textAlignment w:val="center"/>
              <w:rPr>
                <w:rFonts w:ascii="仿宋" w:eastAsia="仿宋" w:hAnsi="仿宋"/>
                <w:color w:val="000000"/>
                <w:sz w:val="24"/>
              </w:rPr>
            </w:pPr>
            <w:r>
              <w:rPr>
                <w:rFonts w:ascii="仿宋" w:eastAsia="仿宋" w:hAnsi="仿宋" w:hint="eastAsia"/>
                <w:color w:val="000000"/>
                <w:sz w:val="24"/>
              </w:rPr>
              <w:t>已发放独生子女父母奖励金</w:t>
            </w:r>
            <w:r>
              <w:rPr>
                <w:rFonts w:ascii="仿宋" w:eastAsia="仿宋" w:hAnsi="仿宋" w:hint="eastAsia"/>
                <w:color w:val="000000"/>
                <w:sz w:val="24"/>
              </w:rPr>
              <w:t>290.748</w:t>
            </w:r>
            <w:r>
              <w:rPr>
                <w:rFonts w:ascii="仿宋" w:eastAsia="仿宋" w:hAnsi="仿宋" w:hint="eastAsia"/>
                <w:color w:val="000000"/>
                <w:sz w:val="24"/>
              </w:rPr>
              <w:t>万元，发放人数</w:t>
            </w:r>
            <w:r>
              <w:rPr>
                <w:rFonts w:ascii="仿宋" w:eastAsia="仿宋" w:hAnsi="仿宋" w:hint="eastAsia"/>
                <w:color w:val="000000"/>
                <w:sz w:val="24"/>
              </w:rPr>
              <w:t>48458</w:t>
            </w:r>
            <w:r>
              <w:rPr>
                <w:rFonts w:ascii="仿宋" w:eastAsia="仿宋" w:hAnsi="仿宋" w:hint="eastAsia"/>
                <w:color w:val="000000"/>
                <w:sz w:val="24"/>
              </w:rPr>
              <w:t>人</w:t>
            </w:r>
          </w:p>
        </w:tc>
      </w:tr>
      <w:tr w:rsidR="00514526">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社会稳定水平逐步提高</w:t>
            </w:r>
          </w:p>
        </w:tc>
      </w:tr>
      <w:tr w:rsidR="00514526">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取得了良好的社会效益，受到了群众的好评</w:t>
            </w:r>
          </w:p>
        </w:tc>
      </w:tr>
    </w:tbl>
    <w:p w:rsidR="00514526" w:rsidRDefault="00514526">
      <w:pPr>
        <w:spacing w:line="600" w:lineRule="exact"/>
        <w:rPr>
          <w:rFonts w:ascii="仿宋" w:eastAsia="仿宋" w:hAnsi="仿宋"/>
          <w:sz w:val="32"/>
          <w:szCs w:val="32"/>
        </w:rPr>
      </w:pPr>
    </w:p>
    <w:p w:rsidR="00514526" w:rsidRDefault="0050632A">
      <w:pPr>
        <w:spacing w:line="600" w:lineRule="exact"/>
        <w:ind w:firstLineChars="200" w:firstLine="640"/>
        <w:rPr>
          <w:rFonts w:ascii="仿宋" w:eastAsia="仿宋" w:hAnsi="仿宋"/>
          <w:sz w:val="32"/>
          <w:szCs w:val="32"/>
        </w:rPr>
      </w:pPr>
      <w:r>
        <w:rPr>
          <w:rFonts w:ascii="宋体" w:hAnsi="宋体" w:hint="eastAsia"/>
          <w:sz w:val="32"/>
          <w:szCs w:val="32"/>
        </w:rPr>
        <w:t>2.</w:t>
      </w:r>
      <w:r>
        <w:rPr>
          <w:rFonts w:ascii="仿宋" w:eastAsia="仿宋" w:hAnsi="仿宋" w:hint="eastAsia"/>
          <w:sz w:val="32"/>
          <w:szCs w:val="32"/>
        </w:rPr>
        <w:t>基本公共卫生服务</w:t>
      </w:r>
      <w:r>
        <w:rPr>
          <w:rFonts w:ascii="仿宋" w:eastAsia="仿宋" w:hAnsi="仿宋" w:cs="仿宋_GB2312" w:hint="eastAsia"/>
          <w:sz w:val="32"/>
          <w:szCs w:val="32"/>
        </w:rPr>
        <w:t>项目绩效目标完成情况综述。项目全年预算数</w:t>
      </w:r>
      <w:r>
        <w:rPr>
          <w:rFonts w:asciiTheme="majorEastAsia" w:eastAsiaTheme="majorEastAsia" w:hAnsiTheme="majorEastAsia" w:hint="eastAsia"/>
          <w:sz w:val="32"/>
          <w:szCs w:val="32"/>
        </w:rPr>
        <w:t>3610.8</w:t>
      </w:r>
      <w:r>
        <w:rPr>
          <w:rFonts w:ascii="仿宋" w:eastAsia="仿宋" w:hAnsi="仿宋" w:cs="仿宋_GB2312" w:hint="eastAsia"/>
          <w:sz w:val="32"/>
          <w:szCs w:val="32"/>
        </w:rPr>
        <w:t>万元，执行数为</w:t>
      </w:r>
      <w:r>
        <w:rPr>
          <w:rFonts w:asciiTheme="majorEastAsia" w:eastAsiaTheme="majorEastAsia" w:hAnsiTheme="majorEastAsia" w:hint="eastAsia"/>
          <w:sz w:val="32"/>
          <w:szCs w:val="32"/>
        </w:rPr>
        <w:t>3610.8</w:t>
      </w:r>
      <w:r>
        <w:rPr>
          <w:rFonts w:ascii="仿宋" w:eastAsia="仿宋" w:hAnsi="仿宋" w:cs="仿宋_GB2312" w:hint="eastAsia"/>
          <w:sz w:val="32"/>
          <w:szCs w:val="32"/>
        </w:rPr>
        <w:t>万元，完成预算的</w:t>
      </w:r>
      <w:r>
        <w:rPr>
          <w:rFonts w:ascii="仿宋" w:eastAsia="仿宋" w:hAnsi="仿宋" w:cs="仿宋_GB2312" w:hint="eastAsia"/>
          <w:sz w:val="32"/>
          <w:szCs w:val="32"/>
        </w:rPr>
        <w:t>100</w:t>
      </w:r>
      <w:r>
        <w:rPr>
          <w:rFonts w:ascii="仿宋" w:eastAsia="仿宋" w:hAnsi="仿宋" w:cs="仿宋_GB2312"/>
          <w:sz w:val="32"/>
          <w:szCs w:val="32"/>
        </w:rPr>
        <w:t>%</w:t>
      </w:r>
      <w:r>
        <w:rPr>
          <w:rFonts w:ascii="仿宋" w:eastAsia="仿宋" w:hAnsi="仿宋" w:cs="仿宋_GB2312" w:hint="eastAsia"/>
          <w:sz w:val="32"/>
          <w:szCs w:val="32"/>
        </w:rPr>
        <w:t>。通过项目实施，</w:t>
      </w:r>
      <w:r>
        <w:rPr>
          <w:rFonts w:ascii="仿宋" w:eastAsia="仿宋" w:hAnsi="仿宋"/>
          <w:sz w:val="32"/>
          <w:szCs w:val="32"/>
        </w:rPr>
        <w:t>对居民健康问题实施干预，减少主要健康危险因素，有效预防和控制主要传染病及慢性病，提高公共卫生服务和突发公共卫生事件应急处置能力，使全体居民逐步享有均等化的基本公共卫生服务</w:t>
      </w:r>
      <w:r>
        <w:rPr>
          <w:rFonts w:ascii="仿宋" w:eastAsia="仿宋" w:hAnsi="仿宋" w:cs="仿宋_GB2312" w:hint="eastAsia"/>
          <w:sz w:val="32"/>
          <w:szCs w:val="32"/>
        </w:rPr>
        <w:t>，发现的主要问题：</w:t>
      </w:r>
      <w:r>
        <w:rPr>
          <w:rFonts w:ascii="仿宋" w:eastAsia="仿宋" w:hAnsi="仿宋"/>
          <w:sz w:val="32"/>
          <w:szCs w:val="32"/>
        </w:rPr>
        <w:t>公卫人员不足，且流动性较大</w:t>
      </w:r>
      <w:r>
        <w:rPr>
          <w:rFonts w:ascii="仿宋" w:eastAsia="仿宋" w:hAnsi="仿宋" w:hint="eastAsia"/>
          <w:sz w:val="32"/>
          <w:szCs w:val="32"/>
        </w:rPr>
        <w:t>；</w:t>
      </w:r>
      <w:r>
        <w:rPr>
          <w:rFonts w:ascii="仿宋" w:eastAsia="仿宋" w:hAnsi="仿宋"/>
          <w:sz w:val="32"/>
          <w:szCs w:val="32"/>
        </w:rPr>
        <w:t>服务能力需要加强</w:t>
      </w:r>
      <w:r>
        <w:rPr>
          <w:rFonts w:ascii="仿宋" w:eastAsia="仿宋" w:hAnsi="仿宋" w:hint="eastAsia"/>
          <w:sz w:val="32"/>
          <w:szCs w:val="32"/>
        </w:rPr>
        <w:t>；</w:t>
      </w:r>
      <w:r>
        <w:rPr>
          <w:rFonts w:ascii="仿宋" w:eastAsia="仿宋" w:hAnsi="仿宋"/>
          <w:sz w:val="32"/>
          <w:szCs w:val="32"/>
        </w:rPr>
        <w:t>慢性病患者健康管理难度较大</w:t>
      </w:r>
      <w:r>
        <w:rPr>
          <w:rFonts w:ascii="仿宋" w:eastAsia="仿宋" w:hAnsi="仿宋" w:hint="eastAsia"/>
          <w:sz w:val="32"/>
          <w:szCs w:val="32"/>
        </w:rPr>
        <w:t>；</w:t>
      </w:r>
      <w:r>
        <w:rPr>
          <w:rFonts w:ascii="仿宋" w:eastAsia="仿宋" w:hAnsi="仿宋"/>
          <w:sz w:val="32"/>
          <w:szCs w:val="32"/>
        </w:rPr>
        <w:t>项目实施进展不平衡</w:t>
      </w:r>
      <w:r>
        <w:rPr>
          <w:rFonts w:ascii="仿宋" w:eastAsia="仿宋" w:hAnsi="仿宋" w:hint="eastAsia"/>
          <w:sz w:val="32"/>
          <w:szCs w:val="32"/>
        </w:rPr>
        <w:t>；</w:t>
      </w:r>
      <w:r>
        <w:rPr>
          <w:rFonts w:ascii="仿宋" w:eastAsia="仿宋" w:hAnsi="仿宋"/>
          <w:sz w:val="32"/>
          <w:szCs w:val="32"/>
        </w:rPr>
        <w:t>服务对象参与积极性不高、依从性不好</w:t>
      </w:r>
      <w:r>
        <w:rPr>
          <w:rFonts w:ascii="仿宋" w:eastAsia="仿宋" w:hAnsi="仿宋" w:hint="eastAsia"/>
          <w:sz w:val="32"/>
          <w:szCs w:val="32"/>
        </w:rPr>
        <w:t>；</w:t>
      </w:r>
      <w:r>
        <w:rPr>
          <w:rFonts w:ascii="仿宋" w:eastAsia="仿宋" w:hAnsi="仿宋"/>
          <w:sz w:val="32"/>
          <w:szCs w:val="32"/>
        </w:rPr>
        <w:t>健康教育宣传有待于进一步加强。</w:t>
      </w:r>
      <w:r>
        <w:rPr>
          <w:rFonts w:ascii="仿宋" w:eastAsia="仿宋" w:hAnsi="仿宋" w:cs="仿宋_GB2312" w:hint="eastAsia"/>
          <w:sz w:val="32"/>
          <w:szCs w:val="32"/>
        </w:rPr>
        <w:t>下一步改进措施：</w:t>
      </w:r>
      <w:r>
        <w:rPr>
          <w:rFonts w:ascii="仿宋" w:eastAsia="仿宋" w:hAnsi="仿宋"/>
          <w:sz w:val="32"/>
          <w:szCs w:val="32"/>
        </w:rPr>
        <w:t>加强基本公卫人才队伍建设</w:t>
      </w:r>
      <w:r>
        <w:rPr>
          <w:rFonts w:ascii="仿宋" w:eastAsia="仿宋" w:hAnsi="仿宋" w:hint="eastAsia"/>
          <w:sz w:val="32"/>
          <w:szCs w:val="32"/>
        </w:rPr>
        <w:t>；</w:t>
      </w:r>
      <w:r>
        <w:rPr>
          <w:rFonts w:ascii="仿宋" w:eastAsia="仿宋" w:hAnsi="仿宋"/>
          <w:sz w:val="32"/>
          <w:szCs w:val="32"/>
        </w:rPr>
        <w:t>积极探索，实施质量提升工程</w:t>
      </w:r>
      <w:r>
        <w:rPr>
          <w:rFonts w:ascii="仿宋" w:eastAsia="仿宋" w:hAnsi="仿宋" w:hint="eastAsia"/>
          <w:sz w:val="32"/>
          <w:szCs w:val="32"/>
        </w:rPr>
        <w:t>；</w:t>
      </w:r>
      <w:r>
        <w:rPr>
          <w:rFonts w:ascii="仿宋" w:eastAsia="仿宋" w:hAnsi="仿宋"/>
          <w:sz w:val="32"/>
          <w:szCs w:val="32"/>
        </w:rPr>
        <w:t>加快实施进度，突破服务重点难点</w:t>
      </w:r>
      <w:r>
        <w:rPr>
          <w:rFonts w:ascii="仿宋" w:eastAsia="仿宋" w:hAnsi="仿宋" w:hint="eastAsia"/>
          <w:sz w:val="32"/>
          <w:szCs w:val="32"/>
        </w:rPr>
        <w:t>；</w:t>
      </w:r>
      <w:r>
        <w:rPr>
          <w:rFonts w:ascii="仿宋" w:eastAsia="仿宋" w:hAnsi="仿宋"/>
          <w:sz w:val="32"/>
          <w:szCs w:val="32"/>
        </w:rPr>
        <w:t>广泛深入宣传，提高服务知晓率和满意度。</w:t>
      </w:r>
    </w:p>
    <w:tbl>
      <w:tblPr>
        <w:tblpPr w:leftFromText="180" w:rightFromText="180" w:vertAnchor="text" w:horzAnchor="page" w:tblpXSpec="center" w:tblpY="423"/>
        <w:tblOverlap w:val="never"/>
        <w:tblW w:w="9371" w:type="dxa"/>
        <w:tblLayout w:type="fixed"/>
        <w:tblCellMar>
          <w:left w:w="0" w:type="dxa"/>
          <w:right w:w="0" w:type="dxa"/>
        </w:tblCellMar>
        <w:tblLook w:val="04A0"/>
      </w:tblPr>
      <w:tblGrid>
        <w:gridCol w:w="582"/>
        <w:gridCol w:w="876"/>
        <w:gridCol w:w="1025"/>
        <w:gridCol w:w="1785"/>
        <w:gridCol w:w="3001"/>
        <w:gridCol w:w="2102"/>
      </w:tblGrid>
      <w:tr w:rsidR="00514526">
        <w:trPr>
          <w:trHeight w:val="1034"/>
        </w:trPr>
        <w:tc>
          <w:tcPr>
            <w:tcW w:w="9371" w:type="dxa"/>
            <w:gridSpan w:val="6"/>
            <w:tcMar>
              <w:top w:w="15" w:type="dxa"/>
              <w:left w:w="15" w:type="dxa"/>
              <w:bottom w:w="0" w:type="dxa"/>
              <w:right w:w="15" w:type="dxa"/>
            </w:tcMar>
            <w:vAlign w:val="center"/>
          </w:tcPr>
          <w:p w:rsidR="00514526" w:rsidRDefault="0050632A">
            <w:pPr>
              <w:pStyle w:val="ad"/>
              <w:widowControl/>
              <w:ind w:leftChars="1310" w:left="4173" w:hangingChars="395" w:hanging="1422"/>
              <w:textAlignment w:val="center"/>
              <w:rPr>
                <w:rFonts w:ascii="仿宋" w:eastAsia="仿宋" w:hAnsi="仿宋"/>
                <w:color w:val="000000"/>
                <w:sz w:val="36"/>
                <w:szCs w:val="36"/>
              </w:rPr>
            </w:pPr>
            <w:r>
              <w:rPr>
                <w:rFonts w:ascii="仿宋" w:eastAsia="仿宋" w:hAnsi="仿宋" w:cs="黑体" w:hint="eastAsia"/>
                <w:color w:val="000000"/>
                <w:kern w:val="0"/>
                <w:sz w:val="36"/>
                <w:szCs w:val="36"/>
              </w:rPr>
              <w:t>项目支出绩效目标完成情况表</w:t>
            </w:r>
            <w:r>
              <w:rPr>
                <w:rFonts w:ascii="仿宋" w:eastAsia="仿宋" w:hAnsi="仿宋"/>
                <w:b/>
                <w:bCs/>
                <w:color w:val="000000"/>
                <w:kern w:val="0"/>
                <w:sz w:val="36"/>
                <w:szCs w:val="36"/>
              </w:rPr>
              <w:br/>
            </w:r>
            <w:r>
              <w:rPr>
                <w:rFonts w:ascii="仿宋" w:eastAsia="仿宋" w:hAnsi="仿宋" w:cs="宋体"/>
                <w:color w:val="000000"/>
                <w:kern w:val="0"/>
                <w:sz w:val="36"/>
                <w:szCs w:val="36"/>
              </w:rPr>
              <w:t>(201</w:t>
            </w:r>
            <w:r>
              <w:rPr>
                <w:rFonts w:ascii="仿宋" w:eastAsia="仿宋" w:hAnsi="仿宋" w:cs="宋体" w:hint="eastAsia"/>
                <w:color w:val="000000"/>
                <w:kern w:val="0"/>
                <w:sz w:val="36"/>
                <w:szCs w:val="36"/>
              </w:rPr>
              <w:t>9</w:t>
            </w:r>
            <w:r>
              <w:rPr>
                <w:rFonts w:ascii="仿宋" w:eastAsia="仿宋" w:hAnsi="仿宋" w:cs="宋体"/>
                <w:color w:val="000000"/>
                <w:kern w:val="0"/>
                <w:sz w:val="36"/>
                <w:szCs w:val="36"/>
              </w:rPr>
              <w:t xml:space="preserve"> </w:t>
            </w:r>
            <w:r>
              <w:rPr>
                <w:rFonts w:ascii="仿宋" w:eastAsia="仿宋" w:hAnsi="仿宋" w:cs="宋体" w:hint="eastAsia"/>
                <w:color w:val="000000"/>
                <w:kern w:val="0"/>
                <w:sz w:val="36"/>
                <w:szCs w:val="36"/>
              </w:rPr>
              <w:t>年度</w:t>
            </w:r>
            <w:r>
              <w:rPr>
                <w:rFonts w:ascii="仿宋" w:eastAsia="仿宋" w:hAnsi="仿宋" w:cs="宋体"/>
                <w:color w:val="000000"/>
                <w:kern w:val="0"/>
                <w:sz w:val="36"/>
                <w:szCs w:val="36"/>
              </w:rPr>
              <w:t>)</w:t>
            </w:r>
          </w:p>
        </w:tc>
      </w:tr>
      <w:tr w:rsidR="00514526">
        <w:trPr>
          <w:trHeight w:val="276"/>
        </w:trPr>
        <w:tc>
          <w:tcPr>
            <w:tcW w:w="248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项目名称</w:t>
            </w:r>
          </w:p>
        </w:tc>
        <w:tc>
          <w:tcPr>
            <w:tcW w:w="68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基本公共卫生服务项目</w:t>
            </w:r>
          </w:p>
        </w:tc>
      </w:tr>
      <w:tr w:rsidR="00514526">
        <w:trPr>
          <w:trHeight w:val="276"/>
        </w:trPr>
        <w:tc>
          <w:tcPr>
            <w:tcW w:w="248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预算单位</w:t>
            </w:r>
          </w:p>
        </w:tc>
        <w:tc>
          <w:tcPr>
            <w:tcW w:w="68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广汉市卫生健康局</w:t>
            </w:r>
          </w:p>
        </w:tc>
      </w:tr>
      <w:tr w:rsidR="00514526">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预算执行</w:t>
            </w:r>
            <w:r>
              <w:rPr>
                <w:rFonts w:ascii="仿宋" w:eastAsia="仿宋" w:hAnsi="仿宋" w:cs="宋体" w:hint="eastAsia"/>
                <w:color w:val="000000"/>
                <w:kern w:val="0"/>
                <w:sz w:val="24"/>
              </w:rPr>
              <w:lastRenderedPageBreak/>
              <w:t>情况</w:t>
            </w:r>
            <w:r>
              <w:rPr>
                <w:rFonts w:ascii="仿宋" w:eastAsia="仿宋" w:hAnsi="仿宋" w:cs="宋体"/>
                <w:color w:val="000000"/>
                <w:kern w:val="0"/>
                <w:sz w:val="24"/>
              </w:rPr>
              <w:t>(</w:t>
            </w:r>
            <w:r>
              <w:rPr>
                <w:rFonts w:ascii="仿宋" w:eastAsia="仿宋" w:hAnsi="仿宋" w:cs="宋体" w:hint="eastAsia"/>
                <w:color w:val="000000"/>
                <w:kern w:val="0"/>
                <w:sz w:val="24"/>
              </w:rPr>
              <w:t>万元</w:t>
            </w:r>
            <w:r>
              <w:rPr>
                <w:rFonts w:ascii="仿宋" w:eastAsia="仿宋" w:hAnsi="仿宋" w:cs="宋体"/>
                <w:color w:val="000000"/>
                <w:kern w:val="0"/>
                <w:sz w:val="24"/>
              </w:rPr>
              <w:t>)</w:t>
            </w: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lastRenderedPageBreak/>
              <w:t>预算数</w:t>
            </w:r>
            <w:r>
              <w:rPr>
                <w:rFonts w:ascii="仿宋" w:eastAsia="仿宋" w:hAnsi="仿宋" w:cs="宋体"/>
                <w:color w:val="000000"/>
                <w:kern w:val="0"/>
                <w:sz w:val="24"/>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3610.8</w:t>
            </w:r>
          </w:p>
        </w:tc>
        <w:tc>
          <w:tcPr>
            <w:tcW w:w="30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执行数</w:t>
            </w:r>
            <w:r>
              <w:rPr>
                <w:rFonts w:ascii="仿宋" w:eastAsia="仿宋" w:hAnsi="仿宋" w:cs="宋体"/>
                <w:color w:val="000000"/>
                <w:kern w:val="0"/>
                <w:sz w:val="24"/>
              </w:rPr>
              <w:t>:</w:t>
            </w:r>
          </w:p>
        </w:tc>
        <w:tc>
          <w:tcPr>
            <w:tcW w:w="2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3610.8</w:t>
            </w:r>
          </w:p>
        </w:tc>
      </w:tr>
      <w:tr w:rsidR="00514526">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其中</w:t>
            </w:r>
            <w:r>
              <w:rPr>
                <w:rFonts w:ascii="仿宋" w:eastAsia="仿宋" w:hAnsi="仿宋" w:cs="宋体"/>
                <w:color w:val="000000"/>
                <w:kern w:val="0"/>
                <w:sz w:val="24"/>
              </w:rPr>
              <w:t>-</w:t>
            </w:r>
            <w:r>
              <w:rPr>
                <w:rFonts w:ascii="仿宋" w:eastAsia="仿宋" w:hAnsi="仿宋" w:cs="宋体" w:hint="eastAsia"/>
                <w:color w:val="000000"/>
                <w:kern w:val="0"/>
                <w:sz w:val="24"/>
              </w:rPr>
              <w:t>财政拨款</w:t>
            </w:r>
            <w:r>
              <w:rPr>
                <w:rFonts w:ascii="仿宋" w:eastAsia="仿宋" w:hAnsi="仿宋" w:cs="宋体"/>
                <w:color w:val="000000"/>
                <w:kern w:val="0"/>
                <w:sz w:val="24"/>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3610.8</w:t>
            </w:r>
            <w:r>
              <w:rPr>
                <w:rFonts w:ascii="仿宋" w:eastAsia="仿宋" w:hAnsi="仿宋"/>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其中</w:t>
            </w:r>
            <w:r>
              <w:rPr>
                <w:rFonts w:ascii="仿宋" w:eastAsia="仿宋" w:hAnsi="仿宋" w:cs="宋体"/>
                <w:color w:val="000000"/>
                <w:kern w:val="0"/>
                <w:sz w:val="24"/>
              </w:rPr>
              <w:t>-</w:t>
            </w:r>
            <w:r>
              <w:rPr>
                <w:rFonts w:ascii="仿宋" w:eastAsia="仿宋" w:hAnsi="仿宋" w:cs="宋体" w:hint="eastAsia"/>
                <w:color w:val="000000"/>
                <w:kern w:val="0"/>
                <w:sz w:val="24"/>
              </w:rPr>
              <w:t>财政拨款</w:t>
            </w:r>
            <w:r>
              <w:rPr>
                <w:rFonts w:ascii="仿宋" w:eastAsia="仿宋" w:hAnsi="仿宋" w:cs="宋体"/>
                <w:color w:val="000000"/>
                <w:kern w:val="0"/>
                <w:sz w:val="24"/>
              </w:rPr>
              <w:t>:</w:t>
            </w:r>
          </w:p>
        </w:tc>
        <w:tc>
          <w:tcPr>
            <w:tcW w:w="2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3610.8</w:t>
            </w:r>
          </w:p>
        </w:tc>
      </w:tr>
      <w:tr w:rsidR="00514526">
        <w:trPr>
          <w:trHeight w:val="1511"/>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9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其它资金</w:t>
            </w:r>
            <w:r>
              <w:rPr>
                <w:rFonts w:ascii="仿宋" w:eastAsia="仿宋" w:hAnsi="仿宋" w:cs="宋体"/>
                <w:color w:val="000000"/>
                <w:kern w:val="0"/>
                <w:sz w:val="24"/>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color w:val="000000"/>
                <w:kern w:val="0"/>
                <w:sz w:val="24"/>
              </w:rPr>
              <w:t>0</w:t>
            </w:r>
          </w:p>
        </w:tc>
        <w:tc>
          <w:tcPr>
            <w:tcW w:w="30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其它资金</w:t>
            </w:r>
            <w:r>
              <w:rPr>
                <w:rFonts w:ascii="仿宋" w:eastAsia="仿宋" w:hAnsi="仿宋" w:cs="宋体"/>
                <w:color w:val="000000"/>
                <w:kern w:val="0"/>
                <w:sz w:val="24"/>
              </w:rPr>
              <w:t>:</w:t>
            </w:r>
          </w:p>
        </w:tc>
        <w:tc>
          <w:tcPr>
            <w:tcW w:w="2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jc w:val="center"/>
              <w:rPr>
                <w:rFonts w:ascii="仿宋" w:eastAsia="仿宋" w:hAnsi="仿宋"/>
                <w:color w:val="000000"/>
                <w:sz w:val="24"/>
              </w:rPr>
            </w:pPr>
          </w:p>
        </w:tc>
      </w:tr>
      <w:tr w:rsidR="00514526">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lastRenderedPageBreak/>
              <w:t>年度目标完成情况</w:t>
            </w:r>
          </w:p>
        </w:tc>
        <w:tc>
          <w:tcPr>
            <w:tcW w:w="368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预期目标</w:t>
            </w:r>
          </w:p>
        </w:tc>
        <w:tc>
          <w:tcPr>
            <w:tcW w:w="510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实际完成目标</w:t>
            </w:r>
          </w:p>
        </w:tc>
      </w:tr>
      <w:tr w:rsidR="00514526">
        <w:trPr>
          <w:trHeight w:val="2593"/>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368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left"/>
              <w:textAlignment w:val="center"/>
              <w:rPr>
                <w:rFonts w:ascii="仿宋" w:eastAsia="仿宋" w:hAnsi="仿宋"/>
                <w:color w:val="000000"/>
                <w:sz w:val="24"/>
              </w:rPr>
            </w:pPr>
            <w:r>
              <w:rPr>
                <w:rFonts w:ascii="仿宋" w:eastAsia="仿宋" w:hAnsi="仿宋"/>
                <w:sz w:val="24"/>
              </w:rPr>
              <w:t>实施基本公共卫生服务项目</w:t>
            </w:r>
            <w:r>
              <w:rPr>
                <w:rFonts w:ascii="仿宋" w:eastAsia="仿宋" w:hAnsi="仿宋" w:hint="eastAsia"/>
                <w:sz w:val="24"/>
              </w:rPr>
              <w:t>，</w:t>
            </w:r>
            <w:r>
              <w:rPr>
                <w:rFonts w:ascii="仿宋" w:eastAsia="仿宋" w:hAnsi="仿宋"/>
                <w:sz w:val="24"/>
              </w:rPr>
              <w:t>促进</w:t>
            </w:r>
            <w:r>
              <w:rPr>
                <w:rFonts w:ascii="仿宋" w:eastAsia="仿宋" w:hAnsi="仿宋"/>
                <w:sz w:val="24"/>
              </w:rPr>
              <w:t>14</w:t>
            </w:r>
            <w:r>
              <w:rPr>
                <w:rFonts w:ascii="仿宋" w:eastAsia="仿宋" w:hAnsi="仿宋"/>
                <w:sz w:val="24"/>
              </w:rPr>
              <w:t>类服</w:t>
            </w:r>
            <w:r>
              <w:rPr>
                <w:rFonts w:ascii="仿宋" w:eastAsia="仿宋" w:hAnsi="仿宋" w:hint="eastAsia"/>
                <w:sz w:val="24"/>
              </w:rPr>
              <w:t>务</w:t>
            </w:r>
            <w:r>
              <w:rPr>
                <w:rFonts w:ascii="仿宋" w:eastAsia="仿宋" w:hAnsi="仿宋"/>
                <w:sz w:val="24"/>
              </w:rPr>
              <w:t>项目全面落实</w:t>
            </w:r>
            <w:r>
              <w:rPr>
                <w:rFonts w:ascii="仿宋" w:eastAsia="仿宋" w:hAnsi="仿宋" w:hint="eastAsia"/>
                <w:sz w:val="24"/>
              </w:rPr>
              <w:t>。</w:t>
            </w:r>
          </w:p>
        </w:tc>
        <w:tc>
          <w:tcPr>
            <w:tcW w:w="510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spacing w:line="600" w:lineRule="exact"/>
              <w:ind w:firstLineChars="250" w:firstLine="600"/>
              <w:jc w:val="left"/>
              <w:rPr>
                <w:rFonts w:ascii="仿宋" w:eastAsia="仿宋" w:hAnsi="仿宋"/>
                <w:sz w:val="24"/>
              </w:rPr>
            </w:pPr>
            <w:r>
              <w:rPr>
                <w:rFonts w:ascii="仿宋" w:eastAsia="仿宋" w:hAnsi="仿宋"/>
                <w:sz w:val="24"/>
              </w:rPr>
              <w:t>促进</w:t>
            </w:r>
            <w:r>
              <w:rPr>
                <w:rFonts w:ascii="仿宋" w:eastAsia="仿宋" w:hAnsi="仿宋"/>
                <w:sz w:val="24"/>
              </w:rPr>
              <w:t>14</w:t>
            </w:r>
            <w:r>
              <w:rPr>
                <w:rFonts w:ascii="仿宋" w:eastAsia="仿宋" w:hAnsi="仿宋"/>
                <w:sz w:val="24"/>
              </w:rPr>
              <w:t>类服务项目全面落实，对居民健康问题实施干预，减少主要健康危险因素，有效预防和控制主要传染病及慢性病，提高公共卫生服务和突发公共卫生事件应急处置能力，使全体居民逐步享有均等化的基本公共卫生服务。</w:t>
            </w:r>
          </w:p>
          <w:p w:rsidR="00514526" w:rsidRDefault="00514526">
            <w:pPr>
              <w:widowControl/>
              <w:jc w:val="center"/>
              <w:textAlignment w:val="center"/>
              <w:rPr>
                <w:rFonts w:ascii="仿宋" w:eastAsia="仿宋" w:hAnsi="仿宋"/>
                <w:color w:val="000000"/>
                <w:sz w:val="24"/>
              </w:rPr>
            </w:pPr>
          </w:p>
        </w:tc>
      </w:tr>
      <w:tr w:rsidR="00514526">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sz w:val="24"/>
              </w:rPr>
              <w:t>绩效指标完成情况</w:t>
            </w: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二级指标</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三级指标</w:t>
            </w:r>
          </w:p>
        </w:tc>
        <w:tc>
          <w:tcPr>
            <w:tcW w:w="30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预期指标值</w:t>
            </w:r>
            <w:r>
              <w:rPr>
                <w:rFonts w:ascii="仿宋" w:eastAsia="仿宋" w:hAnsi="仿宋" w:cs="宋体"/>
                <w:color w:val="000000"/>
                <w:kern w:val="0"/>
                <w:sz w:val="24"/>
              </w:rPr>
              <w:t>(</w:t>
            </w:r>
            <w:r>
              <w:rPr>
                <w:rFonts w:ascii="仿宋" w:eastAsia="仿宋" w:hAnsi="仿宋" w:cs="宋体" w:hint="eastAsia"/>
                <w:color w:val="000000"/>
                <w:kern w:val="0"/>
                <w:sz w:val="24"/>
              </w:rPr>
              <w:t>包含数字及文字描述</w:t>
            </w:r>
            <w:r>
              <w:rPr>
                <w:rFonts w:ascii="仿宋" w:eastAsia="仿宋" w:hAnsi="仿宋" w:cs="宋体"/>
                <w:color w:val="000000"/>
                <w:kern w:val="0"/>
                <w:sz w:val="24"/>
              </w:rPr>
              <w:t>)</w:t>
            </w:r>
          </w:p>
        </w:tc>
        <w:tc>
          <w:tcPr>
            <w:tcW w:w="2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实际完成指标值</w:t>
            </w:r>
            <w:r>
              <w:rPr>
                <w:rFonts w:ascii="仿宋" w:eastAsia="仿宋" w:hAnsi="仿宋" w:cs="宋体"/>
                <w:color w:val="000000"/>
                <w:kern w:val="0"/>
                <w:sz w:val="24"/>
              </w:rPr>
              <w:t>(</w:t>
            </w:r>
            <w:r>
              <w:rPr>
                <w:rFonts w:ascii="仿宋" w:eastAsia="仿宋" w:hAnsi="仿宋" w:cs="宋体" w:hint="eastAsia"/>
                <w:color w:val="000000"/>
                <w:kern w:val="0"/>
                <w:sz w:val="24"/>
              </w:rPr>
              <w:t>包含数字及文字描述</w:t>
            </w:r>
            <w:r>
              <w:rPr>
                <w:rFonts w:ascii="仿宋" w:eastAsia="仿宋" w:hAnsi="仿宋" w:cs="宋体"/>
                <w:color w:val="000000"/>
                <w:kern w:val="0"/>
                <w:sz w:val="24"/>
              </w:rPr>
              <w:t>)</w:t>
            </w:r>
          </w:p>
        </w:tc>
      </w:tr>
      <w:tr w:rsidR="00514526">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30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00" w:firstLine="480"/>
              <w:jc w:val="left"/>
              <w:textAlignment w:val="center"/>
              <w:rPr>
                <w:rFonts w:ascii="仿宋" w:eastAsia="仿宋" w:hAnsi="仿宋"/>
                <w:color w:val="000000"/>
                <w:sz w:val="24"/>
              </w:rPr>
            </w:pPr>
            <w:r>
              <w:rPr>
                <w:rFonts w:ascii="仿宋" w:eastAsia="仿宋" w:hAnsi="仿宋" w:hint="eastAsia"/>
                <w:sz w:val="24"/>
              </w:rPr>
              <w:t>我市</w:t>
            </w:r>
            <w:r>
              <w:rPr>
                <w:rFonts w:ascii="仿宋" w:eastAsia="仿宋" w:hAnsi="仿宋" w:hint="eastAsia"/>
                <w:sz w:val="24"/>
              </w:rPr>
              <w:t>2019</w:t>
            </w:r>
            <w:r>
              <w:rPr>
                <w:rFonts w:ascii="仿宋" w:eastAsia="仿宋" w:hAnsi="仿宋" w:hint="eastAsia"/>
                <w:sz w:val="24"/>
              </w:rPr>
              <w:t>年服务人口</w:t>
            </w:r>
            <w:r>
              <w:rPr>
                <w:rFonts w:ascii="仿宋" w:eastAsia="仿宋" w:hAnsi="仿宋" w:hint="eastAsia"/>
                <w:sz w:val="24"/>
              </w:rPr>
              <w:t>60.18</w:t>
            </w:r>
            <w:r>
              <w:rPr>
                <w:rFonts w:ascii="仿宋" w:eastAsia="仿宋" w:hAnsi="仿宋" w:hint="eastAsia"/>
                <w:sz w:val="24"/>
              </w:rPr>
              <w:t>万人计算，人均达</w:t>
            </w:r>
            <w:r>
              <w:rPr>
                <w:rFonts w:ascii="仿宋" w:eastAsia="仿宋" w:hAnsi="仿宋" w:hint="eastAsia"/>
                <w:sz w:val="24"/>
              </w:rPr>
              <w:t>60</w:t>
            </w:r>
            <w:r>
              <w:rPr>
                <w:rFonts w:ascii="仿宋" w:eastAsia="仿宋" w:hAnsi="仿宋" w:hint="eastAsia"/>
                <w:sz w:val="24"/>
              </w:rPr>
              <w:t>元，我市全年需拨付基本公共卫生服务项目补助资金共计</w:t>
            </w:r>
            <w:r>
              <w:rPr>
                <w:rFonts w:ascii="仿宋" w:eastAsia="仿宋" w:hAnsi="仿宋" w:hint="eastAsia"/>
                <w:color w:val="000000"/>
                <w:sz w:val="24"/>
              </w:rPr>
              <w:t>3610.8</w:t>
            </w:r>
            <w:r>
              <w:rPr>
                <w:rFonts w:ascii="仿宋" w:eastAsia="仿宋" w:hAnsi="仿宋" w:hint="eastAsia"/>
                <w:sz w:val="24"/>
              </w:rPr>
              <w:t>万元。</w:t>
            </w:r>
          </w:p>
        </w:tc>
        <w:tc>
          <w:tcPr>
            <w:tcW w:w="2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ind w:firstLineChars="200" w:firstLine="480"/>
              <w:rPr>
                <w:rFonts w:ascii="仿宋" w:eastAsia="仿宋" w:hAnsi="仿宋"/>
                <w:sz w:val="24"/>
              </w:rPr>
            </w:pPr>
            <w:r>
              <w:rPr>
                <w:rFonts w:ascii="仿宋" w:eastAsia="仿宋" w:hAnsi="仿宋" w:hint="eastAsia"/>
                <w:sz w:val="24"/>
              </w:rPr>
              <w:t>2019</w:t>
            </w:r>
            <w:r>
              <w:rPr>
                <w:rFonts w:ascii="仿宋" w:eastAsia="仿宋" w:hAnsi="仿宋" w:hint="eastAsia"/>
                <w:sz w:val="24"/>
              </w:rPr>
              <w:t>年我市本级财政及时拨付了中央和省级、市级基本公共卫生服务项目经费，</w:t>
            </w:r>
            <w:r>
              <w:rPr>
                <w:rFonts w:ascii="仿宋" w:eastAsia="仿宋" w:hAnsi="仿宋"/>
                <w:sz w:val="24"/>
              </w:rPr>
              <w:t>确保人均达到</w:t>
            </w:r>
            <w:r>
              <w:rPr>
                <w:rFonts w:ascii="仿宋" w:eastAsia="仿宋" w:hAnsi="仿宋" w:hint="eastAsia"/>
                <w:sz w:val="24"/>
              </w:rPr>
              <w:t>了</w:t>
            </w:r>
            <w:r>
              <w:rPr>
                <w:rFonts w:ascii="仿宋" w:eastAsia="仿宋" w:hAnsi="仿宋" w:hint="eastAsia"/>
                <w:sz w:val="24"/>
              </w:rPr>
              <w:t>60</w:t>
            </w:r>
            <w:r>
              <w:rPr>
                <w:rFonts w:ascii="仿宋" w:eastAsia="仿宋" w:hAnsi="仿宋"/>
                <w:sz w:val="24"/>
              </w:rPr>
              <w:t>元</w:t>
            </w:r>
            <w:r>
              <w:rPr>
                <w:rFonts w:ascii="仿宋" w:eastAsia="仿宋" w:hAnsi="仿宋" w:hint="eastAsia"/>
                <w:sz w:val="24"/>
              </w:rPr>
              <w:t>。</w:t>
            </w:r>
          </w:p>
          <w:p w:rsidR="00514526" w:rsidRDefault="00514526">
            <w:pPr>
              <w:widowControl/>
              <w:jc w:val="center"/>
              <w:textAlignment w:val="center"/>
              <w:rPr>
                <w:rFonts w:ascii="仿宋" w:eastAsia="仿宋" w:hAnsi="仿宋"/>
                <w:color w:val="000000"/>
                <w:sz w:val="24"/>
              </w:rPr>
            </w:pPr>
          </w:p>
        </w:tc>
      </w:tr>
    </w:tbl>
    <w:p w:rsidR="00514526" w:rsidRDefault="00514526">
      <w:pPr>
        <w:spacing w:line="600" w:lineRule="exact"/>
        <w:ind w:firstLineChars="200" w:firstLine="640"/>
        <w:rPr>
          <w:rFonts w:ascii="宋体" w:hAnsi="宋体"/>
          <w:sz w:val="32"/>
          <w:szCs w:val="32"/>
        </w:rPr>
      </w:pP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cs="仿宋_GB2312" w:hint="eastAsia"/>
          <w:sz w:val="32"/>
          <w:szCs w:val="32"/>
        </w:rPr>
        <w:t>3.</w:t>
      </w:r>
      <w:r>
        <w:rPr>
          <w:rFonts w:ascii="仿宋" w:eastAsia="仿宋" w:hAnsi="仿宋" w:hint="eastAsia"/>
          <w:color w:val="000000"/>
          <w:sz w:val="32"/>
          <w:szCs w:val="32"/>
        </w:rPr>
        <w:t>基层医疗卫生机构基本药物制度</w:t>
      </w:r>
      <w:r>
        <w:rPr>
          <w:rFonts w:ascii="仿宋" w:eastAsia="仿宋" w:hAnsi="仿宋" w:cs="仿宋_GB2312" w:hint="eastAsia"/>
          <w:sz w:val="32"/>
          <w:szCs w:val="32"/>
        </w:rPr>
        <w:t>项目绩效目标完成情况综述。项目全年预算数</w:t>
      </w:r>
      <w:r>
        <w:rPr>
          <w:rFonts w:hint="eastAsia"/>
          <w:color w:val="000000"/>
          <w:sz w:val="32"/>
          <w:szCs w:val="32"/>
        </w:rPr>
        <w:t>1026.26</w:t>
      </w:r>
      <w:r>
        <w:rPr>
          <w:rFonts w:ascii="仿宋" w:eastAsia="仿宋" w:hAnsi="仿宋" w:cs="仿宋_GB2312" w:hint="eastAsia"/>
          <w:sz w:val="32"/>
          <w:szCs w:val="32"/>
        </w:rPr>
        <w:t>万元，执行数为</w:t>
      </w:r>
      <w:r>
        <w:rPr>
          <w:rFonts w:hint="eastAsia"/>
          <w:color w:val="000000"/>
          <w:sz w:val="32"/>
          <w:szCs w:val="32"/>
        </w:rPr>
        <w:t>1026.26</w:t>
      </w:r>
      <w:r>
        <w:rPr>
          <w:rFonts w:ascii="仿宋" w:eastAsia="仿宋" w:hAnsi="仿宋" w:cs="仿宋_GB2312" w:hint="eastAsia"/>
          <w:sz w:val="32"/>
          <w:szCs w:val="32"/>
        </w:rPr>
        <w:t>万元，完成预算的</w:t>
      </w:r>
      <w:r>
        <w:rPr>
          <w:rFonts w:ascii="仿宋" w:eastAsia="仿宋" w:hAnsi="仿宋" w:cs="仿宋_GB2312" w:hint="eastAsia"/>
          <w:sz w:val="32"/>
          <w:szCs w:val="32"/>
        </w:rPr>
        <w:t>100</w:t>
      </w:r>
      <w:r>
        <w:rPr>
          <w:rFonts w:ascii="仿宋" w:eastAsia="仿宋" w:hAnsi="仿宋" w:cs="仿宋_GB2312"/>
          <w:sz w:val="32"/>
          <w:szCs w:val="32"/>
        </w:rPr>
        <w:t>%</w:t>
      </w:r>
      <w:r>
        <w:rPr>
          <w:rFonts w:ascii="仿宋" w:eastAsia="仿宋" w:hAnsi="仿宋" w:cs="仿宋_GB2312" w:hint="eastAsia"/>
          <w:sz w:val="32"/>
          <w:szCs w:val="32"/>
        </w:rPr>
        <w:t>。通过项目实施，</w:t>
      </w:r>
      <w:r>
        <w:rPr>
          <w:rFonts w:ascii="仿宋" w:eastAsia="仿宋" w:hAnsi="仿宋" w:hint="eastAsia"/>
          <w:sz w:val="32"/>
          <w:szCs w:val="32"/>
        </w:rPr>
        <w:t>项目资金及时、足额、便捷地发放到了基层单位，对基层单位综合改革，对医共体建设，落实分级诊疗，取得了良好的效果。</w:t>
      </w:r>
    </w:p>
    <w:p w:rsidR="00514526" w:rsidRDefault="0050632A">
      <w:pPr>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发现的主要问题：</w:t>
      </w:r>
      <w:r>
        <w:rPr>
          <w:rFonts w:ascii="仿宋" w:eastAsia="仿宋" w:hAnsi="仿宋" w:hint="eastAsia"/>
          <w:sz w:val="32"/>
          <w:szCs w:val="32"/>
        </w:rPr>
        <w:t>基层医疗卫生机构普遍硬件设施设备较为落后，人员业务、学历水平不高，招聘和留住高素质人才较难。</w:t>
      </w:r>
      <w:r>
        <w:rPr>
          <w:rFonts w:ascii="仿宋" w:eastAsia="仿宋" w:hAnsi="仿宋" w:cs="仿宋_GB2312" w:hint="eastAsia"/>
          <w:sz w:val="32"/>
          <w:szCs w:val="32"/>
        </w:rPr>
        <w:t>下一步改进措施：</w:t>
      </w:r>
      <w:r>
        <w:rPr>
          <w:rFonts w:ascii="仿宋" w:eastAsia="仿宋" w:hAnsi="仿宋" w:hint="eastAsia"/>
          <w:sz w:val="32"/>
          <w:szCs w:val="32"/>
        </w:rPr>
        <w:t>着力增加基层医护人员存在感，以人为</w:t>
      </w:r>
      <w:r>
        <w:rPr>
          <w:rFonts w:ascii="仿宋" w:eastAsia="仿宋" w:hAnsi="仿宋" w:hint="eastAsia"/>
          <w:sz w:val="32"/>
          <w:szCs w:val="32"/>
        </w:rPr>
        <w:lastRenderedPageBreak/>
        <w:t>本，落实医改政策，科学建立分级诊疗制度，让群众得实惠，政府得民心。</w:t>
      </w:r>
    </w:p>
    <w:tbl>
      <w:tblPr>
        <w:tblpPr w:leftFromText="180" w:rightFromText="180" w:vertAnchor="text" w:horzAnchor="page" w:tblpXSpec="center" w:tblpY="423"/>
        <w:tblOverlap w:val="never"/>
        <w:tblW w:w="9654" w:type="dxa"/>
        <w:tblLayout w:type="fixed"/>
        <w:tblCellMar>
          <w:left w:w="0" w:type="dxa"/>
          <w:right w:w="0" w:type="dxa"/>
        </w:tblCellMar>
        <w:tblLook w:val="04A0"/>
      </w:tblPr>
      <w:tblGrid>
        <w:gridCol w:w="724"/>
        <w:gridCol w:w="1033"/>
        <w:gridCol w:w="1025"/>
        <w:gridCol w:w="2053"/>
        <w:gridCol w:w="2733"/>
        <w:gridCol w:w="2086"/>
      </w:tblGrid>
      <w:tr w:rsidR="00514526">
        <w:trPr>
          <w:trHeight w:val="1034"/>
        </w:trPr>
        <w:tc>
          <w:tcPr>
            <w:tcW w:w="9654" w:type="dxa"/>
            <w:gridSpan w:val="6"/>
            <w:tcMar>
              <w:top w:w="15" w:type="dxa"/>
              <w:left w:w="15" w:type="dxa"/>
              <w:bottom w:w="0" w:type="dxa"/>
              <w:right w:w="15" w:type="dxa"/>
            </w:tcMar>
            <w:vAlign w:val="center"/>
          </w:tcPr>
          <w:p w:rsidR="00514526" w:rsidRDefault="0050632A">
            <w:pPr>
              <w:pStyle w:val="ad"/>
              <w:widowControl/>
              <w:ind w:leftChars="1310" w:left="4173" w:hangingChars="395" w:hanging="1422"/>
              <w:textAlignment w:val="center"/>
              <w:rPr>
                <w:rFonts w:ascii="仿宋" w:eastAsia="仿宋" w:hAnsi="仿宋"/>
                <w:color w:val="000000"/>
                <w:sz w:val="36"/>
                <w:szCs w:val="36"/>
              </w:rPr>
            </w:pPr>
            <w:r>
              <w:rPr>
                <w:rFonts w:ascii="仿宋" w:eastAsia="仿宋" w:hAnsi="仿宋" w:cs="黑体" w:hint="eastAsia"/>
                <w:color w:val="000000"/>
                <w:kern w:val="0"/>
                <w:sz w:val="36"/>
                <w:szCs w:val="36"/>
              </w:rPr>
              <w:t>项目支出绩效目标完成情况表</w:t>
            </w:r>
            <w:r>
              <w:rPr>
                <w:rFonts w:ascii="仿宋" w:eastAsia="仿宋" w:hAnsi="仿宋"/>
                <w:b/>
                <w:bCs/>
                <w:color w:val="000000"/>
                <w:kern w:val="0"/>
                <w:sz w:val="36"/>
                <w:szCs w:val="36"/>
              </w:rPr>
              <w:br/>
            </w:r>
            <w:r>
              <w:rPr>
                <w:rFonts w:ascii="仿宋" w:eastAsia="仿宋" w:hAnsi="仿宋" w:cs="宋体"/>
                <w:color w:val="000000"/>
                <w:kern w:val="0"/>
                <w:sz w:val="36"/>
                <w:szCs w:val="36"/>
              </w:rPr>
              <w:t>(201</w:t>
            </w:r>
            <w:r>
              <w:rPr>
                <w:rFonts w:ascii="仿宋" w:eastAsia="仿宋" w:hAnsi="仿宋" w:cs="宋体" w:hint="eastAsia"/>
                <w:color w:val="000000"/>
                <w:kern w:val="0"/>
                <w:sz w:val="36"/>
                <w:szCs w:val="36"/>
              </w:rPr>
              <w:t>9</w:t>
            </w:r>
            <w:r>
              <w:rPr>
                <w:rFonts w:ascii="仿宋" w:eastAsia="仿宋" w:hAnsi="仿宋" w:cs="宋体"/>
                <w:color w:val="000000"/>
                <w:kern w:val="0"/>
                <w:sz w:val="36"/>
                <w:szCs w:val="36"/>
              </w:rPr>
              <w:t xml:space="preserve"> </w:t>
            </w:r>
            <w:r>
              <w:rPr>
                <w:rFonts w:ascii="仿宋" w:eastAsia="仿宋" w:hAnsi="仿宋" w:cs="宋体" w:hint="eastAsia"/>
                <w:color w:val="000000"/>
                <w:kern w:val="0"/>
                <w:sz w:val="36"/>
                <w:szCs w:val="36"/>
              </w:rPr>
              <w:t>年度</w:t>
            </w:r>
            <w:r>
              <w:rPr>
                <w:rFonts w:ascii="仿宋" w:eastAsia="仿宋" w:hAnsi="仿宋" w:cs="宋体"/>
                <w:color w:val="000000"/>
                <w:kern w:val="0"/>
                <w:sz w:val="36"/>
                <w:szCs w:val="36"/>
              </w:rPr>
              <w:t>)</w:t>
            </w:r>
          </w:p>
        </w:tc>
      </w:tr>
      <w:tr w:rsidR="0051452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项目名称</w:t>
            </w:r>
          </w:p>
        </w:tc>
        <w:tc>
          <w:tcPr>
            <w:tcW w:w="68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100" w:firstLine="240"/>
              <w:textAlignment w:val="center"/>
              <w:rPr>
                <w:rFonts w:ascii="仿宋" w:eastAsia="仿宋" w:hAnsi="仿宋"/>
                <w:color w:val="000000"/>
                <w:sz w:val="24"/>
              </w:rPr>
            </w:pPr>
            <w:r>
              <w:rPr>
                <w:rFonts w:ascii="仿宋" w:eastAsia="仿宋" w:hAnsi="仿宋" w:hint="eastAsia"/>
                <w:color w:val="000000"/>
                <w:sz w:val="24"/>
              </w:rPr>
              <w:t>基层医疗卫生机构基本药物制度</w:t>
            </w:r>
          </w:p>
        </w:tc>
      </w:tr>
      <w:tr w:rsidR="0051452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预算单位</w:t>
            </w:r>
          </w:p>
        </w:tc>
        <w:tc>
          <w:tcPr>
            <w:tcW w:w="68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广汉市卫生健康局</w:t>
            </w:r>
          </w:p>
        </w:tc>
      </w:tr>
      <w:tr w:rsidR="00514526">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预算执行情况</w:t>
            </w:r>
            <w:r>
              <w:rPr>
                <w:rFonts w:ascii="仿宋" w:eastAsia="仿宋" w:hAnsi="仿宋" w:cs="宋体"/>
                <w:color w:val="000000"/>
                <w:kern w:val="0"/>
                <w:sz w:val="24"/>
              </w:rPr>
              <w:t>(</w:t>
            </w:r>
            <w:r>
              <w:rPr>
                <w:rFonts w:ascii="仿宋" w:eastAsia="仿宋" w:hAnsi="仿宋" w:cs="宋体" w:hint="eastAsia"/>
                <w:color w:val="000000"/>
                <w:kern w:val="0"/>
                <w:sz w:val="24"/>
              </w:rPr>
              <w:t>万元</w:t>
            </w:r>
            <w:r>
              <w:rPr>
                <w:rFonts w:ascii="仿宋" w:eastAsia="仿宋" w:hAnsi="仿宋" w:cs="宋体"/>
                <w:color w:val="000000"/>
                <w:kern w:val="0"/>
                <w:sz w:val="24"/>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预算数</w:t>
            </w:r>
            <w:r>
              <w:rPr>
                <w:rFonts w:ascii="仿宋" w:eastAsia="仿宋" w:hAnsi="仿宋" w:cs="宋体"/>
                <w:color w:val="000000"/>
                <w:kern w:val="0"/>
                <w:sz w:val="24"/>
              </w:rPr>
              <w:t>:</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1026.26</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执行数</w:t>
            </w:r>
            <w:r>
              <w:rPr>
                <w:rFonts w:ascii="仿宋" w:eastAsia="仿宋" w:hAnsi="仿宋"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1026.26</w:t>
            </w:r>
          </w:p>
        </w:tc>
      </w:tr>
      <w:tr w:rsidR="00514526">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其中</w:t>
            </w:r>
            <w:r>
              <w:rPr>
                <w:rFonts w:ascii="仿宋" w:eastAsia="仿宋" w:hAnsi="仿宋" w:cs="宋体"/>
                <w:color w:val="000000"/>
                <w:kern w:val="0"/>
                <w:sz w:val="24"/>
              </w:rPr>
              <w:t>-</w:t>
            </w:r>
            <w:r>
              <w:rPr>
                <w:rFonts w:ascii="仿宋" w:eastAsia="仿宋" w:hAnsi="仿宋" w:cs="宋体" w:hint="eastAsia"/>
                <w:color w:val="000000"/>
                <w:kern w:val="0"/>
                <w:sz w:val="24"/>
              </w:rPr>
              <w:t>财政拨款</w:t>
            </w:r>
            <w:r>
              <w:rPr>
                <w:rFonts w:ascii="仿宋" w:eastAsia="仿宋" w:hAnsi="仿宋" w:cs="宋体"/>
                <w:color w:val="000000"/>
                <w:kern w:val="0"/>
                <w:sz w:val="24"/>
              </w:rPr>
              <w:t>:</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1026.26</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其中</w:t>
            </w:r>
            <w:r>
              <w:rPr>
                <w:rFonts w:ascii="仿宋" w:eastAsia="仿宋" w:hAnsi="仿宋" w:cs="宋体"/>
                <w:color w:val="000000"/>
                <w:kern w:val="0"/>
                <w:sz w:val="24"/>
              </w:rPr>
              <w:t>-</w:t>
            </w:r>
            <w:r>
              <w:rPr>
                <w:rFonts w:ascii="仿宋" w:eastAsia="仿宋" w:hAnsi="仿宋" w:cs="宋体" w:hint="eastAsia"/>
                <w:color w:val="000000"/>
                <w:kern w:val="0"/>
                <w:sz w:val="24"/>
              </w:rPr>
              <w:t>财政拨款</w:t>
            </w:r>
            <w:r>
              <w:rPr>
                <w:rFonts w:ascii="仿宋" w:eastAsia="仿宋" w:hAnsi="仿宋"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hint="eastAsia"/>
                <w:color w:val="000000"/>
                <w:sz w:val="24"/>
              </w:rPr>
              <w:t>1026.26</w:t>
            </w:r>
          </w:p>
        </w:tc>
      </w:tr>
      <w:tr w:rsidR="00514526">
        <w:trPr>
          <w:trHeight w:val="1511"/>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其它资金</w:t>
            </w:r>
            <w:r>
              <w:rPr>
                <w:rFonts w:ascii="仿宋" w:eastAsia="仿宋" w:hAnsi="仿宋" w:cs="宋体"/>
                <w:color w:val="000000"/>
                <w:kern w:val="0"/>
                <w:sz w:val="24"/>
              </w:rPr>
              <w:t>:</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color w:val="000000"/>
                <w:kern w:val="0"/>
                <w:sz w:val="24"/>
              </w:rPr>
              <w:t>0</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其它资金</w:t>
            </w:r>
            <w:r>
              <w:rPr>
                <w:rFonts w:ascii="仿宋" w:eastAsia="仿宋" w:hAnsi="仿宋"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jc w:val="center"/>
              <w:rPr>
                <w:rFonts w:ascii="仿宋" w:eastAsia="仿宋" w:hAnsi="仿宋"/>
                <w:color w:val="000000"/>
                <w:sz w:val="24"/>
              </w:rPr>
            </w:pPr>
          </w:p>
        </w:tc>
      </w:tr>
      <w:tr w:rsidR="00514526">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年度目标完成情况</w:t>
            </w: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预期目标</w:t>
            </w:r>
          </w:p>
        </w:tc>
        <w:tc>
          <w:tcPr>
            <w:tcW w:w="48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实际完成目标</w:t>
            </w:r>
          </w:p>
        </w:tc>
      </w:tr>
      <w:tr w:rsidR="00514526">
        <w:trPr>
          <w:trHeight w:val="1159"/>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00" w:firstLine="480"/>
              <w:jc w:val="left"/>
              <w:textAlignment w:val="center"/>
              <w:rPr>
                <w:rFonts w:ascii="仿宋" w:eastAsia="仿宋" w:hAnsi="仿宋"/>
                <w:color w:val="000000"/>
                <w:sz w:val="24"/>
              </w:rPr>
            </w:pPr>
            <w:r>
              <w:rPr>
                <w:rFonts w:ascii="仿宋" w:eastAsia="仿宋" w:hAnsi="仿宋" w:hint="eastAsia"/>
                <w:sz w:val="24"/>
              </w:rPr>
              <w:t>保证所有政府办基层医疗卫生机构实施国家基本药物制度，推进综合改革顺得进行。</w:t>
            </w:r>
          </w:p>
        </w:tc>
        <w:tc>
          <w:tcPr>
            <w:tcW w:w="48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spacing w:line="360" w:lineRule="exact"/>
              <w:ind w:firstLine="601"/>
              <w:rPr>
                <w:rFonts w:ascii="仿宋" w:eastAsia="仿宋" w:hAnsi="仿宋"/>
                <w:color w:val="000000"/>
                <w:sz w:val="24"/>
              </w:rPr>
            </w:pPr>
            <w:r>
              <w:rPr>
                <w:rFonts w:ascii="仿宋" w:eastAsia="仿宋" w:hAnsi="仿宋" w:hint="eastAsia"/>
                <w:sz w:val="24"/>
              </w:rPr>
              <w:t>2019</w:t>
            </w:r>
            <w:r>
              <w:rPr>
                <w:rFonts w:ascii="仿宋" w:eastAsia="仿宋" w:hAnsi="仿宋" w:hint="eastAsia"/>
                <w:sz w:val="24"/>
              </w:rPr>
              <w:t>年，全市</w:t>
            </w:r>
            <w:r>
              <w:rPr>
                <w:rFonts w:ascii="仿宋" w:eastAsia="仿宋" w:hAnsi="仿宋" w:hint="eastAsia"/>
                <w:sz w:val="24"/>
              </w:rPr>
              <w:t>18</w:t>
            </w:r>
            <w:r>
              <w:rPr>
                <w:rFonts w:ascii="仿宋" w:eastAsia="仿宋" w:hAnsi="仿宋" w:hint="eastAsia"/>
                <w:sz w:val="24"/>
              </w:rPr>
              <w:t>个乡镇卫生院、</w:t>
            </w:r>
            <w:r>
              <w:rPr>
                <w:rFonts w:ascii="仿宋" w:eastAsia="仿宋" w:hAnsi="仿宋" w:hint="eastAsia"/>
                <w:sz w:val="24"/>
              </w:rPr>
              <w:t>1</w:t>
            </w:r>
            <w:r>
              <w:rPr>
                <w:rFonts w:ascii="仿宋" w:eastAsia="仿宋" w:hAnsi="仿宋" w:hint="eastAsia"/>
                <w:sz w:val="24"/>
              </w:rPr>
              <w:t>个社区卫生服务中心、</w:t>
            </w:r>
            <w:r>
              <w:rPr>
                <w:rFonts w:ascii="仿宋" w:eastAsia="仿宋" w:hAnsi="仿宋" w:hint="eastAsia"/>
                <w:sz w:val="24"/>
              </w:rPr>
              <w:t>228</w:t>
            </w:r>
            <w:r>
              <w:rPr>
                <w:rFonts w:ascii="仿宋" w:eastAsia="仿宋" w:hAnsi="仿宋" w:hint="eastAsia"/>
                <w:sz w:val="24"/>
              </w:rPr>
              <w:t>家村卫生室纳入基层医疗卫生机构基药补助资金项目使用单位，</w:t>
            </w:r>
            <w:r>
              <w:rPr>
                <w:rFonts w:ascii="仿宋" w:eastAsia="仿宋" w:hAnsi="仿宋" w:hint="eastAsia"/>
                <w:color w:val="000000"/>
                <w:sz w:val="24"/>
              </w:rPr>
              <w:t>发放资金</w:t>
            </w:r>
            <w:r>
              <w:rPr>
                <w:rFonts w:ascii="仿宋" w:eastAsia="仿宋" w:hAnsi="仿宋" w:hint="eastAsia"/>
                <w:color w:val="000000"/>
                <w:sz w:val="24"/>
              </w:rPr>
              <w:t>1026.26</w:t>
            </w:r>
            <w:r>
              <w:rPr>
                <w:rFonts w:ascii="仿宋" w:eastAsia="仿宋" w:hAnsi="仿宋" w:hint="eastAsia"/>
                <w:color w:val="000000"/>
                <w:sz w:val="24"/>
              </w:rPr>
              <w:t>万元。</w:t>
            </w:r>
          </w:p>
          <w:p w:rsidR="00514526" w:rsidRDefault="00514526">
            <w:pPr>
              <w:widowControl/>
              <w:ind w:firstLineChars="200" w:firstLine="480"/>
              <w:jc w:val="left"/>
              <w:textAlignment w:val="center"/>
              <w:rPr>
                <w:rFonts w:ascii="仿宋" w:eastAsia="仿宋" w:hAnsi="仿宋"/>
                <w:color w:val="000000"/>
                <w:sz w:val="24"/>
              </w:rPr>
            </w:pPr>
          </w:p>
        </w:tc>
      </w:tr>
      <w:tr w:rsidR="00514526">
        <w:trPr>
          <w:trHeight w:val="104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二级指标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三级指标</w:t>
            </w: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预期指标值</w:t>
            </w:r>
            <w:r>
              <w:rPr>
                <w:rFonts w:ascii="仿宋" w:eastAsia="仿宋" w:hAnsi="仿宋" w:cs="宋体"/>
                <w:color w:val="000000"/>
                <w:kern w:val="0"/>
                <w:sz w:val="24"/>
              </w:rPr>
              <w:t>(</w:t>
            </w:r>
            <w:r>
              <w:rPr>
                <w:rFonts w:ascii="仿宋" w:eastAsia="仿宋" w:hAnsi="仿宋" w:cs="宋体" w:hint="eastAsia"/>
                <w:color w:val="000000"/>
                <w:kern w:val="0"/>
                <w:sz w:val="24"/>
              </w:rPr>
              <w:t>包含数字及文字描述</w:t>
            </w:r>
            <w:r>
              <w:rPr>
                <w:rFonts w:ascii="仿宋" w:eastAsia="仿宋" w:hAnsi="仿宋"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实际完成指标值</w:t>
            </w:r>
            <w:r>
              <w:rPr>
                <w:rFonts w:ascii="仿宋" w:eastAsia="仿宋" w:hAnsi="仿宋" w:cs="宋体"/>
                <w:color w:val="000000"/>
                <w:kern w:val="0"/>
                <w:sz w:val="24"/>
              </w:rPr>
              <w:t>(</w:t>
            </w:r>
            <w:r>
              <w:rPr>
                <w:rFonts w:ascii="仿宋" w:eastAsia="仿宋" w:hAnsi="仿宋" w:cs="宋体" w:hint="eastAsia"/>
                <w:color w:val="000000"/>
                <w:kern w:val="0"/>
                <w:sz w:val="24"/>
              </w:rPr>
              <w:t>包含数字及文字描述</w:t>
            </w:r>
            <w:r>
              <w:rPr>
                <w:rFonts w:ascii="仿宋" w:eastAsia="仿宋" w:hAnsi="仿宋" w:cs="宋体"/>
                <w:color w:val="000000"/>
                <w:kern w:val="0"/>
                <w:sz w:val="24"/>
              </w:rPr>
              <w:t>)</w:t>
            </w:r>
          </w:p>
        </w:tc>
      </w:tr>
      <w:tr w:rsidR="00514526">
        <w:trPr>
          <w:trHeight w:val="1732"/>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spacing w:line="360" w:lineRule="exact"/>
              <w:ind w:firstLine="601"/>
              <w:rPr>
                <w:rFonts w:ascii="仿宋" w:eastAsia="仿宋" w:hAnsi="仿宋"/>
                <w:color w:val="000000"/>
                <w:sz w:val="24"/>
              </w:rPr>
            </w:pPr>
            <w:r>
              <w:rPr>
                <w:rFonts w:ascii="仿宋" w:eastAsia="仿宋" w:hAnsi="仿宋" w:hint="eastAsia"/>
                <w:sz w:val="24"/>
              </w:rPr>
              <w:t>完成</w:t>
            </w:r>
            <w:r>
              <w:rPr>
                <w:rFonts w:ascii="仿宋" w:eastAsia="仿宋" w:hAnsi="仿宋" w:hint="eastAsia"/>
                <w:sz w:val="24"/>
              </w:rPr>
              <w:t>18</w:t>
            </w:r>
            <w:r>
              <w:rPr>
                <w:rFonts w:ascii="仿宋" w:eastAsia="仿宋" w:hAnsi="仿宋" w:hint="eastAsia"/>
                <w:sz w:val="24"/>
              </w:rPr>
              <w:t>个乡镇卫生院和</w:t>
            </w:r>
            <w:r>
              <w:rPr>
                <w:rFonts w:ascii="仿宋" w:eastAsia="仿宋" w:hAnsi="仿宋" w:hint="eastAsia"/>
                <w:sz w:val="24"/>
              </w:rPr>
              <w:t>1</w:t>
            </w:r>
            <w:r>
              <w:rPr>
                <w:rFonts w:ascii="仿宋" w:eastAsia="仿宋" w:hAnsi="仿宋" w:hint="eastAsia"/>
                <w:sz w:val="24"/>
              </w:rPr>
              <w:t>个社区卫生服务中心、</w:t>
            </w:r>
            <w:r>
              <w:rPr>
                <w:rFonts w:ascii="仿宋" w:eastAsia="仿宋" w:hAnsi="仿宋" w:hint="eastAsia"/>
                <w:sz w:val="24"/>
              </w:rPr>
              <w:t>228</w:t>
            </w:r>
            <w:r>
              <w:rPr>
                <w:rFonts w:ascii="仿宋" w:eastAsia="仿宋" w:hAnsi="仿宋" w:hint="eastAsia"/>
                <w:sz w:val="24"/>
              </w:rPr>
              <w:t>家村卫生室基药补助，覆盖率</w:t>
            </w:r>
            <w:r>
              <w:rPr>
                <w:rFonts w:ascii="仿宋" w:eastAsia="仿宋" w:hAnsi="仿宋" w:hint="eastAsia"/>
                <w:sz w:val="24"/>
              </w:rPr>
              <w:t>100%</w:t>
            </w:r>
            <w:r>
              <w:rPr>
                <w:rFonts w:ascii="仿宋" w:eastAsia="仿宋" w:hAnsi="仿宋" w:hint="eastAsia"/>
                <w:sz w:val="24"/>
              </w:rPr>
              <w:t>。</w:t>
            </w:r>
          </w:p>
          <w:p w:rsidR="00514526" w:rsidRDefault="00514526">
            <w:pPr>
              <w:widowControl/>
              <w:ind w:firstLineChars="250" w:firstLine="600"/>
              <w:jc w:val="left"/>
              <w:textAlignment w:val="center"/>
              <w:rPr>
                <w:rFonts w:ascii="仿宋" w:eastAsia="仿宋" w:hAnsi="仿宋"/>
                <w:color w:val="000000"/>
                <w:sz w:val="24"/>
              </w:rPr>
            </w:pP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spacing w:line="360" w:lineRule="exact"/>
              <w:ind w:firstLine="601"/>
              <w:rPr>
                <w:rFonts w:ascii="仿宋" w:eastAsia="仿宋" w:hAnsi="仿宋"/>
                <w:color w:val="000000"/>
                <w:sz w:val="24"/>
              </w:rPr>
            </w:pPr>
            <w:r>
              <w:rPr>
                <w:rFonts w:ascii="仿宋" w:eastAsia="仿宋" w:hAnsi="仿宋" w:hint="eastAsia"/>
                <w:sz w:val="24"/>
              </w:rPr>
              <w:t>已完成</w:t>
            </w:r>
            <w:r>
              <w:rPr>
                <w:rFonts w:ascii="仿宋" w:eastAsia="仿宋" w:hAnsi="仿宋" w:hint="eastAsia"/>
                <w:sz w:val="24"/>
              </w:rPr>
              <w:t>18</w:t>
            </w:r>
            <w:r>
              <w:rPr>
                <w:rFonts w:ascii="仿宋" w:eastAsia="仿宋" w:hAnsi="仿宋" w:hint="eastAsia"/>
                <w:sz w:val="24"/>
              </w:rPr>
              <w:t>个乡镇卫生院和</w:t>
            </w:r>
            <w:r>
              <w:rPr>
                <w:rFonts w:ascii="仿宋" w:eastAsia="仿宋" w:hAnsi="仿宋" w:hint="eastAsia"/>
                <w:sz w:val="24"/>
              </w:rPr>
              <w:t>1</w:t>
            </w:r>
            <w:r>
              <w:rPr>
                <w:rFonts w:ascii="仿宋" w:eastAsia="仿宋" w:hAnsi="仿宋" w:hint="eastAsia"/>
                <w:sz w:val="24"/>
              </w:rPr>
              <w:t>个社区卫生服务、</w:t>
            </w:r>
            <w:r>
              <w:rPr>
                <w:rFonts w:ascii="仿宋" w:eastAsia="仿宋" w:hAnsi="仿宋" w:hint="eastAsia"/>
                <w:sz w:val="24"/>
              </w:rPr>
              <w:t>228</w:t>
            </w:r>
            <w:r>
              <w:rPr>
                <w:rFonts w:ascii="仿宋" w:eastAsia="仿宋" w:hAnsi="仿宋" w:hint="eastAsia"/>
                <w:sz w:val="24"/>
              </w:rPr>
              <w:t>家村卫生室中基药补助资金</w:t>
            </w:r>
            <w:r>
              <w:rPr>
                <w:rFonts w:ascii="仿宋" w:eastAsia="仿宋" w:hAnsi="仿宋" w:hint="eastAsia"/>
                <w:color w:val="000000"/>
                <w:sz w:val="24"/>
              </w:rPr>
              <w:t>1026.26</w:t>
            </w:r>
            <w:r>
              <w:rPr>
                <w:rFonts w:ascii="仿宋" w:eastAsia="仿宋" w:hAnsi="仿宋" w:hint="eastAsia"/>
                <w:color w:val="000000"/>
                <w:sz w:val="24"/>
              </w:rPr>
              <w:t>万元。</w:t>
            </w:r>
          </w:p>
          <w:p w:rsidR="00514526" w:rsidRDefault="00514526">
            <w:pPr>
              <w:widowControl/>
              <w:ind w:firstLineChars="150" w:firstLine="360"/>
              <w:jc w:val="left"/>
              <w:textAlignment w:val="center"/>
              <w:rPr>
                <w:rFonts w:ascii="仿宋" w:eastAsia="仿宋" w:hAnsi="仿宋"/>
                <w:color w:val="000000"/>
                <w:sz w:val="24"/>
              </w:rPr>
            </w:pPr>
          </w:p>
        </w:tc>
      </w:tr>
      <w:tr w:rsidR="00514526">
        <w:trPr>
          <w:trHeight w:val="1134"/>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pStyle w:val="a8"/>
              <w:spacing w:before="0" w:beforeAutospacing="0" w:after="0" w:afterAutospacing="0" w:line="360" w:lineRule="exact"/>
              <w:ind w:firstLineChars="200" w:firstLine="480"/>
              <w:jc w:val="both"/>
              <w:rPr>
                <w:rFonts w:ascii="仿宋" w:eastAsia="仿宋" w:hAnsi="仿宋"/>
              </w:rPr>
            </w:pPr>
            <w:r>
              <w:rPr>
                <w:rFonts w:ascii="仿宋" w:eastAsia="仿宋" w:hAnsi="仿宋" w:hint="eastAsia"/>
              </w:rPr>
              <w:t>国家基本药物制度在基层持续实施。</w:t>
            </w:r>
          </w:p>
          <w:p w:rsidR="00514526" w:rsidRDefault="00514526">
            <w:pPr>
              <w:widowControl/>
              <w:ind w:firstLineChars="150" w:firstLine="360"/>
              <w:jc w:val="left"/>
              <w:textAlignment w:val="center"/>
              <w:rPr>
                <w:rFonts w:ascii="仿宋" w:eastAsia="仿宋" w:hAnsi="仿宋"/>
                <w:color w:val="000000"/>
                <w:sz w:val="24"/>
              </w:rPr>
            </w:pPr>
          </w:p>
        </w:tc>
      </w:tr>
      <w:tr w:rsidR="00514526">
        <w:trPr>
          <w:trHeight w:val="1050"/>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仿宋" w:eastAsia="仿宋" w:hAnsi="仿宋"/>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仿宋" w:eastAsia="仿宋" w:hAnsi="仿宋"/>
                <w:color w:val="000000"/>
                <w:sz w:val="24"/>
              </w:rPr>
            </w:pPr>
            <w:r>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7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仿宋" w:eastAsia="仿宋" w:hAnsi="仿宋"/>
                <w:color w:val="000000"/>
                <w:sz w:val="24"/>
              </w:rPr>
            </w:pP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left"/>
              <w:textAlignment w:val="center"/>
              <w:rPr>
                <w:rFonts w:ascii="仿宋" w:eastAsia="仿宋" w:hAnsi="仿宋"/>
                <w:color w:val="000000"/>
                <w:sz w:val="24"/>
              </w:rPr>
            </w:pPr>
            <w:r>
              <w:rPr>
                <w:rFonts w:ascii="仿宋" w:eastAsia="仿宋" w:hAnsi="仿宋" w:cs="仿宋_GB2312" w:hint="eastAsia"/>
                <w:sz w:val="24"/>
              </w:rPr>
              <w:t xml:space="preserve">   </w:t>
            </w:r>
            <w:r>
              <w:rPr>
                <w:rFonts w:ascii="仿宋" w:eastAsia="仿宋" w:hAnsi="仿宋" w:cs="仿宋_GB2312" w:hint="eastAsia"/>
                <w:sz w:val="24"/>
              </w:rPr>
              <w:t>使老</w:t>
            </w:r>
            <w:r>
              <w:rPr>
                <w:rFonts w:ascii="仿宋" w:eastAsia="仿宋" w:hAnsi="仿宋" w:cs="仿宋_GB2312"/>
                <w:sz w:val="24"/>
              </w:rPr>
              <w:t>百姓得</w:t>
            </w:r>
            <w:r>
              <w:rPr>
                <w:rFonts w:ascii="仿宋" w:eastAsia="仿宋" w:hAnsi="仿宋" w:cs="仿宋_GB2312" w:hint="eastAsia"/>
                <w:sz w:val="24"/>
              </w:rPr>
              <w:t>到了</w:t>
            </w:r>
            <w:r>
              <w:rPr>
                <w:rFonts w:ascii="仿宋" w:eastAsia="仿宋" w:hAnsi="仿宋" w:cs="仿宋_GB2312"/>
                <w:sz w:val="24"/>
              </w:rPr>
              <w:t>实惠</w:t>
            </w:r>
            <w:r>
              <w:rPr>
                <w:rFonts w:ascii="仿宋" w:eastAsia="仿宋" w:hAnsi="仿宋" w:cs="仿宋_GB2312" w:hint="eastAsia"/>
                <w:sz w:val="24"/>
              </w:rPr>
              <w:t>，政府得到了民心，医院得到了发</w:t>
            </w:r>
            <w:r>
              <w:rPr>
                <w:rFonts w:ascii="仿宋" w:eastAsia="仿宋" w:hAnsi="仿宋" w:cs="仿宋_GB2312" w:hint="eastAsia"/>
                <w:sz w:val="24"/>
              </w:rPr>
              <w:lastRenderedPageBreak/>
              <w:t>展。</w:t>
            </w:r>
          </w:p>
        </w:tc>
      </w:tr>
    </w:tbl>
    <w:p w:rsidR="00514526" w:rsidRDefault="00514526">
      <w:pPr>
        <w:pStyle w:val="a8"/>
        <w:spacing w:before="0" w:beforeAutospacing="0" w:after="0" w:afterAutospacing="0" w:line="540" w:lineRule="exact"/>
        <w:ind w:firstLineChars="200" w:firstLine="640"/>
        <w:jc w:val="both"/>
        <w:rPr>
          <w:sz w:val="32"/>
          <w:szCs w:val="32"/>
        </w:rPr>
      </w:pP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hint="eastAsia"/>
          <w:sz w:val="32"/>
          <w:szCs w:val="32"/>
        </w:rPr>
        <w:t>4.</w:t>
      </w:r>
      <w:r>
        <w:rPr>
          <w:rFonts w:ascii="仿宋" w:eastAsia="仿宋" w:hAnsi="仿宋" w:hint="eastAsia"/>
          <w:sz w:val="32"/>
          <w:szCs w:val="32"/>
        </w:rPr>
        <w:t>计划生育奖励扶助</w:t>
      </w:r>
      <w:r>
        <w:rPr>
          <w:rFonts w:ascii="仿宋" w:eastAsia="仿宋" w:hAnsi="仿宋" w:cs="仿宋_GB2312" w:hint="eastAsia"/>
          <w:sz w:val="32"/>
          <w:szCs w:val="32"/>
        </w:rPr>
        <w:t>项目绩效目标完成情况综述。项目全年预算数</w:t>
      </w:r>
      <w:r>
        <w:rPr>
          <w:rFonts w:hint="eastAsia"/>
          <w:sz w:val="32"/>
          <w:szCs w:val="32"/>
        </w:rPr>
        <w:t>4161.984</w:t>
      </w:r>
      <w:r>
        <w:rPr>
          <w:rFonts w:ascii="仿宋" w:eastAsia="仿宋" w:hAnsi="仿宋" w:cs="仿宋_GB2312" w:hint="eastAsia"/>
          <w:sz w:val="32"/>
          <w:szCs w:val="32"/>
        </w:rPr>
        <w:t>万元，执行数为</w:t>
      </w:r>
      <w:r>
        <w:rPr>
          <w:rStyle w:val="ca-2"/>
          <w:rFonts w:hint="eastAsia"/>
          <w:color w:val="000000"/>
          <w:sz w:val="32"/>
          <w:szCs w:val="32"/>
        </w:rPr>
        <w:t>4161.888</w:t>
      </w:r>
      <w:r>
        <w:rPr>
          <w:rFonts w:ascii="仿宋" w:eastAsia="仿宋" w:hAnsi="仿宋" w:cs="仿宋_GB2312" w:hint="eastAsia"/>
          <w:sz w:val="32"/>
          <w:szCs w:val="32"/>
        </w:rPr>
        <w:t>万元，完成预算的</w:t>
      </w:r>
      <w:r>
        <w:rPr>
          <w:rFonts w:ascii="仿宋" w:eastAsia="仿宋" w:hAnsi="仿宋" w:cs="仿宋_GB2312" w:hint="eastAsia"/>
          <w:sz w:val="32"/>
          <w:szCs w:val="32"/>
        </w:rPr>
        <w:t>99.99</w:t>
      </w:r>
      <w:r>
        <w:rPr>
          <w:rFonts w:ascii="仿宋" w:eastAsia="仿宋" w:hAnsi="仿宋" w:cs="仿宋_GB2312"/>
          <w:sz w:val="32"/>
          <w:szCs w:val="32"/>
        </w:rPr>
        <w:t>%</w:t>
      </w:r>
      <w:r>
        <w:rPr>
          <w:rFonts w:ascii="仿宋" w:eastAsia="仿宋" w:hAnsi="仿宋" w:cs="仿宋_GB2312" w:hint="eastAsia"/>
          <w:sz w:val="32"/>
          <w:szCs w:val="32"/>
        </w:rPr>
        <w:t>。通过项目实施，</w:t>
      </w:r>
      <w:r>
        <w:rPr>
          <w:rFonts w:ascii="仿宋" w:eastAsia="仿宋" w:hAnsi="仿宋" w:hint="eastAsia"/>
          <w:sz w:val="32"/>
          <w:szCs w:val="32"/>
        </w:rPr>
        <w:t>特别扶助金及时、足额、便捷地发放到了群众手中，得到了群众的好评，计划生育家庭特别扶助制度的实施，缓解了计划生育特殊家庭在生产、生活、医疗和养老等方面的困难，保障和改善了民生，促进了社会和谐发展。</w:t>
      </w:r>
      <w:r>
        <w:rPr>
          <w:rFonts w:ascii="仿宋" w:eastAsia="仿宋" w:hAnsi="仿宋" w:cs="仿宋_GB2312" w:hint="eastAsia"/>
          <w:sz w:val="32"/>
          <w:szCs w:val="32"/>
        </w:rPr>
        <w:t>发现的主要问题：</w:t>
      </w:r>
      <w:r>
        <w:rPr>
          <w:rFonts w:ascii="仿宋" w:eastAsia="仿宋" w:hAnsi="仿宋" w:hint="eastAsia"/>
          <w:sz w:val="32"/>
          <w:szCs w:val="32"/>
        </w:rPr>
        <w:t>基层卫生计生干部人员不足。乡镇、村级计生干部兼职较多，任务繁重，同时人员调整频繁、流动性大，不少乡镇的卫计工作人员是临聘人员，政策理解不透、业务衔接不上，特扶工作质量受到不同程度的影响。</w:t>
      </w:r>
      <w:r>
        <w:rPr>
          <w:rFonts w:ascii="仿宋" w:eastAsia="仿宋" w:hAnsi="仿宋" w:cs="仿宋_GB2312" w:hint="eastAsia"/>
          <w:sz w:val="32"/>
          <w:szCs w:val="32"/>
        </w:rPr>
        <w:t>下一步改进措施：</w:t>
      </w:r>
      <w:r>
        <w:rPr>
          <w:rFonts w:ascii="仿宋" w:eastAsia="仿宋" w:hAnsi="仿宋" w:hint="eastAsia"/>
          <w:sz w:val="32"/>
          <w:szCs w:val="32"/>
        </w:rPr>
        <w:t>上级部门加强相关人员的业务工作培训。</w:t>
      </w:r>
    </w:p>
    <w:tbl>
      <w:tblPr>
        <w:tblpPr w:leftFromText="180" w:rightFromText="180" w:vertAnchor="text" w:horzAnchor="page" w:tblpXSpec="center" w:tblpY="423"/>
        <w:tblOverlap w:val="never"/>
        <w:tblW w:w="9213" w:type="dxa"/>
        <w:tblLayout w:type="fixed"/>
        <w:tblCellMar>
          <w:left w:w="0" w:type="dxa"/>
          <w:right w:w="0" w:type="dxa"/>
        </w:tblCellMar>
        <w:tblLook w:val="04A0"/>
      </w:tblPr>
      <w:tblGrid>
        <w:gridCol w:w="724"/>
        <w:gridCol w:w="592"/>
        <w:gridCol w:w="1025"/>
        <w:gridCol w:w="2195"/>
        <w:gridCol w:w="2591"/>
        <w:gridCol w:w="2086"/>
      </w:tblGrid>
      <w:tr w:rsidR="00514526">
        <w:trPr>
          <w:trHeight w:val="1034"/>
        </w:trPr>
        <w:tc>
          <w:tcPr>
            <w:tcW w:w="9213" w:type="dxa"/>
            <w:gridSpan w:val="6"/>
            <w:tcMar>
              <w:top w:w="15" w:type="dxa"/>
              <w:left w:w="15" w:type="dxa"/>
              <w:bottom w:w="0" w:type="dxa"/>
              <w:right w:w="15" w:type="dxa"/>
            </w:tcMar>
            <w:vAlign w:val="center"/>
          </w:tcPr>
          <w:p w:rsidR="00514526" w:rsidRDefault="0050632A">
            <w:pPr>
              <w:pStyle w:val="ad"/>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(201</w:t>
            </w:r>
            <w:r>
              <w:rPr>
                <w:rFonts w:ascii="宋体" w:hAnsi="宋体" w:cs="宋体" w:hint="eastAsia"/>
                <w:color w:val="000000"/>
                <w:kern w:val="0"/>
                <w:sz w:val="36"/>
                <w:szCs w:val="36"/>
              </w:rPr>
              <w:t>9</w:t>
            </w:r>
            <w:r>
              <w:rPr>
                <w:rFonts w:ascii="宋体" w:hAnsi="宋体" w:cs="宋体"/>
                <w:color w:val="000000"/>
                <w:kern w:val="0"/>
                <w:sz w:val="36"/>
                <w:szCs w:val="36"/>
              </w:rPr>
              <w:t xml:space="preserve">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514526">
        <w:trPr>
          <w:trHeight w:val="276"/>
        </w:trPr>
        <w:tc>
          <w:tcPr>
            <w:tcW w:w="23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项目名称</w:t>
            </w:r>
          </w:p>
        </w:tc>
        <w:tc>
          <w:tcPr>
            <w:tcW w:w="68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计划生育奖励扶助</w:t>
            </w:r>
          </w:p>
        </w:tc>
      </w:tr>
      <w:tr w:rsidR="00514526">
        <w:trPr>
          <w:trHeight w:val="276"/>
        </w:trPr>
        <w:tc>
          <w:tcPr>
            <w:tcW w:w="23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预算单位</w:t>
            </w:r>
          </w:p>
        </w:tc>
        <w:tc>
          <w:tcPr>
            <w:tcW w:w="68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广汉市卫生健康局</w:t>
            </w:r>
          </w:p>
        </w:tc>
      </w:tr>
      <w:tr w:rsidR="00514526">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4161.984</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4161.888</w:t>
            </w:r>
          </w:p>
        </w:tc>
      </w:tr>
      <w:tr w:rsidR="00514526">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1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4161.984</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4161.888</w:t>
            </w:r>
          </w:p>
        </w:tc>
      </w:tr>
      <w:tr w:rsidR="00514526">
        <w:trPr>
          <w:trHeight w:val="1192"/>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1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cs="宋体"/>
                <w:color w:val="000000"/>
                <w:kern w:val="0"/>
                <w:sz w:val="24"/>
              </w:rPr>
              <w:t>0</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jc w:val="center"/>
              <w:rPr>
                <w:rFonts w:ascii="宋体"/>
                <w:color w:val="000000"/>
                <w:sz w:val="24"/>
              </w:rPr>
            </w:pPr>
          </w:p>
        </w:tc>
      </w:tr>
      <w:tr w:rsidR="00514526">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年度</w:t>
            </w:r>
            <w:r>
              <w:rPr>
                <w:rFonts w:ascii="宋体" w:hAnsi="宋体" w:cs="宋体" w:hint="eastAsia"/>
                <w:color w:val="000000"/>
                <w:kern w:val="0"/>
                <w:sz w:val="24"/>
              </w:rPr>
              <w:lastRenderedPageBreak/>
              <w:t>目标完成情况</w:t>
            </w:r>
          </w:p>
        </w:tc>
        <w:tc>
          <w:tcPr>
            <w:tcW w:w="381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lastRenderedPageBreak/>
              <w:t>预期目标</w:t>
            </w:r>
          </w:p>
        </w:tc>
        <w:tc>
          <w:tcPr>
            <w:tcW w:w="467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实际完成目标</w:t>
            </w:r>
          </w:p>
        </w:tc>
      </w:tr>
      <w:tr w:rsidR="00514526">
        <w:trPr>
          <w:trHeight w:val="1985"/>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381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00" w:firstLine="480"/>
              <w:jc w:val="left"/>
              <w:textAlignment w:val="center"/>
              <w:rPr>
                <w:rFonts w:ascii="宋体" w:hAnsi="宋体"/>
                <w:color w:val="000000"/>
                <w:sz w:val="24"/>
              </w:rPr>
            </w:pPr>
            <w:r>
              <w:rPr>
                <w:rFonts w:ascii="宋体" w:hAnsi="宋体" w:hint="eastAsia"/>
                <w:sz w:val="24"/>
              </w:rPr>
              <w:t>2019</w:t>
            </w:r>
            <w:r>
              <w:rPr>
                <w:rFonts w:ascii="宋体" w:hAnsi="宋体" w:hint="eastAsia"/>
                <w:sz w:val="24"/>
              </w:rPr>
              <w:t>年计划生育奖励扶助</w:t>
            </w:r>
            <w:r>
              <w:rPr>
                <w:rFonts w:ascii="宋体" w:hAnsi="宋体" w:hint="eastAsia"/>
                <w:sz w:val="24"/>
              </w:rPr>
              <w:t>43354</w:t>
            </w:r>
            <w:r>
              <w:rPr>
                <w:rFonts w:ascii="宋体" w:hAnsi="宋体" w:hint="eastAsia"/>
                <w:sz w:val="24"/>
              </w:rPr>
              <w:t>人，应发放奖励扶助金</w:t>
            </w:r>
            <w:r>
              <w:rPr>
                <w:rFonts w:ascii="宋体" w:hAnsi="宋体" w:hint="eastAsia"/>
                <w:sz w:val="24"/>
              </w:rPr>
              <w:t>4161.984</w:t>
            </w:r>
            <w:r>
              <w:rPr>
                <w:rFonts w:ascii="宋体" w:hAnsi="宋体" w:hint="eastAsia"/>
                <w:sz w:val="24"/>
              </w:rPr>
              <w:t>万元</w:t>
            </w:r>
          </w:p>
        </w:tc>
        <w:tc>
          <w:tcPr>
            <w:tcW w:w="467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00" w:firstLine="480"/>
              <w:jc w:val="left"/>
              <w:textAlignment w:val="center"/>
              <w:rPr>
                <w:rFonts w:ascii="宋体"/>
                <w:color w:val="000000"/>
                <w:sz w:val="24"/>
              </w:rPr>
            </w:pPr>
            <w:r>
              <w:rPr>
                <w:rFonts w:ascii="宋体" w:hAnsi="宋体" w:hint="eastAsia"/>
                <w:sz w:val="24"/>
              </w:rPr>
              <w:t>计划生育奖励扶助</w:t>
            </w:r>
            <w:r>
              <w:rPr>
                <w:rFonts w:ascii="宋体" w:hAnsi="宋体" w:hint="eastAsia"/>
                <w:sz w:val="24"/>
              </w:rPr>
              <w:t>43353</w:t>
            </w:r>
            <w:r>
              <w:rPr>
                <w:rFonts w:ascii="宋体" w:hAnsi="宋体" w:hint="eastAsia"/>
                <w:sz w:val="24"/>
              </w:rPr>
              <w:t>人，已发放奖励扶助金</w:t>
            </w:r>
            <w:r>
              <w:rPr>
                <w:rFonts w:ascii="宋体" w:hAnsi="宋体" w:hint="eastAsia"/>
                <w:sz w:val="24"/>
              </w:rPr>
              <w:t>4161.888</w:t>
            </w:r>
            <w:r>
              <w:rPr>
                <w:rFonts w:ascii="宋体" w:hAnsi="宋体" w:hint="eastAsia"/>
                <w:sz w:val="24"/>
              </w:rPr>
              <w:t>万元。</w:t>
            </w:r>
          </w:p>
        </w:tc>
      </w:tr>
      <w:tr w:rsidR="00514526">
        <w:trPr>
          <w:trHeight w:val="104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sz w:val="24"/>
              </w:rPr>
              <w:lastRenderedPageBreak/>
              <w:t>绩效指标完成情况</w:t>
            </w:r>
          </w:p>
        </w:tc>
        <w:tc>
          <w:tcPr>
            <w:tcW w:w="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二级指标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三级指标</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514526">
        <w:trPr>
          <w:trHeight w:val="953"/>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00" w:firstLine="480"/>
              <w:jc w:val="left"/>
              <w:textAlignment w:val="center"/>
              <w:rPr>
                <w:rFonts w:ascii="宋体"/>
                <w:color w:val="000000"/>
                <w:sz w:val="24"/>
              </w:rPr>
            </w:pPr>
            <w:r>
              <w:rPr>
                <w:rFonts w:ascii="宋体" w:hint="eastAsia"/>
                <w:color w:val="000000"/>
                <w:sz w:val="24"/>
              </w:rPr>
              <w:t>应发放奖励扶助金</w:t>
            </w:r>
            <w:r>
              <w:rPr>
                <w:rFonts w:ascii="宋体" w:hint="eastAsia"/>
                <w:color w:val="000000"/>
                <w:sz w:val="24"/>
              </w:rPr>
              <w:t>4161.984</w:t>
            </w:r>
            <w:r>
              <w:rPr>
                <w:rFonts w:ascii="宋体" w:hint="eastAsia"/>
                <w:color w:val="000000"/>
                <w:sz w:val="24"/>
              </w:rPr>
              <w:t>万元，发放人数</w:t>
            </w:r>
            <w:r>
              <w:rPr>
                <w:rFonts w:ascii="宋体" w:hint="eastAsia"/>
                <w:color w:val="000000"/>
                <w:sz w:val="24"/>
              </w:rPr>
              <w:t>43354</w:t>
            </w:r>
            <w:r>
              <w:rPr>
                <w:rFonts w:ascii="宋体" w:hint="eastAsia"/>
                <w:color w:val="000000"/>
                <w:sz w:val="24"/>
              </w:rPr>
              <w:t>人。</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left"/>
              <w:textAlignment w:val="center"/>
              <w:rPr>
                <w:rFonts w:ascii="宋体"/>
                <w:color w:val="000000"/>
                <w:sz w:val="24"/>
              </w:rPr>
            </w:pPr>
            <w:r>
              <w:rPr>
                <w:rFonts w:ascii="宋体" w:hint="eastAsia"/>
                <w:color w:val="000000"/>
                <w:sz w:val="24"/>
              </w:rPr>
              <w:t>已发放奖励扶助金</w:t>
            </w:r>
            <w:r>
              <w:rPr>
                <w:rFonts w:ascii="宋体" w:hint="eastAsia"/>
                <w:color w:val="000000"/>
                <w:sz w:val="24"/>
              </w:rPr>
              <w:t>4161.888</w:t>
            </w:r>
            <w:r>
              <w:rPr>
                <w:rFonts w:ascii="宋体" w:hint="eastAsia"/>
                <w:color w:val="000000"/>
                <w:sz w:val="24"/>
              </w:rPr>
              <w:t>万元，发放人数</w:t>
            </w:r>
            <w:r>
              <w:rPr>
                <w:rFonts w:ascii="宋体" w:hint="eastAsia"/>
                <w:color w:val="000000"/>
                <w:sz w:val="24"/>
              </w:rPr>
              <w:t>43353</w:t>
            </w:r>
            <w:r>
              <w:rPr>
                <w:rFonts w:ascii="宋体" w:hint="eastAsia"/>
                <w:color w:val="000000"/>
                <w:sz w:val="24"/>
              </w:rPr>
              <w:t>人。</w:t>
            </w:r>
          </w:p>
        </w:tc>
      </w:tr>
      <w:tr w:rsidR="00514526">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left"/>
              <w:textAlignment w:val="center"/>
              <w:rPr>
                <w:rFonts w:ascii="宋体"/>
                <w:color w:val="000000"/>
                <w:sz w:val="24"/>
              </w:rPr>
            </w:pPr>
            <w:r>
              <w:rPr>
                <w:rFonts w:ascii="宋体" w:hint="eastAsia"/>
                <w:color w:val="000000"/>
                <w:sz w:val="24"/>
              </w:rPr>
              <w:t>家庭发展能力和社会稳定水平逐步提高</w:t>
            </w:r>
          </w:p>
        </w:tc>
      </w:tr>
      <w:tr w:rsidR="00514526">
        <w:trPr>
          <w:trHeight w:val="1050"/>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取得了良好的社会效益，受到了群众的好评</w:t>
            </w:r>
          </w:p>
        </w:tc>
      </w:tr>
    </w:tbl>
    <w:p w:rsidR="00514526" w:rsidRDefault="00514526">
      <w:pPr>
        <w:pStyle w:val="a8"/>
        <w:spacing w:before="0" w:beforeAutospacing="0" w:after="0" w:afterAutospacing="0" w:line="540" w:lineRule="exact"/>
        <w:ind w:firstLineChars="200" w:firstLine="640"/>
        <w:jc w:val="both"/>
        <w:rPr>
          <w:rFonts w:ascii="仿宋" w:eastAsia="仿宋" w:hAnsi="仿宋"/>
          <w:sz w:val="32"/>
          <w:szCs w:val="32"/>
        </w:rPr>
      </w:pPr>
    </w:p>
    <w:p w:rsidR="00514526" w:rsidRDefault="0050632A">
      <w:pPr>
        <w:pStyle w:val="a8"/>
        <w:spacing w:before="0" w:beforeAutospacing="0" w:after="0" w:afterAutospacing="0" w:line="600" w:lineRule="exact"/>
        <w:ind w:firstLineChars="200" w:firstLine="640"/>
        <w:jc w:val="both"/>
        <w:rPr>
          <w:rFonts w:ascii="仿宋" w:eastAsia="仿宋" w:hAnsi="仿宋" w:cs="仿宋_GB2312"/>
          <w:sz w:val="32"/>
          <w:szCs w:val="32"/>
        </w:rPr>
      </w:pPr>
      <w:r>
        <w:rPr>
          <w:rFonts w:ascii="仿宋" w:eastAsia="仿宋" w:hAnsi="仿宋" w:hint="eastAsia"/>
          <w:sz w:val="32"/>
          <w:szCs w:val="32"/>
        </w:rPr>
        <w:t xml:space="preserve">5. </w:t>
      </w:r>
      <w:r>
        <w:rPr>
          <w:rFonts w:ascii="仿宋" w:eastAsia="仿宋" w:hAnsi="仿宋" w:cs="仿宋_GB2312" w:hint="eastAsia"/>
          <w:sz w:val="32"/>
          <w:szCs w:val="32"/>
        </w:rPr>
        <w:t>计划生育特别扶助项目目标完成情况综述。项目全年预算数</w:t>
      </w:r>
      <w:r>
        <w:rPr>
          <w:rFonts w:hint="eastAsia"/>
          <w:color w:val="000000"/>
          <w:sz w:val="32"/>
          <w:szCs w:val="32"/>
        </w:rPr>
        <w:t>2205.456</w:t>
      </w:r>
      <w:r>
        <w:rPr>
          <w:rFonts w:ascii="仿宋" w:eastAsia="仿宋" w:hAnsi="仿宋" w:cs="仿宋_GB2312" w:hint="eastAsia"/>
          <w:sz w:val="32"/>
          <w:szCs w:val="32"/>
        </w:rPr>
        <w:t>万元，执行数为</w:t>
      </w:r>
      <w:r>
        <w:rPr>
          <w:rFonts w:hint="eastAsia"/>
          <w:color w:val="000000"/>
          <w:sz w:val="32"/>
          <w:szCs w:val="32"/>
        </w:rPr>
        <w:t>2205.456</w:t>
      </w:r>
      <w:r>
        <w:rPr>
          <w:rFonts w:ascii="仿宋" w:eastAsia="仿宋" w:hAnsi="仿宋" w:cs="仿宋_GB2312" w:hint="eastAsia"/>
          <w:sz w:val="32"/>
          <w:szCs w:val="32"/>
        </w:rPr>
        <w:t>万元，完成预算的</w:t>
      </w:r>
      <w:r>
        <w:rPr>
          <w:rFonts w:ascii="仿宋" w:eastAsia="仿宋" w:hAnsi="仿宋" w:cs="仿宋_GB2312" w:hint="eastAsia"/>
          <w:sz w:val="32"/>
          <w:szCs w:val="32"/>
        </w:rPr>
        <w:t>100</w:t>
      </w:r>
      <w:r>
        <w:rPr>
          <w:rFonts w:ascii="仿宋" w:eastAsia="仿宋" w:hAnsi="仿宋" w:cs="仿宋_GB2312"/>
          <w:sz w:val="32"/>
          <w:szCs w:val="32"/>
        </w:rPr>
        <w:t>%</w:t>
      </w:r>
      <w:r>
        <w:rPr>
          <w:rFonts w:ascii="仿宋" w:eastAsia="仿宋" w:hAnsi="仿宋" w:cs="仿宋_GB2312" w:hint="eastAsia"/>
          <w:sz w:val="32"/>
          <w:szCs w:val="32"/>
        </w:rPr>
        <w:t>。通过计划生育家庭特别扶助制度的实施，缓解了计划生育特殊家庭在生产、生活、医疗和养老等方面的困难，保障和改善了民生，促进了社会和谐发展。</w:t>
      </w:r>
    </w:p>
    <w:p w:rsidR="00514526" w:rsidRDefault="0050632A">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发现的主要问题：基层卫生计生干部人员不足。乡镇、村级计生干部兼职较多，任务繁重，同时人员调整频繁、流动性大，不少乡镇的卫计工作人员是临聘人员，政策理解不透、业务衔接不上，特扶工作质量受到不同程度的影响。下一步改进措施加强相关人员的业务工作培训。</w:t>
      </w:r>
    </w:p>
    <w:tbl>
      <w:tblPr>
        <w:tblpPr w:leftFromText="180" w:rightFromText="180" w:vertAnchor="text" w:horzAnchor="page" w:tblpXSpec="center" w:tblpY="423"/>
        <w:tblOverlap w:val="never"/>
        <w:tblW w:w="9796" w:type="dxa"/>
        <w:tblLayout w:type="fixed"/>
        <w:tblCellMar>
          <w:left w:w="0" w:type="dxa"/>
          <w:right w:w="0" w:type="dxa"/>
        </w:tblCellMar>
        <w:tblLook w:val="04A0"/>
      </w:tblPr>
      <w:tblGrid>
        <w:gridCol w:w="724"/>
        <w:gridCol w:w="1033"/>
        <w:gridCol w:w="1025"/>
        <w:gridCol w:w="2392"/>
        <w:gridCol w:w="2394"/>
        <w:gridCol w:w="2228"/>
      </w:tblGrid>
      <w:tr w:rsidR="00514526">
        <w:trPr>
          <w:trHeight w:val="1034"/>
        </w:trPr>
        <w:tc>
          <w:tcPr>
            <w:tcW w:w="9796" w:type="dxa"/>
            <w:gridSpan w:val="6"/>
            <w:tcMar>
              <w:top w:w="15" w:type="dxa"/>
              <w:left w:w="15" w:type="dxa"/>
              <w:bottom w:w="0" w:type="dxa"/>
              <w:right w:w="15" w:type="dxa"/>
            </w:tcMar>
            <w:vAlign w:val="center"/>
          </w:tcPr>
          <w:p w:rsidR="00514526" w:rsidRDefault="0050632A">
            <w:pPr>
              <w:pStyle w:val="ad"/>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lastRenderedPageBreak/>
              <w:t>项目支出绩效目标完成情况表</w:t>
            </w:r>
            <w:r>
              <w:rPr>
                <w:rFonts w:ascii="宋体"/>
                <w:b/>
                <w:bCs/>
                <w:color w:val="000000"/>
                <w:kern w:val="0"/>
                <w:sz w:val="36"/>
                <w:szCs w:val="36"/>
              </w:rPr>
              <w:br/>
            </w:r>
            <w:r>
              <w:rPr>
                <w:rFonts w:ascii="宋体" w:hAnsi="宋体" w:cs="宋体"/>
                <w:color w:val="000000"/>
                <w:kern w:val="0"/>
                <w:sz w:val="36"/>
                <w:szCs w:val="36"/>
              </w:rPr>
              <w:t>(201</w:t>
            </w:r>
            <w:r>
              <w:rPr>
                <w:rFonts w:ascii="宋体" w:hAnsi="宋体" w:cs="宋体" w:hint="eastAsia"/>
                <w:color w:val="000000"/>
                <w:kern w:val="0"/>
                <w:sz w:val="36"/>
                <w:szCs w:val="36"/>
              </w:rPr>
              <w:t>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51452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项目名称</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计划生育特别扶助项目</w:t>
            </w:r>
          </w:p>
        </w:tc>
      </w:tr>
      <w:tr w:rsidR="0051452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预算单位</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广汉市卫生健康局</w:t>
            </w:r>
          </w:p>
        </w:tc>
      </w:tr>
      <w:tr w:rsidR="00514526">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2205.456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2205.456</w:t>
            </w:r>
          </w:p>
        </w:tc>
      </w:tr>
      <w:tr w:rsidR="00514526">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2205.456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int="eastAsia"/>
                <w:color w:val="000000"/>
                <w:sz w:val="24"/>
              </w:rPr>
              <w:t>2205.456</w:t>
            </w:r>
          </w:p>
        </w:tc>
      </w:tr>
      <w:tr w:rsidR="00514526">
        <w:trPr>
          <w:trHeight w:val="1192"/>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jc w:val="center"/>
              <w:rPr>
                <w:rFonts w:ascii="宋体"/>
                <w:color w:val="000000"/>
                <w:sz w:val="24"/>
              </w:rPr>
            </w:pPr>
          </w:p>
        </w:tc>
      </w:tr>
      <w:tr w:rsidR="00514526">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预期目标</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实际完成目标</w:t>
            </w:r>
          </w:p>
        </w:tc>
      </w:tr>
      <w:tr w:rsidR="00514526">
        <w:trPr>
          <w:trHeight w:val="1159"/>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00" w:firstLine="480"/>
              <w:jc w:val="left"/>
              <w:textAlignment w:val="center"/>
              <w:rPr>
                <w:rFonts w:ascii="宋体" w:hAnsi="宋体"/>
                <w:color w:val="000000"/>
                <w:sz w:val="24"/>
              </w:rPr>
            </w:pPr>
            <w:r>
              <w:rPr>
                <w:rFonts w:ascii="宋体" w:hAnsi="宋体" w:hint="eastAsia"/>
                <w:sz w:val="24"/>
              </w:rPr>
              <w:t>发放特别扶助项目资金</w:t>
            </w:r>
            <w:r>
              <w:rPr>
                <w:rFonts w:ascii="宋体" w:hAnsi="宋体" w:hint="eastAsia"/>
                <w:sz w:val="24"/>
              </w:rPr>
              <w:t>2205.456</w:t>
            </w:r>
            <w:r>
              <w:rPr>
                <w:rFonts w:ascii="宋体" w:hAnsi="宋体" w:hint="eastAsia"/>
                <w:sz w:val="24"/>
              </w:rPr>
              <w:t>万元，发放人数</w:t>
            </w:r>
            <w:r>
              <w:rPr>
                <w:rFonts w:ascii="宋体" w:hAnsi="宋体" w:hint="eastAsia"/>
                <w:sz w:val="24"/>
              </w:rPr>
              <w:t>4393</w:t>
            </w:r>
            <w:r>
              <w:rPr>
                <w:rFonts w:ascii="宋体" w:hAnsi="宋体" w:hint="eastAsia"/>
                <w:sz w:val="24"/>
              </w:rPr>
              <w:t>人（其中</w:t>
            </w:r>
            <w:r>
              <w:rPr>
                <w:rFonts w:ascii="宋体" w:hAnsi="宋体" w:hint="eastAsia"/>
                <w:sz w:val="24"/>
              </w:rPr>
              <w:t>2019</w:t>
            </w:r>
            <w:r>
              <w:rPr>
                <w:rFonts w:ascii="宋体" w:hAnsi="宋体" w:hint="eastAsia"/>
                <w:sz w:val="24"/>
              </w:rPr>
              <w:t>年</w:t>
            </w:r>
            <w:r>
              <w:rPr>
                <w:rFonts w:ascii="宋体" w:hAnsi="宋体" w:hint="eastAsia"/>
                <w:sz w:val="24"/>
              </w:rPr>
              <w:t>2324</w:t>
            </w:r>
            <w:r>
              <w:rPr>
                <w:rFonts w:ascii="宋体" w:hAnsi="宋体" w:hint="eastAsia"/>
                <w:sz w:val="24"/>
              </w:rPr>
              <w:t>人，补</w:t>
            </w:r>
            <w:r>
              <w:rPr>
                <w:rFonts w:ascii="宋体" w:hAnsi="宋体" w:hint="eastAsia"/>
                <w:sz w:val="24"/>
              </w:rPr>
              <w:t>2018</w:t>
            </w:r>
            <w:r>
              <w:rPr>
                <w:rFonts w:ascii="宋体" w:hAnsi="宋体" w:hint="eastAsia"/>
                <w:sz w:val="24"/>
              </w:rPr>
              <w:t>年</w:t>
            </w:r>
            <w:r>
              <w:rPr>
                <w:rFonts w:ascii="宋体" w:hAnsi="宋体" w:hint="eastAsia"/>
                <w:sz w:val="24"/>
              </w:rPr>
              <w:t>2069</w:t>
            </w:r>
            <w:r>
              <w:rPr>
                <w:rFonts w:ascii="宋体" w:hAnsi="宋体" w:hint="eastAsia"/>
                <w:sz w:val="24"/>
              </w:rPr>
              <w:t>人）</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00" w:firstLine="480"/>
              <w:jc w:val="left"/>
              <w:textAlignment w:val="center"/>
              <w:rPr>
                <w:rFonts w:ascii="宋体"/>
                <w:color w:val="000000"/>
                <w:sz w:val="24"/>
              </w:rPr>
            </w:pPr>
            <w:r>
              <w:rPr>
                <w:rFonts w:ascii="宋体" w:hAnsi="宋体" w:hint="eastAsia"/>
                <w:sz w:val="24"/>
              </w:rPr>
              <w:t>发放特别扶助项目资金</w:t>
            </w:r>
            <w:r>
              <w:rPr>
                <w:rFonts w:ascii="宋体" w:hAnsi="宋体" w:hint="eastAsia"/>
                <w:sz w:val="24"/>
              </w:rPr>
              <w:t>2205.456</w:t>
            </w:r>
            <w:r>
              <w:rPr>
                <w:rFonts w:ascii="宋体" w:hAnsi="宋体" w:hint="eastAsia"/>
                <w:sz w:val="24"/>
              </w:rPr>
              <w:t>万元，发放人数</w:t>
            </w:r>
            <w:r>
              <w:rPr>
                <w:rFonts w:ascii="宋体" w:hAnsi="宋体" w:hint="eastAsia"/>
                <w:sz w:val="24"/>
              </w:rPr>
              <w:t>4393</w:t>
            </w:r>
            <w:r>
              <w:rPr>
                <w:rFonts w:ascii="宋体" w:hAnsi="宋体" w:hint="eastAsia"/>
                <w:sz w:val="24"/>
              </w:rPr>
              <w:t>人（其中</w:t>
            </w:r>
            <w:r>
              <w:rPr>
                <w:rFonts w:ascii="宋体" w:hAnsi="宋体" w:hint="eastAsia"/>
                <w:sz w:val="24"/>
              </w:rPr>
              <w:t>2019</w:t>
            </w:r>
            <w:r>
              <w:rPr>
                <w:rFonts w:ascii="宋体" w:hAnsi="宋体" w:hint="eastAsia"/>
                <w:sz w:val="24"/>
              </w:rPr>
              <w:t>年</w:t>
            </w:r>
            <w:r>
              <w:rPr>
                <w:rFonts w:ascii="宋体" w:hAnsi="宋体" w:hint="eastAsia"/>
                <w:sz w:val="24"/>
              </w:rPr>
              <w:t>2324</w:t>
            </w:r>
            <w:r>
              <w:rPr>
                <w:rFonts w:ascii="宋体" w:hAnsi="宋体" w:hint="eastAsia"/>
                <w:sz w:val="24"/>
              </w:rPr>
              <w:t>人，补</w:t>
            </w:r>
            <w:r>
              <w:rPr>
                <w:rFonts w:ascii="宋体" w:hAnsi="宋体" w:hint="eastAsia"/>
                <w:sz w:val="24"/>
              </w:rPr>
              <w:t>2018</w:t>
            </w:r>
            <w:r>
              <w:rPr>
                <w:rFonts w:ascii="宋体" w:hAnsi="宋体" w:hint="eastAsia"/>
                <w:sz w:val="24"/>
              </w:rPr>
              <w:t>年</w:t>
            </w:r>
            <w:r>
              <w:rPr>
                <w:rFonts w:ascii="宋体" w:hAnsi="宋体" w:hint="eastAsia"/>
                <w:sz w:val="24"/>
              </w:rPr>
              <w:t>2069</w:t>
            </w:r>
            <w:r>
              <w:rPr>
                <w:rFonts w:ascii="宋体" w:hAnsi="宋体" w:hint="eastAsia"/>
                <w:sz w:val="24"/>
              </w:rPr>
              <w:t>人）</w:t>
            </w:r>
          </w:p>
        </w:tc>
      </w:tr>
      <w:tr w:rsidR="00514526">
        <w:trPr>
          <w:trHeight w:val="104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514526">
        <w:trPr>
          <w:trHeight w:val="953"/>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250" w:firstLine="600"/>
              <w:jc w:val="left"/>
              <w:textAlignment w:val="center"/>
              <w:rPr>
                <w:rFonts w:ascii="宋体"/>
                <w:color w:val="000000"/>
                <w:sz w:val="24"/>
              </w:rPr>
            </w:pPr>
            <w:r>
              <w:rPr>
                <w:rFonts w:ascii="宋体" w:hAnsi="宋体" w:hint="eastAsia"/>
                <w:sz w:val="24"/>
              </w:rPr>
              <w:t>应完成资金发放</w:t>
            </w:r>
            <w:r>
              <w:rPr>
                <w:rFonts w:ascii="宋体" w:hAnsi="宋体" w:hint="eastAsia"/>
                <w:sz w:val="24"/>
              </w:rPr>
              <w:t>2205.456</w:t>
            </w:r>
            <w:r>
              <w:rPr>
                <w:rFonts w:ascii="宋体" w:hAnsi="宋体" w:hint="eastAsia"/>
                <w:sz w:val="24"/>
              </w:rPr>
              <w:t>万元，发放人数</w:t>
            </w:r>
            <w:r>
              <w:rPr>
                <w:rFonts w:ascii="宋体" w:hAnsi="宋体" w:hint="eastAsia"/>
                <w:sz w:val="24"/>
              </w:rPr>
              <w:t>4393</w:t>
            </w:r>
            <w:r>
              <w:rPr>
                <w:rFonts w:ascii="宋体" w:hAnsi="宋体" w:hint="eastAsia"/>
                <w:sz w:val="24"/>
              </w:rPr>
              <w:t>人</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ind w:firstLineChars="150" w:firstLine="360"/>
              <w:jc w:val="left"/>
              <w:textAlignment w:val="center"/>
              <w:rPr>
                <w:rFonts w:ascii="宋体"/>
                <w:color w:val="000000"/>
                <w:sz w:val="24"/>
              </w:rPr>
            </w:pPr>
            <w:r>
              <w:rPr>
                <w:rFonts w:ascii="宋体" w:hAnsi="宋体" w:hint="eastAsia"/>
                <w:sz w:val="24"/>
              </w:rPr>
              <w:t>已完成资金发放</w:t>
            </w:r>
            <w:r>
              <w:rPr>
                <w:rFonts w:ascii="宋体" w:hAnsi="宋体" w:hint="eastAsia"/>
                <w:sz w:val="24"/>
              </w:rPr>
              <w:t>2205.456</w:t>
            </w:r>
            <w:r>
              <w:rPr>
                <w:rFonts w:ascii="宋体" w:hAnsi="宋体" w:hint="eastAsia"/>
                <w:sz w:val="24"/>
              </w:rPr>
              <w:t>万元，发放人数</w:t>
            </w:r>
            <w:r>
              <w:rPr>
                <w:rFonts w:ascii="宋体" w:hAnsi="宋体" w:hint="eastAsia"/>
                <w:sz w:val="24"/>
              </w:rPr>
              <w:t>4393</w:t>
            </w:r>
            <w:r>
              <w:rPr>
                <w:rFonts w:ascii="宋体" w:hAnsi="宋体" w:hint="eastAsia"/>
                <w:sz w:val="24"/>
              </w:rPr>
              <w:t>人</w:t>
            </w:r>
          </w:p>
        </w:tc>
      </w:tr>
      <w:tr w:rsidR="00514526">
        <w:trPr>
          <w:trHeight w:val="1939"/>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pStyle w:val="a8"/>
              <w:spacing w:before="0" w:beforeAutospacing="0" w:after="0" w:afterAutospacing="0" w:line="540" w:lineRule="exact"/>
              <w:ind w:firstLineChars="200" w:firstLine="480"/>
              <w:jc w:val="both"/>
              <w:rPr>
                <w:rFonts w:cs="Times New Roman"/>
                <w:kern w:val="2"/>
              </w:rPr>
            </w:pPr>
            <w:r>
              <w:rPr>
                <w:rFonts w:cs="Times New Roman" w:hint="eastAsia"/>
                <w:kern w:val="2"/>
              </w:rPr>
              <w:t>通过计划生育家庭特别扶助制度的实施，缓解了计划生育特殊家庭在生产、生活、医疗和养老等方面的困难，保障和改善了民生，促进了社会和谐发展。</w:t>
            </w:r>
          </w:p>
        </w:tc>
      </w:tr>
      <w:tr w:rsidR="00514526">
        <w:trPr>
          <w:trHeight w:val="1050"/>
        </w:trPr>
        <w:tc>
          <w:tcPr>
            <w:tcW w:w="724" w:type="dxa"/>
            <w:vMerge/>
            <w:tcBorders>
              <w:top w:val="single" w:sz="4" w:space="0" w:color="000000"/>
              <w:left w:val="single" w:sz="4" w:space="0" w:color="000000"/>
              <w:bottom w:val="single" w:sz="4" w:space="0" w:color="000000"/>
              <w:right w:val="single" w:sz="4" w:space="0" w:color="000000"/>
            </w:tcBorders>
            <w:vAlign w:val="center"/>
          </w:tcPr>
          <w:p w:rsidR="00514526" w:rsidRDefault="00514526">
            <w:pPr>
              <w:widowControl/>
              <w:jc w:val="left"/>
              <w:rPr>
                <w:rFonts w:ascii="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14526">
            <w:pPr>
              <w:widowControl/>
              <w:jc w:val="center"/>
              <w:textAlignment w:val="center"/>
              <w:rPr>
                <w:rFonts w:ascii="宋体"/>
                <w:color w:val="000000"/>
                <w:sz w:val="24"/>
              </w:rPr>
            </w:pP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14526" w:rsidRDefault="0050632A">
            <w:pPr>
              <w:widowControl/>
              <w:jc w:val="center"/>
              <w:textAlignment w:val="center"/>
              <w:rPr>
                <w:rFonts w:ascii="宋体"/>
                <w:color w:val="000000"/>
                <w:sz w:val="24"/>
              </w:rPr>
            </w:pPr>
            <w:r>
              <w:rPr>
                <w:rFonts w:ascii="宋体" w:hAnsi="宋体" w:cs="仿宋_GB2312" w:hint="eastAsia"/>
                <w:sz w:val="24"/>
              </w:rPr>
              <w:t xml:space="preserve">   </w:t>
            </w:r>
            <w:r>
              <w:rPr>
                <w:rFonts w:ascii="宋体" w:hAnsi="宋体" w:cs="仿宋_GB2312" w:hint="eastAsia"/>
                <w:sz w:val="24"/>
              </w:rPr>
              <w:t>使老</w:t>
            </w:r>
            <w:r>
              <w:rPr>
                <w:rFonts w:ascii="宋体" w:hAnsi="宋体" w:cs="仿宋_GB2312"/>
                <w:sz w:val="24"/>
              </w:rPr>
              <w:t>百姓得</w:t>
            </w:r>
            <w:r>
              <w:rPr>
                <w:rFonts w:ascii="宋体" w:hAnsi="宋体" w:cs="仿宋_GB2312" w:hint="eastAsia"/>
                <w:sz w:val="24"/>
              </w:rPr>
              <w:t>到了</w:t>
            </w:r>
            <w:r>
              <w:rPr>
                <w:rFonts w:ascii="宋体" w:hAnsi="宋体" w:cs="仿宋_GB2312"/>
                <w:sz w:val="24"/>
              </w:rPr>
              <w:t>实惠</w:t>
            </w:r>
            <w:r>
              <w:rPr>
                <w:rFonts w:ascii="宋体" w:hAnsi="宋体" w:cs="仿宋_GB2312" w:hint="eastAsia"/>
                <w:sz w:val="24"/>
              </w:rPr>
              <w:t>，受到了群众的好评</w:t>
            </w:r>
          </w:p>
        </w:tc>
      </w:tr>
    </w:tbl>
    <w:p w:rsidR="00514526" w:rsidRDefault="00514526">
      <w:pPr>
        <w:tabs>
          <w:tab w:val="left" w:pos="312"/>
        </w:tabs>
        <w:spacing w:line="580" w:lineRule="exact"/>
        <w:rPr>
          <w:rFonts w:ascii="仿宋" w:eastAsia="仿宋" w:hAnsi="仿宋"/>
          <w:sz w:val="32"/>
          <w:szCs w:val="32"/>
        </w:rPr>
      </w:pPr>
    </w:p>
    <w:p w:rsidR="00514526" w:rsidRDefault="0050632A">
      <w:pPr>
        <w:numPr>
          <w:ilvl w:val="0"/>
          <w:numId w:val="2"/>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lastRenderedPageBreak/>
        <w:t>部门开展绩效评价结果。</w:t>
      </w:r>
    </w:p>
    <w:p w:rsidR="00514526" w:rsidRDefault="0050632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本部门按要求对</w:t>
      </w:r>
      <w:r>
        <w:rPr>
          <w:rFonts w:ascii="仿宋" w:eastAsia="仿宋" w:hAnsi="仿宋" w:cs="仿宋_GB2312"/>
          <w:sz w:val="32"/>
          <w:szCs w:val="32"/>
        </w:rPr>
        <w:t>201</w:t>
      </w:r>
      <w:r>
        <w:rPr>
          <w:rFonts w:ascii="仿宋" w:eastAsia="仿宋" w:hAnsi="仿宋" w:cs="仿宋_GB2312" w:hint="eastAsia"/>
          <w:sz w:val="32"/>
          <w:szCs w:val="32"/>
        </w:rPr>
        <w:t>9</w:t>
      </w:r>
      <w:r>
        <w:rPr>
          <w:rFonts w:ascii="仿宋" w:eastAsia="仿宋" w:hAnsi="仿宋" w:cs="仿宋_GB2312" w:hint="eastAsia"/>
          <w:sz w:val="32"/>
          <w:szCs w:val="32"/>
        </w:rPr>
        <w:t>年部门整体支出绩效评价情况开展自评，《卫健部门</w:t>
      </w:r>
      <w:r>
        <w:rPr>
          <w:rFonts w:ascii="仿宋" w:eastAsia="仿宋" w:hAnsi="仿宋" w:cs="仿宋_GB2312"/>
          <w:sz w:val="32"/>
          <w:szCs w:val="32"/>
        </w:rPr>
        <w:t>201</w:t>
      </w:r>
      <w:r>
        <w:rPr>
          <w:rFonts w:ascii="仿宋" w:eastAsia="仿宋" w:hAnsi="仿宋" w:cs="仿宋_GB2312" w:hint="eastAsia"/>
          <w:sz w:val="32"/>
          <w:szCs w:val="32"/>
        </w:rPr>
        <w:t>9</w:t>
      </w:r>
      <w:r>
        <w:rPr>
          <w:rFonts w:ascii="仿宋" w:eastAsia="仿宋" w:hAnsi="仿宋" w:cs="仿宋_GB2312" w:hint="eastAsia"/>
          <w:sz w:val="32"/>
          <w:szCs w:val="32"/>
        </w:rPr>
        <w:t>年部门整体支出绩效评价报告》见附件。</w:t>
      </w:r>
    </w:p>
    <w:p w:rsidR="00514526" w:rsidRDefault="0050632A">
      <w:pPr>
        <w:pStyle w:val="2"/>
        <w:rPr>
          <w:rFonts w:ascii="黑体" w:eastAsia="黑体" w:hAnsi="黑体"/>
          <w:b w:val="0"/>
        </w:rPr>
      </w:pPr>
      <w:bookmarkStart w:id="55" w:name="_Toc15377221"/>
      <w:bookmarkStart w:id="56" w:name="_Toc15396612"/>
      <w:r>
        <w:rPr>
          <w:rFonts w:ascii="黑体" w:eastAsia="黑体" w:hAnsi="黑体" w:hint="eastAsia"/>
          <w:b w:val="0"/>
          <w:color w:val="000000"/>
        </w:rPr>
        <w:t>十一</w:t>
      </w:r>
      <w:r>
        <w:rPr>
          <w:rFonts w:ascii="黑体" w:eastAsia="黑体" w:hAnsi="黑体" w:hint="eastAsia"/>
          <w:b w:val="0"/>
        </w:rPr>
        <w:t>、其他重要事项的情况说明</w:t>
      </w:r>
      <w:bookmarkEnd w:id="55"/>
      <w:bookmarkEnd w:id="56"/>
    </w:p>
    <w:p w:rsidR="00514526" w:rsidRDefault="0050632A">
      <w:pPr>
        <w:spacing w:line="600" w:lineRule="exact"/>
        <w:ind w:firstLineChars="200" w:firstLine="643"/>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rsidR="00514526" w:rsidRDefault="0050632A">
      <w:pPr>
        <w:spacing w:line="600" w:lineRule="exact"/>
        <w:ind w:firstLineChars="200" w:firstLine="640"/>
        <w:rPr>
          <w:rFonts w:ascii="仿宋" w:eastAsia="仿宋" w:hAnsi="仿宋"/>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 w:eastAsia="仿宋" w:hAnsi="仿宋" w:cs="仿宋_GB2312" w:hint="eastAsia"/>
          <w:color w:val="000000"/>
          <w:sz w:val="32"/>
          <w:szCs w:val="32"/>
        </w:rPr>
        <w:t>卫健系统</w:t>
      </w:r>
      <w:r>
        <w:rPr>
          <w:rFonts w:ascii="仿宋" w:eastAsia="仿宋" w:hAnsi="仿宋" w:hint="eastAsia"/>
          <w:color w:val="000000"/>
          <w:sz w:val="32"/>
          <w:szCs w:val="32"/>
        </w:rPr>
        <w:t>机关运行经费支出</w:t>
      </w:r>
      <w:r>
        <w:rPr>
          <w:rFonts w:ascii="仿宋" w:eastAsia="仿宋" w:hAnsi="仿宋" w:hint="eastAsia"/>
          <w:color w:val="000000"/>
          <w:sz w:val="32"/>
          <w:szCs w:val="32"/>
        </w:rPr>
        <w:t>161.35</w:t>
      </w:r>
      <w:r>
        <w:rPr>
          <w:rFonts w:ascii="仿宋" w:eastAsia="仿宋" w:hAnsi="仿宋" w:hint="eastAsia"/>
          <w:color w:val="000000"/>
          <w:sz w:val="32"/>
          <w:szCs w:val="32"/>
        </w:rPr>
        <w:t>万元，比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年减少</w:t>
      </w:r>
      <w:r>
        <w:rPr>
          <w:rFonts w:ascii="仿宋" w:eastAsia="仿宋" w:hAnsi="仿宋" w:hint="eastAsia"/>
          <w:color w:val="000000"/>
          <w:sz w:val="32"/>
          <w:szCs w:val="32"/>
        </w:rPr>
        <w:t>151.92</w:t>
      </w:r>
      <w:r>
        <w:rPr>
          <w:rFonts w:ascii="仿宋" w:eastAsia="仿宋" w:hAnsi="仿宋" w:hint="eastAsia"/>
          <w:color w:val="000000"/>
          <w:sz w:val="32"/>
          <w:szCs w:val="32"/>
        </w:rPr>
        <w:t>万元，下降</w:t>
      </w:r>
      <w:r>
        <w:rPr>
          <w:rFonts w:ascii="仿宋" w:eastAsia="仿宋" w:hAnsi="仿宋" w:hint="eastAsia"/>
          <w:color w:val="000000"/>
          <w:sz w:val="32"/>
          <w:szCs w:val="32"/>
        </w:rPr>
        <w:t>94.16</w:t>
      </w:r>
      <w:r>
        <w:rPr>
          <w:rFonts w:ascii="仿宋" w:eastAsia="仿宋" w:hAnsi="仿宋"/>
          <w:color w:val="000000"/>
          <w:sz w:val="32"/>
          <w:szCs w:val="32"/>
        </w:rPr>
        <w:t>%</w:t>
      </w:r>
      <w:r>
        <w:rPr>
          <w:rFonts w:ascii="仿宋" w:eastAsia="仿宋" w:hAnsi="仿宋" w:hint="eastAsia"/>
          <w:color w:val="000000"/>
          <w:sz w:val="32"/>
          <w:szCs w:val="32"/>
        </w:rPr>
        <w:t>。主要原因一是</w:t>
      </w:r>
      <w:bookmarkStart w:id="58" w:name="_Toc15377223"/>
      <w:r>
        <w:rPr>
          <w:rFonts w:ascii="仿宋" w:eastAsia="仿宋" w:hAnsi="仿宋" w:hint="eastAsia"/>
          <w:color w:val="000000"/>
          <w:sz w:val="32"/>
          <w:szCs w:val="32"/>
        </w:rPr>
        <w:t>2019</w:t>
      </w:r>
      <w:r>
        <w:rPr>
          <w:rFonts w:ascii="仿宋" w:eastAsia="仿宋" w:hAnsi="仿宋" w:hint="eastAsia"/>
          <w:color w:val="000000"/>
          <w:sz w:val="32"/>
          <w:szCs w:val="32"/>
        </w:rPr>
        <w:t>年部分机关运行经费列入了项目资金，另一方面</w:t>
      </w:r>
      <w:r>
        <w:rPr>
          <w:rFonts w:ascii="仿宋" w:eastAsia="仿宋" w:hAnsi="仿宋" w:hint="eastAsia"/>
          <w:sz w:val="32"/>
          <w:szCs w:val="32"/>
        </w:rPr>
        <w:t>认真贯彻了中央厉行节约方针，严格控制了公务接待费、公务用车运行维护费，减少了费用。</w:t>
      </w:r>
    </w:p>
    <w:p w:rsidR="00514526" w:rsidRDefault="0050632A">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（二）政府采购支出情况</w:t>
      </w:r>
      <w:bookmarkEnd w:id="58"/>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 w:eastAsia="仿宋" w:hAnsi="仿宋" w:cs="仿宋_GB2312" w:hint="eastAsia"/>
          <w:color w:val="000000"/>
          <w:sz w:val="32"/>
          <w:szCs w:val="32"/>
        </w:rPr>
        <w:t>卫健系统</w:t>
      </w:r>
      <w:r>
        <w:rPr>
          <w:rFonts w:ascii="仿宋" w:eastAsia="仿宋" w:hAnsi="仿宋" w:hint="eastAsia"/>
          <w:color w:val="000000"/>
          <w:sz w:val="32"/>
          <w:szCs w:val="32"/>
        </w:rPr>
        <w:t>政府采购支出</w:t>
      </w:r>
      <w:r>
        <w:rPr>
          <w:rFonts w:ascii="仿宋" w:eastAsia="仿宋" w:hAnsi="仿宋" w:hint="eastAsia"/>
          <w:color w:val="000000"/>
          <w:sz w:val="32"/>
          <w:szCs w:val="32"/>
        </w:rPr>
        <w:t>4275.65</w:t>
      </w:r>
      <w:r>
        <w:rPr>
          <w:rFonts w:ascii="仿宋" w:eastAsia="仿宋" w:hAnsi="仿宋" w:hint="eastAsia"/>
          <w:color w:val="000000"/>
          <w:sz w:val="32"/>
          <w:szCs w:val="32"/>
        </w:rPr>
        <w:t>万元，其中：政府采购货物支出</w:t>
      </w:r>
      <w:r>
        <w:rPr>
          <w:rFonts w:ascii="仿宋" w:eastAsia="仿宋" w:hAnsi="仿宋" w:hint="eastAsia"/>
          <w:color w:val="000000"/>
          <w:sz w:val="32"/>
          <w:szCs w:val="32"/>
        </w:rPr>
        <w:t>3899.66</w:t>
      </w:r>
      <w:r>
        <w:rPr>
          <w:rFonts w:ascii="仿宋" w:eastAsia="仿宋" w:hAnsi="仿宋" w:hint="eastAsia"/>
          <w:color w:val="000000"/>
          <w:sz w:val="32"/>
          <w:szCs w:val="32"/>
        </w:rPr>
        <w:t>万元、政府采购服务支出</w:t>
      </w:r>
      <w:r>
        <w:rPr>
          <w:rFonts w:ascii="仿宋" w:eastAsia="仿宋" w:hAnsi="仿宋" w:hint="eastAsia"/>
          <w:color w:val="000000"/>
          <w:sz w:val="32"/>
          <w:szCs w:val="32"/>
        </w:rPr>
        <w:t>375.99</w:t>
      </w:r>
      <w:r>
        <w:rPr>
          <w:rFonts w:ascii="仿宋" w:eastAsia="仿宋" w:hAnsi="仿宋" w:hint="eastAsia"/>
          <w:color w:val="000000"/>
          <w:sz w:val="32"/>
          <w:szCs w:val="32"/>
        </w:rPr>
        <w:t>万元。主要用于日常工作及业务工作开展购空调、医疗器械、医疗设备。</w:t>
      </w:r>
    </w:p>
    <w:p w:rsidR="00514526" w:rsidRDefault="0050632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rsidR="00514526" w:rsidRDefault="0050632A">
      <w:pPr>
        <w:autoSpaceDE w:val="0"/>
        <w:autoSpaceDN w:val="0"/>
        <w:adjustRightInd w:val="0"/>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截至</w:t>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 w:eastAsia="仿宋" w:hAnsi="仿宋"/>
          <w:color w:val="000000"/>
          <w:sz w:val="32"/>
          <w:szCs w:val="32"/>
        </w:rPr>
        <w:t>12</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日，广汉市卫生健康系统共有车辆</w:t>
      </w:r>
      <w:r>
        <w:rPr>
          <w:rFonts w:ascii="仿宋" w:eastAsia="仿宋" w:hAnsi="仿宋" w:hint="eastAsia"/>
          <w:color w:val="000000"/>
          <w:sz w:val="32"/>
          <w:szCs w:val="32"/>
        </w:rPr>
        <w:t>82</w:t>
      </w:r>
      <w:r>
        <w:rPr>
          <w:rFonts w:ascii="仿宋" w:eastAsia="仿宋" w:hAnsi="仿宋" w:hint="eastAsia"/>
          <w:color w:val="000000"/>
          <w:sz w:val="32"/>
          <w:szCs w:val="32"/>
        </w:rPr>
        <w:t>辆，其中：其他用车</w:t>
      </w:r>
      <w:r>
        <w:rPr>
          <w:rFonts w:ascii="仿宋" w:eastAsia="仿宋" w:hAnsi="仿宋" w:hint="eastAsia"/>
          <w:color w:val="000000"/>
          <w:sz w:val="32"/>
          <w:szCs w:val="32"/>
        </w:rPr>
        <w:t>7</w:t>
      </w:r>
      <w:r>
        <w:rPr>
          <w:rFonts w:ascii="仿宋" w:eastAsia="仿宋" w:hAnsi="仿宋" w:hint="eastAsia"/>
          <w:color w:val="000000"/>
          <w:sz w:val="32"/>
          <w:szCs w:val="32"/>
        </w:rPr>
        <w:t>辆。</w:t>
      </w:r>
    </w:p>
    <w:p w:rsidR="00514526" w:rsidRDefault="0050632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514526" w:rsidRDefault="0050632A">
      <w:pPr>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根据预算绩效管理要求，本部门（单位）在年初预算编制阶段，组织对</w:t>
      </w:r>
      <w:r>
        <w:rPr>
          <w:rFonts w:ascii="仿宋" w:eastAsia="仿宋" w:hAnsi="仿宋" w:hint="eastAsia"/>
          <w:sz w:val="32"/>
          <w:szCs w:val="32"/>
        </w:rPr>
        <w:t>独生子女父母奖励项目、基本公共卫生服务项目、基层医疗卫生机构基本药物制度项目、计划生育奖励扶助项目、</w:t>
      </w:r>
      <w:r>
        <w:rPr>
          <w:rFonts w:ascii="仿宋" w:eastAsia="仿宋" w:hAnsi="仿宋" w:hint="eastAsia"/>
          <w:sz w:val="32"/>
          <w:szCs w:val="32"/>
        </w:rPr>
        <w:lastRenderedPageBreak/>
        <w:t>计划生育特别扶助项目</w:t>
      </w:r>
      <w:r>
        <w:rPr>
          <w:rFonts w:ascii="仿宋" w:eastAsia="仿宋" w:hAnsi="仿宋" w:cs="仿宋_GB2312" w:hint="eastAsia"/>
          <w:sz w:val="32"/>
          <w:szCs w:val="32"/>
        </w:rPr>
        <w:t>开展了预算事前绩效评估，对</w:t>
      </w:r>
      <w:r>
        <w:rPr>
          <w:rFonts w:ascii="仿宋" w:eastAsia="仿宋" w:hAnsi="仿宋" w:cs="仿宋_GB2312" w:hint="eastAsia"/>
          <w:sz w:val="32"/>
          <w:szCs w:val="32"/>
        </w:rPr>
        <w:t>5</w:t>
      </w:r>
      <w:r>
        <w:rPr>
          <w:rFonts w:ascii="仿宋" w:eastAsia="仿宋" w:hAnsi="仿宋" w:cs="仿宋_GB2312" w:hint="eastAsia"/>
          <w:sz w:val="32"/>
          <w:szCs w:val="32"/>
        </w:rPr>
        <w:t>个项目编制了绩效目标，预算执行过程中，选取</w:t>
      </w:r>
      <w:r>
        <w:rPr>
          <w:rFonts w:ascii="仿宋" w:eastAsia="仿宋" w:hAnsi="仿宋" w:cs="仿宋_GB2312" w:hint="eastAsia"/>
          <w:sz w:val="32"/>
          <w:szCs w:val="32"/>
        </w:rPr>
        <w:t>5</w:t>
      </w:r>
      <w:r>
        <w:rPr>
          <w:rFonts w:ascii="仿宋" w:eastAsia="仿宋" w:hAnsi="仿宋" w:cs="仿宋_GB2312" w:hint="eastAsia"/>
          <w:sz w:val="32"/>
          <w:szCs w:val="32"/>
        </w:rPr>
        <w:t>个项目开展绩效监控，年终执行完毕后，对</w:t>
      </w:r>
      <w:r>
        <w:rPr>
          <w:rFonts w:ascii="仿宋" w:eastAsia="仿宋" w:hAnsi="仿宋" w:cs="仿宋_GB2312" w:hint="eastAsia"/>
          <w:sz w:val="32"/>
          <w:szCs w:val="32"/>
        </w:rPr>
        <w:t>5</w:t>
      </w:r>
      <w:r>
        <w:rPr>
          <w:rFonts w:ascii="仿宋" w:eastAsia="仿宋" w:hAnsi="仿宋" w:cs="仿宋_GB2312" w:hint="eastAsia"/>
          <w:sz w:val="32"/>
          <w:szCs w:val="32"/>
        </w:rPr>
        <w:t>个项目开展了绩效目标完成情况梳理填报。</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cs="仿宋_GB2312" w:hint="eastAsia"/>
          <w:sz w:val="32"/>
          <w:szCs w:val="32"/>
        </w:rPr>
        <w:t>本部门按要求对</w:t>
      </w:r>
      <w:r>
        <w:rPr>
          <w:rFonts w:ascii="仿宋" w:eastAsia="仿宋" w:hAnsi="仿宋" w:cs="仿宋_GB2312"/>
          <w:sz w:val="32"/>
          <w:szCs w:val="32"/>
        </w:rPr>
        <w:t>201</w:t>
      </w:r>
      <w:r>
        <w:rPr>
          <w:rFonts w:ascii="仿宋" w:eastAsia="仿宋" w:hAnsi="仿宋" w:cs="仿宋_GB2312" w:hint="eastAsia"/>
          <w:sz w:val="32"/>
          <w:szCs w:val="32"/>
        </w:rPr>
        <w:t>9</w:t>
      </w:r>
      <w:r>
        <w:rPr>
          <w:rFonts w:ascii="仿宋" w:eastAsia="仿宋" w:hAnsi="仿宋" w:cs="仿宋_GB2312" w:hint="eastAsia"/>
          <w:sz w:val="32"/>
          <w:szCs w:val="32"/>
        </w:rPr>
        <w:t>年部门整体支出开展绩效自评，从评价情况来看</w:t>
      </w:r>
      <w:r>
        <w:rPr>
          <w:rFonts w:ascii="仿宋_GB2312" w:eastAsia="仿宋_GB2312" w:hint="eastAsia"/>
          <w:color w:val="000000"/>
          <w:sz w:val="32"/>
          <w:szCs w:val="32"/>
        </w:rPr>
        <w:t>，</w:t>
      </w:r>
      <w:r>
        <w:rPr>
          <w:rFonts w:ascii="仿宋" w:eastAsia="仿宋" w:hAnsi="仿宋" w:hint="eastAsia"/>
          <w:color w:val="000000"/>
          <w:sz w:val="32"/>
          <w:szCs w:val="32"/>
        </w:rPr>
        <w:t>存在的问题：一是预算编制测算依据欠准确；二预算执行进度监控力度不够；三是内部控制健全完整性不足。</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下一步改进措施：一是在编制预算时，结合单位实际情况及项目工作的开展情况，对资金使用进行分段测算，以加强预算编制的准确性；二是进一步加强</w:t>
      </w:r>
      <w:r>
        <w:rPr>
          <w:rFonts w:ascii="仿宋" w:eastAsia="仿宋" w:hAnsi="仿宋" w:hint="eastAsia"/>
          <w:color w:val="000000"/>
          <w:sz w:val="32"/>
          <w:szCs w:val="32"/>
        </w:rPr>
        <w:t>预算执行进度监控力度；三是健全内部控制</w:t>
      </w:r>
      <w:r>
        <w:rPr>
          <w:rFonts w:ascii="仿宋" w:eastAsia="仿宋" w:hAnsi="仿宋" w:hint="eastAsia"/>
          <w:sz w:val="32"/>
          <w:szCs w:val="32"/>
        </w:rPr>
        <w:t>。</w:t>
      </w: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580" w:lineRule="exact"/>
        <w:rPr>
          <w:rFonts w:ascii="仿宋" w:eastAsia="仿宋" w:hAnsi="仿宋"/>
          <w:sz w:val="32"/>
          <w:szCs w:val="32"/>
        </w:rPr>
      </w:pPr>
    </w:p>
    <w:p w:rsidR="00514526" w:rsidRDefault="0050632A">
      <w:pPr>
        <w:widowControl/>
        <w:jc w:val="left"/>
        <w:rPr>
          <w:rFonts w:ascii="黑体" w:eastAsia="黑体" w:hAnsi="黑体" w:cs="黑体"/>
          <w:kern w:val="44"/>
          <w:sz w:val="44"/>
          <w:szCs w:val="44"/>
        </w:rPr>
      </w:pPr>
      <w:bookmarkStart w:id="60" w:name="_Toc15377225"/>
      <w:bookmarkStart w:id="61" w:name="_Toc15396613"/>
      <w:r>
        <w:rPr>
          <w:rFonts w:ascii="黑体" w:eastAsia="黑体" w:hAnsi="黑体" w:cs="黑体"/>
          <w:b/>
          <w:bCs/>
        </w:rPr>
        <w:br w:type="page"/>
      </w:r>
    </w:p>
    <w:p w:rsidR="00514526" w:rsidRDefault="0050632A">
      <w:pPr>
        <w:pStyle w:val="1"/>
        <w:jc w:val="center"/>
        <w:rPr>
          <w:rFonts w:ascii="黑体" w:eastAsia="黑体" w:hAnsi="黑体"/>
          <w:b w:val="0"/>
        </w:rPr>
      </w:pPr>
      <w:r>
        <w:rPr>
          <w:rFonts w:ascii="黑体" w:eastAsia="黑体" w:hAnsi="黑体" w:cs="黑体" w:hint="eastAsia"/>
          <w:b w:val="0"/>
          <w:bCs w:val="0"/>
        </w:rPr>
        <w:lastRenderedPageBreak/>
        <w:t>第三部分</w:t>
      </w:r>
      <w:r>
        <w:rPr>
          <w:rFonts w:ascii="黑体" w:eastAsia="黑体" w:hAnsi="黑体" w:cs="黑体" w:hint="eastAsia"/>
          <w:b w:val="0"/>
          <w:bCs w:val="0"/>
        </w:rPr>
        <w:t xml:space="preserve"> </w:t>
      </w:r>
      <w:r>
        <w:rPr>
          <w:rFonts w:ascii="黑体" w:eastAsia="黑体" w:hAnsi="黑体" w:hint="eastAsia"/>
          <w:b w:val="0"/>
          <w:color w:val="000000"/>
        </w:rPr>
        <w:t>名</w:t>
      </w:r>
      <w:r>
        <w:rPr>
          <w:rFonts w:ascii="黑体" w:eastAsia="黑体" w:hAnsi="黑体" w:hint="eastAsia"/>
          <w:b w:val="0"/>
        </w:rPr>
        <w:t>词解释</w:t>
      </w:r>
      <w:bookmarkEnd w:id="60"/>
      <w:bookmarkEnd w:id="61"/>
    </w:p>
    <w:p w:rsidR="00514526" w:rsidRDefault="00514526">
      <w:pPr>
        <w:spacing w:line="600" w:lineRule="exact"/>
        <w:jc w:val="left"/>
        <w:rPr>
          <w:rFonts w:ascii="宋体"/>
          <w:b/>
          <w:color w:val="000000"/>
          <w:sz w:val="44"/>
          <w:szCs w:val="44"/>
        </w:rPr>
      </w:pPr>
    </w:p>
    <w:p w:rsidR="00514526" w:rsidRDefault="0050632A">
      <w:pPr>
        <w:pStyle w:val="Default"/>
        <w:spacing w:line="600" w:lineRule="exact"/>
        <w:ind w:firstLineChars="200" w:firstLine="640"/>
        <w:rPr>
          <w:rFonts w:hAnsi="仿宋"/>
          <w:sz w:val="32"/>
          <w:szCs w:val="32"/>
        </w:rPr>
      </w:pPr>
      <w:bookmarkStart w:id="62" w:name="_Toc15396614"/>
      <w:bookmarkStart w:id="63" w:name="_Toc15377226"/>
      <w:r>
        <w:rPr>
          <w:rFonts w:hAnsi="仿宋" w:hint="eastAsia"/>
          <w:sz w:val="32"/>
          <w:szCs w:val="32"/>
        </w:rPr>
        <w:t>1.</w:t>
      </w:r>
      <w:r>
        <w:rPr>
          <w:rFonts w:hAnsi="仿宋" w:hint="eastAsia"/>
          <w:sz w:val="32"/>
          <w:szCs w:val="32"/>
        </w:rPr>
        <w:t>财政拨款收入：指县级财政当年拨付的资金。</w:t>
      </w:r>
      <w:r>
        <w:rPr>
          <w:rFonts w:hAnsi="仿宋" w:hint="eastAsia"/>
          <w:sz w:val="32"/>
          <w:szCs w:val="32"/>
        </w:rPr>
        <w:t xml:space="preserve"> </w:t>
      </w:r>
    </w:p>
    <w:p w:rsidR="00514526" w:rsidRDefault="0050632A">
      <w:pPr>
        <w:pStyle w:val="Default"/>
        <w:spacing w:line="600" w:lineRule="exact"/>
        <w:ind w:firstLineChars="200" w:firstLine="640"/>
        <w:rPr>
          <w:rFonts w:hAnsi="仿宋"/>
          <w:sz w:val="32"/>
          <w:szCs w:val="32"/>
        </w:rPr>
      </w:pPr>
      <w:r>
        <w:rPr>
          <w:rFonts w:hAnsi="仿宋" w:hint="eastAsia"/>
          <w:sz w:val="32"/>
          <w:szCs w:val="32"/>
        </w:rPr>
        <w:t>2.</w:t>
      </w:r>
      <w:r>
        <w:rPr>
          <w:rFonts w:hAnsi="仿宋" w:hint="eastAsia"/>
          <w:sz w:val="32"/>
          <w:szCs w:val="32"/>
        </w:rPr>
        <w:t>事业收入：指事业单位开展专业业务活动及辅助活动所取得的收入。如下属医疗机构业务收入等。</w:t>
      </w:r>
    </w:p>
    <w:p w:rsidR="00514526" w:rsidRDefault="0050632A">
      <w:pPr>
        <w:pStyle w:val="Default"/>
        <w:spacing w:line="600" w:lineRule="exact"/>
        <w:ind w:firstLineChars="200" w:firstLine="640"/>
        <w:rPr>
          <w:rFonts w:hAnsi="仿宋"/>
          <w:sz w:val="32"/>
          <w:szCs w:val="32"/>
        </w:rPr>
      </w:pPr>
      <w:r>
        <w:rPr>
          <w:rFonts w:hAnsi="仿宋" w:hint="eastAsia"/>
          <w:sz w:val="32"/>
          <w:szCs w:val="32"/>
        </w:rPr>
        <w:t>3.</w:t>
      </w:r>
      <w:r>
        <w:rPr>
          <w:rFonts w:hAnsi="仿宋" w:hint="eastAsia"/>
          <w:sz w:val="32"/>
          <w:szCs w:val="32"/>
        </w:rPr>
        <w:t>经营收入：我系统无经营收入</w:t>
      </w:r>
    </w:p>
    <w:p w:rsidR="00514526" w:rsidRDefault="0050632A">
      <w:pPr>
        <w:pStyle w:val="Default"/>
        <w:spacing w:line="600" w:lineRule="exact"/>
        <w:ind w:firstLineChars="200" w:firstLine="640"/>
        <w:rPr>
          <w:rFonts w:hAnsi="仿宋"/>
          <w:sz w:val="32"/>
          <w:szCs w:val="32"/>
        </w:rPr>
      </w:pPr>
      <w:r>
        <w:rPr>
          <w:rFonts w:hAnsi="仿宋" w:hint="eastAsia"/>
          <w:sz w:val="32"/>
          <w:szCs w:val="32"/>
        </w:rPr>
        <w:t>4.</w:t>
      </w:r>
      <w:r>
        <w:rPr>
          <w:rFonts w:hAnsi="仿宋" w:hint="eastAsia"/>
          <w:sz w:val="32"/>
          <w:szCs w:val="32"/>
        </w:rPr>
        <w:t>其他收入：指除上述“财政拨款收入”、“事业收入”、“经营收入”等以外的收入。主要是药上级单位拨款等。</w:t>
      </w:r>
      <w:r>
        <w:rPr>
          <w:rFonts w:hAnsi="仿宋" w:hint="eastAsia"/>
          <w:sz w:val="32"/>
          <w:szCs w:val="32"/>
        </w:rPr>
        <w:t xml:space="preserve"> </w:t>
      </w:r>
    </w:p>
    <w:p w:rsidR="00514526" w:rsidRDefault="0050632A">
      <w:pPr>
        <w:pStyle w:val="Default"/>
        <w:spacing w:line="600" w:lineRule="exact"/>
        <w:ind w:firstLineChars="200" w:firstLine="640"/>
        <w:rPr>
          <w:rFonts w:hAnsi="仿宋"/>
          <w:sz w:val="32"/>
          <w:szCs w:val="32"/>
        </w:rPr>
      </w:pPr>
      <w:r>
        <w:rPr>
          <w:rFonts w:hAnsi="仿宋" w:hint="eastAsia"/>
          <w:sz w:val="32"/>
          <w:szCs w:val="32"/>
        </w:rPr>
        <w:t>5.</w:t>
      </w:r>
      <w:r>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w:t>
      </w:r>
      <w:r>
        <w:rPr>
          <w:rFonts w:hAnsi="仿宋" w:hint="eastAsia"/>
          <w:sz w:val="32"/>
          <w:szCs w:val="32"/>
        </w:rPr>
        <w:t>补本年度收支缺口的资金。</w:t>
      </w:r>
      <w:r>
        <w:rPr>
          <w:rFonts w:hAnsi="仿宋" w:hint="eastAsia"/>
          <w:sz w:val="32"/>
          <w:szCs w:val="32"/>
        </w:rPr>
        <w:t xml:space="preserve"> </w:t>
      </w:r>
    </w:p>
    <w:p w:rsidR="00514526" w:rsidRDefault="0050632A">
      <w:pPr>
        <w:pStyle w:val="Default"/>
        <w:spacing w:line="600" w:lineRule="exact"/>
        <w:ind w:firstLineChars="200" w:firstLine="640"/>
        <w:rPr>
          <w:rFonts w:hAnsi="仿宋"/>
          <w:sz w:val="32"/>
          <w:szCs w:val="32"/>
        </w:rPr>
      </w:pPr>
      <w:r>
        <w:rPr>
          <w:rFonts w:hAnsi="仿宋" w:hint="eastAsia"/>
          <w:sz w:val="32"/>
          <w:szCs w:val="32"/>
        </w:rPr>
        <w:t>6.</w:t>
      </w:r>
      <w:r>
        <w:rPr>
          <w:rFonts w:hAnsi="仿宋" w:hint="eastAsia"/>
          <w:sz w:val="32"/>
          <w:szCs w:val="32"/>
        </w:rPr>
        <w:t>年初结转和结余：指以前年度尚未完成、结转到本年按有关规定继续使用的资金。</w:t>
      </w:r>
      <w:r>
        <w:rPr>
          <w:rFonts w:hAnsi="仿宋" w:hint="eastAsia"/>
          <w:sz w:val="32"/>
          <w:szCs w:val="32"/>
        </w:rPr>
        <w:t xml:space="preserve"> </w:t>
      </w:r>
    </w:p>
    <w:p w:rsidR="00514526" w:rsidRDefault="0050632A">
      <w:pPr>
        <w:spacing w:line="600" w:lineRule="exact"/>
        <w:ind w:firstLineChars="200" w:firstLine="640"/>
        <w:rPr>
          <w:rStyle w:val="aa"/>
          <w:rFonts w:ascii="仿宋" w:eastAsia="仿宋" w:hAnsi="仿宋"/>
          <w:color w:val="000000"/>
          <w:sz w:val="32"/>
          <w:szCs w:val="32"/>
        </w:rPr>
      </w:pPr>
      <w:r>
        <w:rPr>
          <w:rFonts w:ascii="仿宋" w:eastAsia="仿宋" w:hAnsi="仿宋" w:hint="eastAsia"/>
          <w:color w:val="000000"/>
          <w:sz w:val="32"/>
          <w:szCs w:val="32"/>
        </w:rPr>
        <w:t>7.</w:t>
      </w:r>
      <w:r>
        <w:rPr>
          <w:rStyle w:val="aa"/>
          <w:rFonts w:ascii="仿宋" w:eastAsia="仿宋" w:hAnsi="仿宋" w:hint="eastAsia"/>
          <w:b w:val="0"/>
          <w:sz w:val="32"/>
          <w:szCs w:val="32"/>
        </w:rPr>
        <w:t>科学技术（类）</w:t>
      </w:r>
      <w:r>
        <w:rPr>
          <w:rFonts w:ascii="仿宋" w:eastAsia="仿宋" w:hAnsi="仿宋" w:hint="eastAsia"/>
          <w:sz w:val="32"/>
          <w:szCs w:val="32"/>
        </w:rPr>
        <w:t>技术研究与开发</w:t>
      </w:r>
      <w:r>
        <w:rPr>
          <w:rFonts w:ascii="仿宋" w:eastAsia="仿宋" w:hAnsi="仿宋" w:cs="宋体" w:hint="eastAsia"/>
          <w:sz w:val="32"/>
          <w:szCs w:val="32"/>
        </w:rPr>
        <w:t>（款）其他技术研究与开发支出（项）</w:t>
      </w:r>
      <w:r>
        <w:rPr>
          <w:rStyle w:val="aa"/>
          <w:rFonts w:ascii="仿宋" w:eastAsia="仿宋" w:hAnsi="仿宋" w:hint="eastAsia"/>
          <w:sz w:val="32"/>
          <w:szCs w:val="32"/>
        </w:rPr>
        <w:t>:</w:t>
      </w:r>
      <w:r>
        <w:rPr>
          <w:rFonts w:ascii="仿宋" w:eastAsia="仿宋" w:hAnsi="仿宋" w:hint="eastAsia"/>
          <w:sz w:val="32"/>
          <w:szCs w:val="32"/>
        </w:rPr>
        <w:t>指下属医疗机构用于医疗科学技术开发研究的费用。</w:t>
      </w:r>
      <w:r>
        <w:rPr>
          <w:rFonts w:ascii="仿宋" w:eastAsia="仿宋" w:hAnsi="仿宋" w:hint="eastAsia"/>
          <w:color w:val="000000"/>
          <w:sz w:val="32"/>
          <w:szCs w:val="32"/>
        </w:rPr>
        <w:t xml:space="preserve">　　</w:t>
      </w:r>
    </w:p>
    <w:p w:rsidR="00514526" w:rsidRDefault="0050632A">
      <w:pPr>
        <w:spacing w:line="600" w:lineRule="exact"/>
        <w:ind w:firstLineChars="200" w:firstLine="640"/>
        <w:rPr>
          <w:rStyle w:val="aa"/>
          <w:rFonts w:ascii="仿宋" w:eastAsia="仿宋" w:hAnsi="仿宋"/>
          <w:b w:val="0"/>
          <w:bCs/>
          <w:color w:val="000000"/>
          <w:sz w:val="32"/>
          <w:szCs w:val="32"/>
        </w:rPr>
      </w:pPr>
      <w:r>
        <w:rPr>
          <w:rStyle w:val="aa"/>
          <w:rFonts w:ascii="仿宋" w:eastAsia="仿宋" w:hAnsi="仿宋" w:hint="eastAsia"/>
          <w:b w:val="0"/>
          <w:color w:val="000000"/>
          <w:sz w:val="32"/>
          <w:szCs w:val="32"/>
        </w:rPr>
        <w:t>8.</w:t>
      </w:r>
      <w:r>
        <w:rPr>
          <w:rStyle w:val="aa"/>
          <w:rFonts w:ascii="仿宋" w:eastAsia="仿宋" w:hAnsi="仿宋" w:hint="eastAsia"/>
          <w:b w:val="0"/>
          <w:color w:val="000000"/>
          <w:sz w:val="32"/>
          <w:szCs w:val="32"/>
        </w:rPr>
        <w:t>社会保障和就业（类）：</w:t>
      </w:r>
      <w:r>
        <w:rPr>
          <w:rStyle w:val="aa"/>
          <w:rFonts w:ascii="仿宋" w:eastAsia="仿宋" w:hAnsi="仿宋" w:hint="eastAsia"/>
          <w:b w:val="0"/>
          <w:bCs/>
          <w:color w:val="000000"/>
          <w:sz w:val="32"/>
          <w:szCs w:val="32"/>
        </w:rPr>
        <w:t xml:space="preserve"> </w:t>
      </w:r>
    </w:p>
    <w:p w:rsidR="00514526" w:rsidRDefault="0050632A">
      <w:pPr>
        <w:spacing w:line="600" w:lineRule="exact"/>
        <w:ind w:firstLineChars="196" w:firstLine="627"/>
        <w:rPr>
          <w:rFonts w:ascii="仿宋" w:eastAsia="仿宋" w:hAnsi="仿宋"/>
          <w:color w:val="000000"/>
          <w:sz w:val="32"/>
          <w:szCs w:val="32"/>
        </w:rPr>
      </w:pP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1</w:t>
      </w:r>
      <w:r>
        <w:rPr>
          <w:rStyle w:val="aa"/>
          <w:rFonts w:ascii="仿宋" w:eastAsia="仿宋" w:hAnsi="仿宋" w:hint="eastAsia"/>
          <w:b w:val="0"/>
          <w:color w:val="000000"/>
          <w:sz w:val="32"/>
          <w:szCs w:val="32"/>
        </w:rPr>
        <w:t>）社会保障和就业（类）行政事业单位离退休（款）</w:t>
      </w:r>
      <w:r>
        <w:rPr>
          <w:rStyle w:val="aa"/>
          <w:rFonts w:ascii="仿宋" w:eastAsia="仿宋" w:hAnsi="仿宋" w:hint="eastAsia"/>
          <w:b w:val="0"/>
          <w:color w:val="000000"/>
          <w:sz w:val="32"/>
          <w:szCs w:val="32"/>
        </w:rPr>
        <w:t xml:space="preserve">  </w:t>
      </w:r>
      <w:r>
        <w:rPr>
          <w:rStyle w:val="aa"/>
          <w:rFonts w:ascii="仿宋" w:eastAsia="仿宋" w:hAnsi="仿宋" w:hint="eastAsia"/>
          <w:b w:val="0"/>
          <w:color w:val="000000"/>
          <w:sz w:val="32"/>
          <w:szCs w:val="32"/>
        </w:rPr>
        <w:t>事业单位离退休（项）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指下属事业单位离退休人员相关费用。</w:t>
      </w:r>
    </w:p>
    <w:p w:rsidR="00514526" w:rsidRDefault="0050632A">
      <w:pPr>
        <w:spacing w:line="600" w:lineRule="exact"/>
        <w:ind w:firstLineChars="196" w:firstLine="627"/>
        <w:rPr>
          <w:rFonts w:ascii="仿宋" w:eastAsia="仿宋" w:hAnsi="仿宋"/>
          <w:b/>
          <w:color w:val="000000"/>
          <w:sz w:val="32"/>
          <w:szCs w:val="32"/>
        </w:rPr>
      </w:pP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2</w:t>
      </w:r>
      <w:r>
        <w:rPr>
          <w:rStyle w:val="aa"/>
          <w:rFonts w:ascii="仿宋" w:eastAsia="仿宋" w:hAnsi="仿宋" w:hint="eastAsia"/>
          <w:b w:val="0"/>
          <w:color w:val="000000"/>
          <w:sz w:val="32"/>
          <w:szCs w:val="32"/>
        </w:rPr>
        <w:t>）社会保障和就业（类）行政事业单位离退休（款）</w:t>
      </w:r>
      <w:r>
        <w:rPr>
          <w:rStyle w:val="aa"/>
          <w:rFonts w:ascii="仿宋" w:eastAsia="仿宋" w:hAnsi="仿宋" w:hint="eastAsia"/>
          <w:b w:val="0"/>
          <w:color w:val="000000"/>
          <w:sz w:val="32"/>
          <w:szCs w:val="32"/>
        </w:rPr>
        <w:t xml:space="preserve">  </w:t>
      </w:r>
      <w:r>
        <w:rPr>
          <w:rStyle w:val="aa"/>
          <w:rFonts w:ascii="仿宋" w:eastAsia="仿宋" w:hAnsi="仿宋" w:hint="eastAsia"/>
          <w:b w:val="0"/>
          <w:color w:val="000000"/>
          <w:sz w:val="32"/>
          <w:szCs w:val="32"/>
        </w:rPr>
        <w:t>未</w:t>
      </w:r>
      <w:r>
        <w:rPr>
          <w:rStyle w:val="aa"/>
          <w:rFonts w:ascii="仿宋" w:eastAsia="仿宋" w:hAnsi="仿宋" w:hint="eastAsia"/>
          <w:b w:val="0"/>
          <w:color w:val="000000"/>
          <w:sz w:val="32"/>
          <w:szCs w:val="32"/>
        </w:rPr>
        <w:lastRenderedPageBreak/>
        <w:t>归口管理的行政单位离退休（项）</w:t>
      </w: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指机关单位离退休相关费用。</w:t>
      </w:r>
    </w:p>
    <w:p w:rsidR="00514526" w:rsidRDefault="0050632A">
      <w:pPr>
        <w:ind w:firstLineChars="196" w:firstLine="627"/>
        <w:rPr>
          <w:rFonts w:ascii="仿宋" w:eastAsia="仿宋" w:hAnsi="仿宋"/>
          <w:sz w:val="32"/>
          <w:szCs w:val="32"/>
        </w:rPr>
      </w:pP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3</w:t>
      </w:r>
      <w:r>
        <w:rPr>
          <w:rStyle w:val="aa"/>
          <w:rFonts w:ascii="仿宋" w:eastAsia="仿宋" w:hAnsi="仿宋" w:hint="eastAsia"/>
          <w:b w:val="0"/>
          <w:color w:val="000000"/>
          <w:sz w:val="32"/>
          <w:szCs w:val="32"/>
        </w:rPr>
        <w:t>）社会保障和就业（类）行政事业单位离退休（款）</w:t>
      </w:r>
      <w:r>
        <w:rPr>
          <w:rStyle w:val="aa"/>
          <w:rFonts w:ascii="仿宋" w:eastAsia="仿宋" w:hAnsi="仿宋" w:hint="eastAsia"/>
          <w:b w:val="0"/>
          <w:color w:val="000000"/>
          <w:sz w:val="32"/>
          <w:szCs w:val="32"/>
        </w:rPr>
        <w:t xml:space="preserve"> </w:t>
      </w:r>
      <w:r>
        <w:rPr>
          <w:rStyle w:val="aa"/>
          <w:rFonts w:ascii="仿宋" w:eastAsia="仿宋" w:hAnsi="仿宋" w:hint="eastAsia"/>
          <w:b w:val="0"/>
          <w:color w:val="000000"/>
          <w:sz w:val="32"/>
          <w:szCs w:val="32"/>
        </w:rPr>
        <w:t>机关事业单位基本养老保险缴费支出（项）</w:t>
      </w:r>
      <w:r>
        <w:rPr>
          <w:rStyle w:val="aa"/>
          <w:rFonts w:ascii="仿宋" w:eastAsia="仿宋" w:hAnsi="仿宋" w:hint="eastAsia"/>
          <w:b w:val="0"/>
          <w:color w:val="000000"/>
          <w:sz w:val="32"/>
          <w:szCs w:val="32"/>
        </w:rPr>
        <w:t>:</w:t>
      </w:r>
      <w:r>
        <w:rPr>
          <w:rFonts w:ascii="仿宋" w:eastAsia="仿宋" w:hAnsi="仿宋" w:hint="eastAsia"/>
          <w:sz w:val="32"/>
          <w:szCs w:val="32"/>
        </w:rPr>
        <w:t xml:space="preserve"> </w:t>
      </w:r>
      <w:r>
        <w:rPr>
          <w:rFonts w:ascii="仿宋" w:eastAsia="仿宋" w:hAnsi="仿宋" w:hint="eastAsia"/>
          <w:sz w:val="32"/>
          <w:szCs w:val="32"/>
        </w:rPr>
        <w:t>指</w:t>
      </w:r>
      <w:r>
        <w:rPr>
          <w:rStyle w:val="aa"/>
          <w:rFonts w:ascii="仿宋" w:eastAsia="仿宋" w:hAnsi="仿宋" w:hint="eastAsia"/>
          <w:b w:val="0"/>
          <w:color w:val="000000"/>
          <w:sz w:val="32"/>
          <w:szCs w:val="32"/>
        </w:rPr>
        <w:t>机关事业单位基本养老保险缴费支出。</w:t>
      </w:r>
    </w:p>
    <w:p w:rsidR="00514526" w:rsidRDefault="0050632A">
      <w:pPr>
        <w:ind w:firstLineChars="196" w:firstLine="627"/>
        <w:rPr>
          <w:rFonts w:ascii="仿宋" w:eastAsia="仿宋" w:hAnsi="仿宋"/>
          <w:color w:val="000000"/>
          <w:sz w:val="32"/>
          <w:szCs w:val="32"/>
        </w:rPr>
      </w:pP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4</w:t>
      </w:r>
      <w:r>
        <w:rPr>
          <w:rStyle w:val="aa"/>
          <w:rFonts w:ascii="仿宋" w:eastAsia="仿宋" w:hAnsi="仿宋" w:hint="eastAsia"/>
          <w:b w:val="0"/>
          <w:color w:val="000000"/>
          <w:sz w:val="32"/>
          <w:szCs w:val="32"/>
        </w:rPr>
        <w:t>）社会保障和就业（类）行政事业单位离退休（款）机关事业单位职业年金缴费支出（项）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w:t>
      </w:r>
    </w:p>
    <w:p w:rsidR="00514526" w:rsidRDefault="0050632A">
      <w:pPr>
        <w:rPr>
          <w:rStyle w:val="aa"/>
          <w:rFonts w:ascii="仿宋" w:eastAsia="仿宋" w:hAnsi="仿宋"/>
          <w:b w:val="0"/>
          <w:color w:val="000000"/>
          <w:sz w:val="32"/>
          <w:szCs w:val="32"/>
        </w:rPr>
      </w:pPr>
      <w:r>
        <w:rPr>
          <w:rFonts w:ascii="仿宋" w:eastAsia="仿宋" w:hAnsi="仿宋" w:hint="eastAsia"/>
          <w:color w:val="000000"/>
          <w:sz w:val="32"/>
          <w:szCs w:val="32"/>
        </w:rPr>
        <w:t xml:space="preserve">　　</w:t>
      </w:r>
      <w:r>
        <w:rPr>
          <w:rStyle w:val="aa"/>
          <w:rFonts w:ascii="仿宋" w:eastAsia="仿宋" w:hAnsi="仿宋" w:hint="eastAsia"/>
          <w:b w:val="0"/>
          <w:color w:val="000000"/>
          <w:sz w:val="32"/>
          <w:szCs w:val="32"/>
        </w:rPr>
        <w:t>9.</w:t>
      </w:r>
      <w:r>
        <w:rPr>
          <w:rStyle w:val="aa"/>
          <w:rFonts w:ascii="仿宋" w:eastAsia="仿宋" w:hAnsi="仿宋" w:hint="eastAsia"/>
          <w:b w:val="0"/>
          <w:color w:val="000000"/>
          <w:sz w:val="32"/>
          <w:szCs w:val="32"/>
        </w:rPr>
        <w:t>卫生健康支出（类）</w:t>
      </w:r>
      <w:r>
        <w:rPr>
          <w:rStyle w:val="aa"/>
          <w:rFonts w:ascii="仿宋" w:eastAsia="仿宋" w:hAnsi="仿宋" w:hint="eastAsia"/>
          <w:b w:val="0"/>
          <w:color w:val="000000"/>
          <w:sz w:val="32"/>
          <w:szCs w:val="32"/>
        </w:rPr>
        <w:t>:</w:t>
      </w:r>
      <w:r>
        <w:rPr>
          <w:rFonts w:ascii="仿宋" w:eastAsia="仿宋" w:hAnsi="仿宋" w:hint="eastAsia"/>
          <w:color w:val="000000"/>
          <w:sz w:val="32"/>
          <w:szCs w:val="32"/>
        </w:rPr>
        <w:t xml:space="preserve"> </w:t>
      </w:r>
    </w:p>
    <w:p w:rsidR="00514526" w:rsidRDefault="0050632A">
      <w:pPr>
        <w:ind w:firstLineChars="196" w:firstLine="627"/>
        <w:rPr>
          <w:rStyle w:val="aa"/>
          <w:rFonts w:ascii="仿宋" w:eastAsia="仿宋" w:hAnsi="仿宋"/>
          <w:b w:val="0"/>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w:t>
      </w:r>
      <w:r>
        <w:rPr>
          <w:rStyle w:val="aa"/>
          <w:rFonts w:ascii="仿宋" w:eastAsia="仿宋" w:hAnsi="仿宋" w:hint="eastAsia"/>
          <w:b w:val="0"/>
          <w:color w:val="000000"/>
          <w:sz w:val="32"/>
          <w:szCs w:val="32"/>
        </w:rPr>
        <w:t>卫生健康支出（类）卫生健康管理事务（款）</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a.</w:t>
      </w:r>
      <w:r>
        <w:rPr>
          <w:rStyle w:val="aa"/>
          <w:rFonts w:ascii="仿宋" w:eastAsia="仿宋" w:hAnsi="仿宋" w:hint="eastAsia"/>
          <w:b w:val="0"/>
          <w:color w:val="000000"/>
          <w:sz w:val="32"/>
          <w:szCs w:val="32"/>
        </w:rPr>
        <w:t>卫生健康支出（类）卫生健康管理事务（款）行政运行（项）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指行政单位的基本支出。</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b.</w:t>
      </w:r>
      <w:r>
        <w:rPr>
          <w:rStyle w:val="aa"/>
          <w:rFonts w:ascii="仿宋" w:eastAsia="仿宋" w:hAnsi="仿宋" w:hint="eastAsia"/>
          <w:b w:val="0"/>
          <w:color w:val="000000"/>
          <w:sz w:val="32"/>
          <w:szCs w:val="32"/>
        </w:rPr>
        <w:t>卫生健康支出（类）卫生健康管理事务（款）一般行政管理事务（项）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指行政单位未单独设置项级科目的其他项目支出</w:t>
      </w:r>
    </w:p>
    <w:p w:rsidR="00514526" w:rsidRDefault="0050632A">
      <w:pPr>
        <w:rPr>
          <w:rStyle w:val="aa"/>
          <w:rFonts w:ascii="仿宋" w:eastAsia="仿宋" w:hAnsi="仿宋"/>
          <w:b w:val="0"/>
          <w:color w:val="000000"/>
          <w:sz w:val="32"/>
          <w:szCs w:val="32"/>
        </w:rPr>
      </w:pPr>
      <w:r>
        <w:rPr>
          <w:rFonts w:ascii="仿宋" w:eastAsia="仿宋" w:hAnsi="仿宋" w:hint="eastAsia"/>
          <w:color w:val="000000"/>
          <w:sz w:val="32"/>
          <w:szCs w:val="32"/>
        </w:rPr>
        <w:t xml:space="preserve">     </w:t>
      </w:r>
      <w:r>
        <w:rPr>
          <w:rStyle w:val="aa"/>
          <w:rFonts w:ascii="仿宋" w:eastAsia="仿宋" w:hAnsi="仿宋" w:hint="eastAsia"/>
          <w:b w:val="0"/>
          <w:color w:val="000000"/>
          <w:sz w:val="32"/>
          <w:szCs w:val="32"/>
        </w:rPr>
        <w:t>c.</w:t>
      </w:r>
      <w:r>
        <w:rPr>
          <w:rStyle w:val="aa"/>
          <w:rFonts w:ascii="仿宋" w:eastAsia="仿宋" w:hAnsi="仿宋" w:hint="eastAsia"/>
          <w:b w:val="0"/>
          <w:color w:val="000000"/>
          <w:sz w:val="32"/>
          <w:szCs w:val="32"/>
        </w:rPr>
        <w:t>卫生健康支出（类）卫生健康管理事务（款）其他卫生健康管理事务支出（项）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指除上述项目以外其他用于</w:t>
      </w:r>
      <w:r>
        <w:rPr>
          <w:rStyle w:val="aa"/>
          <w:rFonts w:ascii="仿宋" w:eastAsia="仿宋" w:hAnsi="仿宋" w:hint="eastAsia"/>
          <w:b w:val="0"/>
          <w:color w:val="000000"/>
          <w:sz w:val="32"/>
          <w:szCs w:val="32"/>
        </w:rPr>
        <w:t>卫生健康支出管理事务方面的支出。</w:t>
      </w:r>
    </w:p>
    <w:p w:rsidR="00514526" w:rsidRDefault="0050632A">
      <w:pPr>
        <w:ind w:firstLineChars="246" w:firstLine="787"/>
        <w:rPr>
          <w:rStyle w:val="aa"/>
          <w:rFonts w:ascii="仿宋" w:eastAsia="仿宋" w:hAnsi="仿宋"/>
          <w:b w:val="0"/>
          <w:color w:val="000000"/>
          <w:sz w:val="32"/>
          <w:szCs w:val="32"/>
        </w:rPr>
      </w:pP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2</w:t>
      </w:r>
      <w:r>
        <w:rPr>
          <w:rStyle w:val="aa"/>
          <w:rFonts w:ascii="仿宋" w:eastAsia="仿宋" w:hAnsi="仿宋" w:hint="eastAsia"/>
          <w:b w:val="0"/>
          <w:color w:val="000000"/>
          <w:sz w:val="32"/>
          <w:szCs w:val="32"/>
        </w:rPr>
        <w:t>）卫生健康支出（类）公立医院（款）</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a.</w:t>
      </w:r>
      <w:r>
        <w:rPr>
          <w:rStyle w:val="aa"/>
          <w:rFonts w:ascii="仿宋" w:eastAsia="仿宋" w:hAnsi="仿宋" w:hint="eastAsia"/>
          <w:b w:val="0"/>
          <w:color w:val="000000"/>
          <w:sz w:val="32"/>
          <w:szCs w:val="32"/>
        </w:rPr>
        <w:t>卫生健康支出（类）公立医院（款）综合医院（项）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指我市综合性医院门诊教学等支出。</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b.</w:t>
      </w:r>
      <w:r>
        <w:rPr>
          <w:rStyle w:val="aa"/>
          <w:rFonts w:ascii="仿宋" w:eastAsia="仿宋" w:hAnsi="仿宋" w:hint="eastAsia"/>
          <w:b w:val="0"/>
          <w:color w:val="000000"/>
          <w:sz w:val="32"/>
          <w:szCs w:val="32"/>
        </w:rPr>
        <w:t>卫生健康支出（类）公立医院（款）中医（民族）医院（项）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指中医医院支出。</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c.</w:t>
      </w:r>
      <w:r>
        <w:rPr>
          <w:rStyle w:val="aa"/>
          <w:rFonts w:ascii="仿宋" w:eastAsia="仿宋" w:hAnsi="仿宋" w:hint="eastAsia"/>
          <w:b w:val="0"/>
          <w:color w:val="000000"/>
          <w:sz w:val="32"/>
          <w:szCs w:val="32"/>
        </w:rPr>
        <w:t>卫生健康支出（类）公立医院（款）精神病医院（项）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lastRenderedPageBreak/>
        <w:t>指专门收治精神病人医院的支出。</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d.</w:t>
      </w:r>
      <w:r>
        <w:rPr>
          <w:rStyle w:val="aa"/>
          <w:rFonts w:ascii="仿宋" w:eastAsia="仿宋" w:hAnsi="仿宋" w:hint="eastAsia"/>
          <w:b w:val="0"/>
          <w:color w:val="000000"/>
          <w:sz w:val="32"/>
          <w:szCs w:val="32"/>
        </w:rPr>
        <w:t>卫生健康支出（类）公立医院（款）其他公立医院支出（项）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指上述项目以外的其他用于公立医院的支出。</w:t>
      </w:r>
    </w:p>
    <w:p w:rsidR="00514526" w:rsidRDefault="0050632A">
      <w:pPr>
        <w:ind w:firstLineChars="196" w:firstLine="627"/>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w:t>
      </w:r>
      <w:r>
        <w:rPr>
          <w:rStyle w:val="aa"/>
          <w:rFonts w:ascii="仿宋" w:eastAsia="仿宋" w:hAnsi="仿宋" w:hint="eastAsia"/>
          <w:b w:val="0"/>
          <w:color w:val="000000"/>
          <w:sz w:val="32"/>
          <w:szCs w:val="32"/>
        </w:rPr>
        <w:t>卫生健康支出（类）基层医疗卫生机构（款）</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a.</w:t>
      </w:r>
      <w:r>
        <w:rPr>
          <w:rStyle w:val="aa"/>
          <w:rFonts w:ascii="仿宋" w:eastAsia="仿宋" w:hAnsi="仿宋" w:hint="eastAsia"/>
          <w:b w:val="0"/>
          <w:color w:val="000000"/>
          <w:sz w:val="32"/>
          <w:szCs w:val="32"/>
        </w:rPr>
        <w:t>卫生健康支出（类）基层医疗卫生机构（款）</w:t>
      </w:r>
    </w:p>
    <w:p w:rsidR="00514526" w:rsidRDefault="0050632A">
      <w:pPr>
        <w:rPr>
          <w:rFonts w:ascii="仿宋" w:eastAsia="仿宋" w:hAnsi="仿宋"/>
          <w:color w:val="000000"/>
          <w:sz w:val="32"/>
          <w:szCs w:val="32"/>
        </w:rPr>
      </w:pPr>
      <w:r>
        <w:rPr>
          <w:rStyle w:val="aa"/>
          <w:rFonts w:ascii="仿宋" w:eastAsia="仿宋" w:hAnsi="仿宋" w:hint="eastAsia"/>
          <w:b w:val="0"/>
          <w:color w:val="000000"/>
          <w:sz w:val="32"/>
          <w:szCs w:val="32"/>
        </w:rPr>
        <w:t>乡镇卫生院（项）</w:t>
      </w: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指用于乡镇卫生院的支出</w:t>
      </w:r>
      <w:r>
        <w:rPr>
          <w:rFonts w:ascii="仿宋" w:eastAsia="仿宋" w:hAnsi="仿宋" w:hint="eastAsia"/>
          <w:sz w:val="32"/>
          <w:szCs w:val="32"/>
        </w:rPr>
        <w:t>。</w:t>
      </w:r>
      <w:r>
        <w:rPr>
          <w:rFonts w:ascii="仿宋" w:eastAsia="仿宋" w:hAnsi="仿宋" w:hint="eastAsia"/>
          <w:color w:val="000000"/>
          <w:sz w:val="32"/>
          <w:szCs w:val="32"/>
        </w:rPr>
        <w:br/>
        <w:t xml:space="preserve">    </w:t>
      </w:r>
      <w:r>
        <w:rPr>
          <w:rStyle w:val="aa"/>
          <w:rFonts w:ascii="仿宋" w:eastAsia="仿宋" w:hAnsi="仿宋" w:hint="eastAsia"/>
          <w:b w:val="0"/>
          <w:color w:val="000000"/>
          <w:sz w:val="32"/>
          <w:szCs w:val="32"/>
        </w:rPr>
        <w:t xml:space="preserve"> b.</w:t>
      </w:r>
      <w:r>
        <w:rPr>
          <w:rStyle w:val="aa"/>
          <w:rFonts w:ascii="仿宋" w:eastAsia="仿宋" w:hAnsi="仿宋" w:hint="eastAsia"/>
          <w:b w:val="0"/>
          <w:color w:val="000000"/>
          <w:sz w:val="32"/>
          <w:szCs w:val="32"/>
        </w:rPr>
        <w:t>卫生健康支出（类）基层医疗卫生机构（款）</w:t>
      </w:r>
    </w:p>
    <w:p w:rsidR="00514526" w:rsidRDefault="0050632A">
      <w:pPr>
        <w:rPr>
          <w:rFonts w:ascii="仿宋" w:eastAsia="仿宋" w:hAnsi="仿宋"/>
          <w:sz w:val="32"/>
          <w:szCs w:val="32"/>
        </w:rPr>
      </w:pPr>
      <w:r>
        <w:rPr>
          <w:rStyle w:val="aa"/>
          <w:rFonts w:ascii="仿宋" w:eastAsia="仿宋" w:hAnsi="仿宋" w:hint="eastAsia"/>
          <w:b w:val="0"/>
          <w:color w:val="000000"/>
          <w:sz w:val="32"/>
          <w:szCs w:val="32"/>
        </w:rPr>
        <w:t>其他基层医疗卫生机构支出（项）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指其他用于基层医疗机构的支出</w:t>
      </w:r>
      <w:r>
        <w:rPr>
          <w:rFonts w:ascii="仿宋" w:eastAsia="仿宋" w:hAnsi="仿宋" w:hint="eastAsia"/>
          <w:sz w:val="32"/>
          <w:szCs w:val="32"/>
        </w:rPr>
        <w:t>。</w:t>
      </w:r>
    </w:p>
    <w:p w:rsidR="00514526" w:rsidRDefault="0050632A">
      <w:pPr>
        <w:ind w:firstLineChars="196" w:firstLine="627"/>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w:t>
      </w:r>
      <w:r>
        <w:rPr>
          <w:rStyle w:val="aa"/>
          <w:rFonts w:ascii="仿宋" w:eastAsia="仿宋" w:hAnsi="仿宋" w:hint="eastAsia"/>
          <w:b w:val="0"/>
          <w:color w:val="000000"/>
          <w:sz w:val="32"/>
          <w:szCs w:val="32"/>
        </w:rPr>
        <w:t>卫生健康支出（类）公共卫生（款）</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a.</w:t>
      </w:r>
      <w:r>
        <w:rPr>
          <w:rStyle w:val="aa"/>
          <w:rFonts w:ascii="仿宋" w:eastAsia="仿宋" w:hAnsi="仿宋" w:hint="eastAsia"/>
          <w:b w:val="0"/>
          <w:color w:val="000000"/>
          <w:sz w:val="32"/>
          <w:szCs w:val="32"/>
        </w:rPr>
        <w:t>卫生健康支出（类）公共卫生（款）疾病预防控制机构（项）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指下属疾病预防控制机构的支出。</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b.</w:t>
      </w:r>
      <w:r>
        <w:rPr>
          <w:rStyle w:val="aa"/>
          <w:rFonts w:ascii="仿宋" w:eastAsia="仿宋" w:hAnsi="仿宋" w:hint="eastAsia"/>
          <w:b w:val="0"/>
          <w:color w:val="000000"/>
          <w:sz w:val="32"/>
          <w:szCs w:val="32"/>
        </w:rPr>
        <w:t>卫生健康支出（类）公共卫生（款）卫生监督机构（项）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指下属卫生监督机构的支</w:t>
      </w:r>
      <w:r>
        <w:rPr>
          <w:rFonts w:ascii="仿宋" w:eastAsia="仿宋" w:hAnsi="仿宋" w:hint="eastAsia"/>
          <w:color w:val="000000"/>
          <w:sz w:val="32"/>
          <w:szCs w:val="32"/>
        </w:rPr>
        <w:t>出。</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c.</w:t>
      </w:r>
      <w:r>
        <w:rPr>
          <w:rStyle w:val="aa"/>
          <w:rFonts w:ascii="仿宋" w:eastAsia="仿宋" w:hAnsi="仿宋" w:hint="eastAsia"/>
          <w:b w:val="0"/>
          <w:color w:val="000000"/>
          <w:sz w:val="32"/>
          <w:szCs w:val="32"/>
        </w:rPr>
        <w:t>卫生健康支出（类）公共卫生（款）妇幼保健机构（项）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 xml:space="preserve"> </w:t>
      </w:r>
      <w:r>
        <w:rPr>
          <w:rFonts w:ascii="仿宋" w:eastAsia="仿宋" w:hAnsi="仿宋" w:hint="eastAsia"/>
          <w:color w:val="000000"/>
          <w:sz w:val="32"/>
          <w:szCs w:val="32"/>
        </w:rPr>
        <w:t>指下属妇幼保健机构的支出。</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d.</w:t>
      </w:r>
      <w:r>
        <w:rPr>
          <w:rStyle w:val="aa"/>
          <w:rFonts w:ascii="仿宋" w:eastAsia="仿宋" w:hAnsi="仿宋" w:hint="eastAsia"/>
          <w:b w:val="0"/>
          <w:color w:val="000000"/>
          <w:sz w:val="32"/>
          <w:szCs w:val="32"/>
        </w:rPr>
        <w:t>卫生健康支出（类）公共卫生（款）基本公共卫生服务（项）</w:t>
      </w: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指基本公共卫生项目支出</w:t>
      </w:r>
      <w:r>
        <w:rPr>
          <w:rFonts w:ascii="仿宋" w:eastAsia="仿宋" w:hAnsi="仿宋" w:hint="eastAsia"/>
          <w:color w:val="000000"/>
          <w:sz w:val="32"/>
          <w:szCs w:val="32"/>
        </w:rPr>
        <w:t>。</w:t>
      </w:r>
    </w:p>
    <w:p w:rsidR="00514526" w:rsidRDefault="0050632A">
      <w:pPr>
        <w:ind w:firstLineChars="295" w:firstLine="944"/>
        <w:rPr>
          <w:rFonts w:ascii="仿宋" w:eastAsia="仿宋" w:hAnsi="仿宋"/>
          <w:color w:val="000000"/>
          <w:sz w:val="32"/>
          <w:szCs w:val="32"/>
        </w:rPr>
      </w:pPr>
      <w:r>
        <w:rPr>
          <w:rStyle w:val="aa"/>
          <w:rFonts w:ascii="仿宋" w:eastAsia="仿宋" w:hAnsi="仿宋" w:hint="eastAsia"/>
          <w:b w:val="0"/>
          <w:color w:val="000000"/>
          <w:sz w:val="32"/>
          <w:szCs w:val="32"/>
        </w:rPr>
        <w:t>e.</w:t>
      </w:r>
      <w:r>
        <w:rPr>
          <w:rStyle w:val="aa"/>
          <w:rFonts w:ascii="仿宋" w:eastAsia="仿宋" w:hAnsi="仿宋" w:hint="eastAsia"/>
          <w:b w:val="0"/>
          <w:color w:val="000000"/>
          <w:sz w:val="32"/>
          <w:szCs w:val="32"/>
        </w:rPr>
        <w:t>卫生健康支出（类）公共卫生（款）重大公共卫生专项（项）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 xml:space="preserve"> </w:t>
      </w:r>
      <w:r>
        <w:rPr>
          <w:rFonts w:ascii="仿宋" w:eastAsia="仿宋" w:hAnsi="仿宋" w:hint="eastAsia"/>
          <w:color w:val="000000"/>
          <w:sz w:val="32"/>
          <w:szCs w:val="32"/>
        </w:rPr>
        <w:t>指重大疾病预防控制等重大公共卫生服务项目支出</w:t>
      </w:r>
      <w:r>
        <w:rPr>
          <w:rFonts w:ascii="仿宋" w:eastAsia="仿宋" w:hAnsi="仿宋" w:hint="eastAsia"/>
          <w:sz w:val="32"/>
          <w:szCs w:val="32"/>
        </w:rPr>
        <w:t>。</w:t>
      </w:r>
    </w:p>
    <w:p w:rsidR="00514526" w:rsidRDefault="0050632A">
      <w:pPr>
        <w:ind w:firstLineChars="295" w:firstLine="944"/>
        <w:rPr>
          <w:rFonts w:ascii="仿宋" w:eastAsia="仿宋" w:hAnsi="仿宋"/>
          <w:sz w:val="32"/>
          <w:szCs w:val="32"/>
        </w:rPr>
      </w:pPr>
      <w:r>
        <w:rPr>
          <w:rStyle w:val="aa"/>
          <w:rFonts w:ascii="仿宋" w:eastAsia="仿宋" w:hAnsi="仿宋" w:hint="eastAsia"/>
          <w:b w:val="0"/>
          <w:color w:val="000000"/>
          <w:sz w:val="32"/>
          <w:szCs w:val="32"/>
        </w:rPr>
        <w:t>f.</w:t>
      </w:r>
      <w:r>
        <w:rPr>
          <w:rStyle w:val="aa"/>
          <w:rFonts w:ascii="仿宋" w:eastAsia="仿宋" w:hAnsi="仿宋" w:hint="eastAsia"/>
          <w:b w:val="0"/>
          <w:color w:val="000000"/>
          <w:sz w:val="32"/>
          <w:szCs w:val="32"/>
        </w:rPr>
        <w:t>卫生健康支出（类）公共卫生（款）其他公共卫生支出（项）</w:t>
      </w: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指上述项目以外的其他用于公共卫生方面的支出</w:t>
      </w:r>
      <w:r>
        <w:rPr>
          <w:rFonts w:ascii="仿宋" w:eastAsia="仿宋" w:hAnsi="仿宋" w:hint="eastAsia"/>
          <w:sz w:val="32"/>
          <w:szCs w:val="32"/>
        </w:rPr>
        <w:t>。</w:t>
      </w:r>
    </w:p>
    <w:p w:rsidR="00514526" w:rsidRDefault="0050632A">
      <w:pPr>
        <w:ind w:firstLineChars="196" w:firstLine="627"/>
        <w:rPr>
          <w:rStyle w:val="aa"/>
          <w:rFonts w:ascii="仿宋" w:eastAsia="仿宋" w:hAnsi="仿宋"/>
          <w:b w:val="0"/>
          <w:color w:val="000000"/>
          <w:sz w:val="32"/>
          <w:szCs w:val="32"/>
        </w:rPr>
      </w:pPr>
      <w:r>
        <w:rPr>
          <w:rFonts w:ascii="仿宋" w:eastAsia="仿宋" w:hAnsi="仿宋" w:hint="eastAsia"/>
          <w:color w:val="000000"/>
          <w:sz w:val="32"/>
          <w:szCs w:val="32"/>
        </w:rPr>
        <w:lastRenderedPageBreak/>
        <w:t>（</w:t>
      </w:r>
      <w:r>
        <w:rPr>
          <w:rFonts w:ascii="仿宋" w:eastAsia="仿宋" w:hAnsi="仿宋" w:hint="eastAsia"/>
          <w:color w:val="000000"/>
          <w:sz w:val="32"/>
          <w:szCs w:val="32"/>
        </w:rPr>
        <w:t>5</w:t>
      </w:r>
      <w:r>
        <w:rPr>
          <w:rFonts w:ascii="仿宋" w:eastAsia="仿宋" w:hAnsi="仿宋" w:hint="eastAsia"/>
          <w:color w:val="000000"/>
          <w:sz w:val="32"/>
          <w:szCs w:val="32"/>
        </w:rPr>
        <w:t>）</w:t>
      </w:r>
      <w:r>
        <w:rPr>
          <w:rStyle w:val="aa"/>
          <w:rFonts w:ascii="仿宋" w:eastAsia="仿宋" w:hAnsi="仿宋" w:hint="eastAsia"/>
          <w:b w:val="0"/>
          <w:color w:val="000000"/>
          <w:sz w:val="32"/>
          <w:szCs w:val="32"/>
        </w:rPr>
        <w:t>卫生健康支出（类）医疗保障（款）</w:t>
      </w:r>
    </w:p>
    <w:p w:rsidR="00514526" w:rsidRDefault="0050632A">
      <w:pPr>
        <w:ind w:firstLineChars="295" w:firstLine="944"/>
        <w:rPr>
          <w:rFonts w:ascii="仿宋" w:eastAsia="仿宋" w:hAnsi="仿宋"/>
          <w:color w:val="000000"/>
          <w:sz w:val="32"/>
          <w:szCs w:val="32"/>
        </w:rPr>
      </w:pPr>
      <w:r>
        <w:rPr>
          <w:rStyle w:val="aa"/>
          <w:rFonts w:ascii="仿宋" w:eastAsia="仿宋" w:hAnsi="仿宋" w:hint="eastAsia"/>
          <w:b w:val="0"/>
          <w:color w:val="000000"/>
          <w:sz w:val="32"/>
          <w:szCs w:val="32"/>
        </w:rPr>
        <w:t>a.</w:t>
      </w:r>
      <w:r>
        <w:rPr>
          <w:rStyle w:val="aa"/>
          <w:rFonts w:ascii="仿宋" w:eastAsia="仿宋" w:hAnsi="仿宋" w:hint="eastAsia"/>
          <w:b w:val="0"/>
          <w:color w:val="000000"/>
          <w:sz w:val="32"/>
          <w:szCs w:val="32"/>
        </w:rPr>
        <w:t>卫生健康支出（类）医疗保障（款）行政单位医疗（项）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指财政部门安排的行政单位基本医疗保险缴费经费。</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b.</w:t>
      </w:r>
      <w:r>
        <w:rPr>
          <w:rStyle w:val="aa"/>
          <w:rFonts w:ascii="仿宋" w:eastAsia="仿宋" w:hAnsi="仿宋" w:hint="eastAsia"/>
          <w:b w:val="0"/>
          <w:color w:val="000000"/>
          <w:sz w:val="32"/>
          <w:szCs w:val="32"/>
        </w:rPr>
        <w:t>卫生健康支出（类）医疗保障（款）事业单位医疗（项）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指下属事业单位基本医疗保险缴费经费。</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c.</w:t>
      </w:r>
      <w:r>
        <w:rPr>
          <w:rStyle w:val="aa"/>
          <w:rFonts w:ascii="仿宋" w:eastAsia="仿宋" w:hAnsi="仿宋" w:hint="eastAsia"/>
          <w:b w:val="0"/>
          <w:color w:val="000000"/>
          <w:sz w:val="32"/>
          <w:szCs w:val="32"/>
        </w:rPr>
        <w:t>卫生健康支出（类）医疗保障（款）公务员医疗补助（项）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指财政部门集中安排的公务员医疗补助经费。</w:t>
      </w:r>
    </w:p>
    <w:p w:rsidR="00514526" w:rsidRDefault="0050632A">
      <w:pPr>
        <w:ind w:firstLineChars="246" w:firstLine="787"/>
        <w:rPr>
          <w:rFonts w:ascii="仿宋" w:eastAsia="仿宋" w:hAnsi="仿宋"/>
          <w:color w:val="000000"/>
          <w:sz w:val="32"/>
          <w:szCs w:val="32"/>
        </w:rPr>
      </w:pPr>
      <w:r>
        <w:rPr>
          <w:rStyle w:val="aa"/>
          <w:rFonts w:ascii="仿宋" w:eastAsia="仿宋" w:hAnsi="仿宋" w:hint="eastAsia"/>
          <w:b w:val="0"/>
          <w:color w:val="000000"/>
          <w:sz w:val="32"/>
          <w:szCs w:val="32"/>
        </w:rPr>
        <w:t>d.</w:t>
      </w:r>
      <w:r>
        <w:rPr>
          <w:rStyle w:val="aa"/>
          <w:rFonts w:ascii="仿宋" w:eastAsia="仿宋" w:hAnsi="仿宋" w:hint="eastAsia"/>
          <w:b w:val="0"/>
          <w:color w:val="000000"/>
          <w:sz w:val="32"/>
          <w:szCs w:val="32"/>
        </w:rPr>
        <w:t>卫生健康支出（类）医疗保障（款）其他医疗保障支出（项）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指上述项目以外的其他用于医疗保障方面的支出。</w:t>
      </w:r>
    </w:p>
    <w:p w:rsidR="00514526" w:rsidRDefault="0050632A">
      <w:pPr>
        <w:ind w:firstLineChars="250" w:firstLine="80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hint="eastAsia"/>
          <w:color w:val="000000"/>
          <w:sz w:val="32"/>
          <w:szCs w:val="32"/>
        </w:rPr>
        <w:t>）</w:t>
      </w:r>
      <w:r>
        <w:rPr>
          <w:rStyle w:val="aa"/>
          <w:rFonts w:ascii="仿宋" w:eastAsia="仿宋" w:hAnsi="仿宋" w:hint="eastAsia"/>
          <w:b w:val="0"/>
          <w:color w:val="000000"/>
          <w:sz w:val="32"/>
          <w:szCs w:val="32"/>
        </w:rPr>
        <w:t>卫生健康支出（类）中医药（款）中医（民族医）药专项（项）：</w:t>
      </w:r>
      <w:r>
        <w:rPr>
          <w:rFonts w:ascii="仿宋" w:eastAsia="仿宋" w:hAnsi="仿宋" w:hint="eastAsia"/>
          <w:color w:val="000000"/>
          <w:sz w:val="32"/>
          <w:szCs w:val="32"/>
        </w:rPr>
        <w:t>指中医药方面的专项支出</w:t>
      </w:r>
      <w:r>
        <w:rPr>
          <w:rFonts w:ascii="仿宋" w:eastAsia="仿宋" w:hAnsi="仿宋" w:hint="eastAsia"/>
          <w:sz w:val="32"/>
          <w:szCs w:val="32"/>
        </w:rPr>
        <w:t>。</w:t>
      </w:r>
    </w:p>
    <w:p w:rsidR="00514526" w:rsidRDefault="0050632A">
      <w:pPr>
        <w:ind w:firstLineChars="245" w:firstLine="784"/>
        <w:rPr>
          <w:rStyle w:val="aa"/>
          <w:rFonts w:ascii="仿宋" w:eastAsia="仿宋" w:hAnsi="仿宋"/>
          <w:b w:val="0"/>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w:t>
      </w:r>
      <w:r>
        <w:rPr>
          <w:rStyle w:val="aa"/>
          <w:rFonts w:ascii="仿宋" w:eastAsia="仿宋" w:hAnsi="仿宋" w:hint="eastAsia"/>
          <w:b w:val="0"/>
          <w:color w:val="000000"/>
          <w:sz w:val="32"/>
          <w:szCs w:val="32"/>
        </w:rPr>
        <w:t>卫生健康支出（类）计划生育事务（款）</w:t>
      </w:r>
    </w:p>
    <w:p w:rsidR="00514526" w:rsidRDefault="0050632A">
      <w:pPr>
        <w:ind w:firstLineChars="300" w:firstLine="960"/>
        <w:rPr>
          <w:rFonts w:ascii="仿宋" w:eastAsia="仿宋" w:hAnsi="仿宋"/>
          <w:color w:val="000000"/>
          <w:sz w:val="32"/>
          <w:szCs w:val="32"/>
        </w:rPr>
      </w:pPr>
      <w:r>
        <w:rPr>
          <w:rFonts w:ascii="仿宋" w:eastAsia="仿宋" w:hAnsi="仿宋" w:hint="eastAsia"/>
          <w:color w:val="000000"/>
          <w:sz w:val="32"/>
          <w:szCs w:val="32"/>
        </w:rPr>
        <w:t>a.</w:t>
      </w:r>
      <w:r>
        <w:rPr>
          <w:rStyle w:val="aa"/>
          <w:rFonts w:ascii="仿宋" w:eastAsia="仿宋" w:hAnsi="仿宋" w:hint="eastAsia"/>
          <w:b w:val="0"/>
          <w:color w:val="000000"/>
          <w:sz w:val="32"/>
          <w:szCs w:val="32"/>
        </w:rPr>
        <w:t>卫生健康支出（类）计划生育</w:t>
      </w:r>
      <w:r>
        <w:rPr>
          <w:rStyle w:val="aa"/>
          <w:rFonts w:ascii="仿宋" w:eastAsia="仿宋" w:hAnsi="仿宋" w:hint="eastAsia"/>
          <w:b w:val="0"/>
          <w:color w:val="000000"/>
          <w:sz w:val="32"/>
          <w:szCs w:val="32"/>
        </w:rPr>
        <w:t>事务（款）计划生育服务（项）：指计划生育服务支出</w:t>
      </w:r>
      <w:r>
        <w:rPr>
          <w:rFonts w:ascii="仿宋" w:eastAsia="仿宋" w:hAnsi="仿宋" w:hint="eastAsia"/>
          <w:sz w:val="32"/>
          <w:szCs w:val="32"/>
        </w:rPr>
        <w:t>。</w:t>
      </w:r>
    </w:p>
    <w:p w:rsidR="00514526" w:rsidRDefault="0050632A">
      <w:pPr>
        <w:ind w:firstLineChars="300" w:firstLine="960"/>
        <w:rPr>
          <w:rFonts w:ascii="仿宋" w:eastAsia="仿宋" w:hAnsi="仿宋"/>
          <w:color w:val="000000"/>
          <w:sz w:val="32"/>
          <w:szCs w:val="32"/>
        </w:rPr>
      </w:pPr>
      <w:r>
        <w:rPr>
          <w:rFonts w:ascii="仿宋" w:eastAsia="仿宋" w:hAnsi="仿宋" w:hint="eastAsia"/>
          <w:color w:val="000000"/>
          <w:sz w:val="32"/>
          <w:szCs w:val="32"/>
        </w:rPr>
        <w:t>b.</w:t>
      </w:r>
      <w:r>
        <w:rPr>
          <w:rStyle w:val="aa"/>
          <w:rFonts w:ascii="仿宋" w:eastAsia="仿宋" w:hAnsi="仿宋" w:hint="eastAsia"/>
          <w:b w:val="0"/>
          <w:color w:val="000000"/>
          <w:sz w:val="32"/>
          <w:szCs w:val="32"/>
        </w:rPr>
        <w:t>卫生健康支出（类）计划生育事务（款）其他计划生育事务支出（项）：</w:t>
      </w:r>
      <w:r>
        <w:rPr>
          <w:rFonts w:ascii="仿宋" w:eastAsia="仿宋" w:hAnsi="仿宋" w:hint="eastAsia"/>
          <w:color w:val="000000"/>
          <w:sz w:val="32"/>
          <w:szCs w:val="32"/>
        </w:rPr>
        <w:t>指除上述项目以外的其他用于计划生育管理事务方面的支出</w:t>
      </w:r>
      <w:r>
        <w:rPr>
          <w:rFonts w:ascii="仿宋" w:eastAsia="仿宋" w:hAnsi="仿宋" w:hint="eastAsia"/>
          <w:sz w:val="32"/>
          <w:szCs w:val="32"/>
        </w:rPr>
        <w:t>。</w:t>
      </w:r>
    </w:p>
    <w:p w:rsidR="00514526" w:rsidRDefault="0050632A">
      <w:pPr>
        <w:ind w:firstLineChars="250" w:firstLine="80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8</w:t>
      </w:r>
      <w:r>
        <w:rPr>
          <w:rFonts w:ascii="仿宋" w:eastAsia="仿宋" w:hAnsi="仿宋" w:hint="eastAsia"/>
          <w:color w:val="000000"/>
          <w:sz w:val="32"/>
          <w:szCs w:val="32"/>
        </w:rPr>
        <w:t>）</w:t>
      </w:r>
      <w:r>
        <w:rPr>
          <w:rStyle w:val="aa"/>
          <w:rFonts w:ascii="仿宋" w:eastAsia="仿宋" w:hAnsi="仿宋" w:hint="eastAsia"/>
          <w:b w:val="0"/>
          <w:color w:val="000000"/>
          <w:sz w:val="32"/>
          <w:szCs w:val="32"/>
        </w:rPr>
        <w:t>卫生健康支出（类）其他卫生健康支出（款）其他卫生健康支出（项）：</w:t>
      </w:r>
      <w:r>
        <w:rPr>
          <w:rFonts w:ascii="仿宋" w:eastAsia="仿宋" w:hAnsi="仿宋" w:hint="eastAsia"/>
          <w:color w:val="000000"/>
          <w:sz w:val="32"/>
          <w:szCs w:val="32"/>
        </w:rPr>
        <w:t>指除上述项目以外的其他用于医疗卫生与计划生育方面的支出</w:t>
      </w:r>
      <w:r>
        <w:rPr>
          <w:rFonts w:ascii="仿宋" w:eastAsia="仿宋" w:hAnsi="仿宋" w:hint="eastAsia"/>
          <w:sz w:val="32"/>
          <w:szCs w:val="32"/>
        </w:rPr>
        <w:t>。</w:t>
      </w:r>
    </w:p>
    <w:p w:rsidR="00514526" w:rsidRDefault="0050632A">
      <w:pPr>
        <w:ind w:firstLineChars="200" w:firstLine="640"/>
        <w:rPr>
          <w:rFonts w:ascii="仿宋" w:eastAsia="仿宋" w:hAnsi="仿宋"/>
          <w:color w:val="000000"/>
          <w:sz w:val="32"/>
          <w:szCs w:val="32"/>
        </w:rPr>
      </w:pPr>
      <w:r>
        <w:rPr>
          <w:rStyle w:val="aa"/>
          <w:rFonts w:ascii="仿宋" w:eastAsia="仿宋" w:hAnsi="仿宋" w:hint="eastAsia"/>
          <w:b w:val="0"/>
          <w:color w:val="000000"/>
          <w:sz w:val="32"/>
          <w:szCs w:val="32"/>
        </w:rPr>
        <w:t>10</w:t>
      </w:r>
      <w:r>
        <w:rPr>
          <w:rStyle w:val="aa"/>
          <w:rFonts w:ascii="仿宋" w:eastAsia="仿宋" w:hAnsi="仿宋" w:hint="eastAsia"/>
          <w:b w:val="0"/>
          <w:color w:val="000000"/>
          <w:sz w:val="32"/>
          <w:szCs w:val="32"/>
        </w:rPr>
        <w:t>．住房保障支出（类）住房改革支出（款）住房公积金（项）</w:t>
      </w:r>
      <w:r>
        <w:rPr>
          <w:rStyle w:val="aa"/>
          <w:rFonts w:ascii="仿宋" w:eastAsia="仿宋" w:hAnsi="仿宋" w:hint="eastAsia"/>
          <w:b w:val="0"/>
          <w:color w:val="000000"/>
          <w:sz w:val="32"/>
          <w:szCs w:val="32"/>
        </w:rPr>
        <w:t>:</w:t>
      </w:r>
      <w:r>
        <w:rPr>
          <w:rStyle w:val="aa"/>
          <w:rFonts w:ascii="仿宋" w:eastAsia="仿宋" w:hAnsi="仿宋" w:hint="eastAsia"/>
          <w:b w:val="0"/>
          <w:color w:val="000000"/>
          <w:sz w:val="32"/>
          <w:szCs w:val="32"/>
        </w:rPr>
        <w:t>指行政事业单位的住房公积金</w:t>
      </w:r>
      <w:r>
        <w:rPr>
          <w:rFonts w:ascii="仿宋" w:eastAsia="仿宋" w:hAnsi="仿宋" w:hint="eastAsia"/>
          <w:color w:val="000000"/>
          <w:sz w:val="32"/>
          <w:szCs w:val="32"/>
        </w:rPr>
        <w:t>。</w:t>
      </w:r>
    </w:p>
    <w:p w:rsidR="00514526" w:rsidRDefault="0050632A">
      <w:pPr>
        <w:ind w:firstLineChars="200" w:firstLine="640"/>
        <w:rPr>
          <w:rFonts w:ascii="仿宋" w:eastAsia="仿宋" w:hAnsi="仿宋"/>
          <w:color w:val="000000"/>
          <w:sz w:val="32"/>
          <w:szCs w:val="32"/>
        </w:rPr>
      </w:pPr>
      <w:r>
        <w:rPr>
          <w:rStyle w:val="aa"/>
          <w:rFonts w:ascii="仿宋" w:eastAsia="仿宋" w:hAnsi="仿宋" w:hint="eastAsia"/>
          <w:b w:val="0"/>
          <w:color w:val="000000"/>
          <w:sz w:val="32"/>
          <w:szCs w:val="32"/>
        </w:rPr>
        <w:lastRenderedPageBreak/>
        <w:t>11.</w:t>
      </w:r>
      <w:r>
        <w:rPr>
          <w:rStyle w:val="aa"/>
          <w:rFonts w:ascii="仿宋" w:eastAsia="仿宋" w:hAnsi="仿宋" w:hint="eastAsia"/>
          <w:b w:val="0"/>
          <w:color w:val="000000"/>
          <w:sz w:val="32"/>
          <w:szCs w:val="32"/>
        </w:rPr>
        <w:t>其他支出（类）其他支出（款）其他支出（项）</w:t>
      </w:r>
      <w:r>
        <w:rPr>
          <w:rStyle w:val="aa"/>
          <w:rFonts w:ascii="仿宋" w:eastAsia="仿宋" w:hAnsi="仿宋" w:hint="eastAsia"/>
          <w:b w:val="0"/>
          <w:color w:val="000000"/>
          <w:sz w:val="32"/>
          <w:szCs w:val="32"/>
        </w:rPr>
        <w:t>:</w:t>
      </w:r>
      <w:r>
        <w:rPr>
          <w:rFonts w:ascii="仿宋" w:eastAsia="仿宋" w:hAnsi="仿宋" w:hint="eastAsia"/>
          <w:color w:val="000000"/>
          <w:sz w:val="32"/>
          <w:szCs w:val="32"/>
        </w:rPr>
        <w:t>指中央统借统还外债项目资金。</w:t>
      </w:r>
    </w:p>
    <w:p w:rsidR="00514526" w:rsidRDefault="0050632A">
      <w:pPr>
        <w:ind w:firstLineChars="200" w:firstLine="640"/>
        <w:rPr>
          <w:rFonts w:ascii="仿宋" w:eastAsia="仿宋" w:hAnsi="仿宋"/>
          <w:color w:val="000000"/>
          <w:sz w:val="32"/>
          <w:szCs w:val="32"/>
        </w:rPr>
      </w:pPr>
      <w:r>
        <w:rPr>
          <w:rFonts w:ascii="仿宋" w:eastAsia="仿宋" w:hAnsi="仿宋" w:hint="eastAsia"/>
          <w:color w:val="000000"/>
          <w:sz w:val="32"/>
          <w:szCs w:val="32"/>
        </w:rPr>
        <w:t>12.</w:t>
      </w:r>
      <w:r>
        <w:rPr>
          <w:rFonts w:ascii="仿宋" w:eastAsia="仿宋" w:hAnsi="仿宋" w:hint="eastAsia"/>
          <w:color w:val="000000"/>
          <w:sz w:val="32"/>
          <w:szCs w:val="32"/>
        </w:rPr>
        <w:t>年末结转和结余：指本年度或以前年度预算安排、因客观条件发生变化无法按原计划实施，需延迟到以后年度按有关规定继续使用的资金。</w:t>
      </w:r>
    </w:p>
    <w:p w:rsidR="00514526" w:rsidRDefault="0050632A">
      <w:pPr>
        <w:ind w:firstLineChars="200" w:firstLine="640"/>
        <w:rPr>
          <w:rFonts w:ascii="仿宋" w:eastAsia="仿宋" w:hAnsi="仿宋"/>
          <w:color w:val="000000"/>
          <w:sz w:val="32"/>
          <w:szCs w:val="32"/>
        </w:rPr>
      </w:pPr>
      <w:r>
        <w:rPr>
          <w:rFonts w:ascii="仿宋" w:eastAsia="仿宋" w:hAnsi="仿宋" w:hint="eastAsia"/>
          <w:color w:val="000000"/>
          <w:sz w:val="32"/>
          <w:szCs w:val="32"/>
        </w:rPr>
        <w:t>13.</w:t>
      </w:r>
      <w:r>
        <w:rPr>
          <w:rFonts w:ascii="仿宋" w:eastAsia="仿宋" w:hAnsi="仿宋" w:hint="eastAsia"/>
          <w:color w:val="000000"/>
          <w:sz w:val="32"/>
          <w:szCs w:val="32"/>
        </w:rPr>
        <w:t>基本支出：指为保障机构正常运转、完成日常工作任务而发生的人员支出和公用支出。</w:t>
      </w:r>
    </w:p>
    <w:p w:rsidR="00514526" w:rsidRDefault="0050632A">
      <w:pPr>
        <w:ind w:firstLineChars="200" w:firstLine="640"/>
        <w:rPr>
          <w:rFonts w:ascii="仿宋" w:eastAsia="仿宋" w:hAnsi="仿宋"/>
          <w:color w:val="000000"/>
          <w:sz w:val="32"/>
          <w:szCs w:val="32"/>
        </w:rPr>
      </w:pPr>
      <w:r>
        <w:rPr>
          <w:rFonts w:ascii="仿宋" w:eastAsia="仿宋" w:hAnsi="仿宋" w:hint="eastAsia"/>
          <w:color w:val="000000"/>
          <w:sz w:val="32"/>
          <w:szCs w:val="32"/>
        </w:rPr>
        <w:t>14.</w:t>
      </w:r>
      <w:r>
        <w:rPr>
          <w:rFonts w:ascii="仿宋" w:eastAsia="仿宋" w:hAnsi="仿宋" w:hint="eastAsia"/>
          <w:color w:val="000000"/>
          <w:sz w:val="32"/>
          <w:szCs w:val="32"/>
        </w:rPr>
        <w:t>项目支出：指在基本支出之外为完成特定行政任务和事业发展目标所发生的支出。</w:t>
      </w:r>
      <w:r>
        <w:rPr>
          <w:rFonts w:ascii="仿宋" w:eastAsia="仿宋" w:hAnsi="仿宋" w:hint="eastAsia"/>
          <w:color w:val="000000"/>
          <w:sz w:val="32"/>
          <w:szCs w:val="32"/>
        </w:rPr>
        <w:t xml:space="preserve"> </w:t>
      </w:r>
    </w:p>
    <w:p w:rsidR="00514526" w:rsidRDefault="0050632A">
      <w:pPr>
        <w:ind w:firstLineChars="200" w:firstLine="640"/>
        <w:rPr>
          <w:rFonts w:ascii="仿宋" w:eastAsia="仿宋" w:hAnsi="仿宋"/>
          <w:color w:val="000000"/>
          <w:sz w:val="32"/>
          <w:szCs w:val="32"/>
        </w:rPr>
      </w:pPr>
      <w:r>
        <w:rPr>
          <w:rFonts w:ascii="仿宋" w:eastAsia="仿宋" w:hAnsi="仿宋" w:hint="eastAsia"/>
          <w:color w:val="000000"/>
          <w:sz w:val="32"/>
          <w:szCs w:val="32"/>
        </w:rPr>
        <w:t>15.</w:t>
      </w:r>
      <w:r>
        <w:rPr>
          <w:rFonts w:ascii="仿宋" w:eastAsia="仿宋" w:hAnsi="仿宋" w:hint="eastAsia"/>
          <w:color w:val="000000"/>
          <w:sz w:val="32"/>
          <w:szCs w:val="32"/>
        </w:rPr>
        <w:t>经营支出：指事业单位在专业业务活动及其辅助活动之外开展非独立核算经营活动发生的支出。</w:t>
      </w:r>
    </w:p>
    <w:p w:rsidR="00514526" w:rsidRDefault="0050632A">
      <w:pPr>
        <w:pStyle w:val="Default"/>
        <w:spacing w:line="560" w:lineRule="exact"/>
        <w:ind w:firstLineChars="200" w:firstLine="640"/>
        <w:rPr>
          <w:rFonts w:hAnsi="仿宋"/>
          <w:sz w:val="32"/>
          <w:szCs w:val="32"/>
        </w:rPr>
      </w:pPr>
      <w:r>
        <w:rPr>
          <w:rFonts w:hAnsi="仿宋" w:hint="eastAsia"/>
          <w:sz w:val="32"/>
          <w:szCs w:val="32"/>
        </w:rPr>
        <w:t>16.</w:t>
      </w:r>
      <w:r>
        <w:rPr>
          <w:rFonts w:hAnsi="仿宋" w:hint="eastAsia"/>
          <w:sz w:val="32"/>
          <w:szCs w:val="32"/>
        </w:rPr>
        <w:t>“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14526" w:rsidRDefault="0050632A">
      <w:pPr>
        <w:pStyle w:val="Default"/>
        <w:spacing w:line="560" w:lineRule="exact"/>
        <w:ind w:firstLineChars="200" w:firstLine="640"/>
        <w:rPr>
          <w:rFonts w:hAnsi="仿宋"/>
          <w:sz w:val="32"/>
          <w:szCs w:val="32"/>
        </w:rPr>
      </w:pPr>
      <w:r>
        <w:rPr>
          <w:rFonts w:hAnsi="仿宋" w:hint="eastAsia"/>
          <w:sz w:val="32"/>
          <w:szCs w:val="32"/>
        </w:rPr>
        <w:t>17.</w:t>
      </w:r>
      <w:r>
        <w:rPr>
          <w:rFonts w:hAnsi="仿宋" w:hint="eastAsia"/>
          <w:sz w:val="32"/>
          <w:szCs w:val="32"/>
        </w:rPr>
        <w:t>机关运行经费：为保障行政单位（含参照公务员法管理的事业单位）运行用于购</w:t>
      </w:r>
      <w:r>
        <w:rPr>
          <w:rFonts w:hAnsi="仿宋" w:hint="eastAsia"/>
          <w:sz w:val="32"/>
          <w:szCs w:val="32"/>
        </w:rPr>
        <w:t>买货物和服务的各项资金，包括办公及印刷费、邮电费、差旅费、会议费、福利费、日常维修费、专用材料及一般设备购置费、办公用房水电费、办公用房取暖</w:t>
      </w:r>
      <w:r>
        <w:rPr>
          <w:rFonts w:hAnsi="仿宋" w:hint="eastAsia"/>
          <w:sz w:val="32"/>
          <w:szCs w:val="32"/>
        </w:rPr>
        <w:lastRenderedPageBreak/>
        <w:t>费、办公用房物业管理费、公务用车运行维护费以及其他费用。</w:t>
      </w: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jc w:val="center"/>
        <w:outlineLvl w:val="0"/>
        <w:rPr>
          <w:rFonts w:ascii="黑体" w:eastAsia="黑体" w:hAnsi="黑体"/>
          <w:color w:val="000000"/>
          <w:sz w:val="44"/>
          <w:szCs w:val="44"/>
        </w:rPr>
      </w:pPr>
    </w:p>
    <w:p w:rsidR="00514526" w:rsidRDefault="00514526">
      <w:pPr>
        <w:spacing w:line="600" w:lineRule="exact"/>
        <w:outlineLvl w:val="0"/>
        <w:rPr>
          <w:rFonts w:ascii="黑体" w:eastAsia="黑体" w:hAnsi="黑体"/>
          <w:color w:val="000000"/>
          <w:sz w:val="44"/>
          <w:szCs w:val="44"/>
        </w:rPr>
      </w:pPr>
    </w:p>
    <w:p w:rsidR="00514526" w:rsidRDefault="0050632A">
      <w:pPr>
        <w:pStyle w:val="1"/>
        <w:jc w:val="center"/>
        <w:rPr>
          <w:rFonts w:ascii="黑体" w:eastAsia="黑体" w:hAnsi="黑体"/>
          <w:b w:val="0"/>
        </w:rPr>
      </w:pPr>
      <w:r>
        <w:rPr>
          <w:rFonts w:ascii="黑体" w:eastAsia="黑体" w:hAnsi="黑体" w:hint="eastAsia"/>
          <w:b w:val="0"/>
          <w:color w:val="000000"/>
        </w:rPr>
        <w:lastRenderedPageBreak/>
        <w:t>第</w:t>
      </w:r>
      <w:r>
        <w:rPr>
          <w:rFonts w:ascii="黑体" w:eastAsia="黑体" w:hAnsi="黑体" w:hint="eastAsia"/>
          <w:b w:val="0"/>
        </w:rPr>
        <w:t>四部分</w:t>
      </w:r>
      <w:r>
        <w:rPr>
          <w:rFonts w:ascii="黑体" w:eastAsia="黑体" w:hAnsi="黑体" w:hint="eastAsia"/>
          <w:b w:val="0"/>
        </w:rPr>
        <w:t xml:space="preserve"> </w:t>
      </w:r>
      <w:r>
        <w:rPr>
          <w:rFonts w:ascii="黑体" w:eastAsia="黑体" w:hAnsi="黑体" w:hint="eastAsia"/>
          <w:b w:val="0"/>
        </w:rPr>
        <w:t>附件</w:t>
      </w:r>
      <w:bookmarkEnd w:id="62"/>
    </w:p>
    <w:p w:rsidR="00514526" w:rsidRDefault="0050632A">
      <w:pPr>
        <w:pStyle w:val="2"/>
        <w:rPr>
          <w:rFonts w:ascii="黑体" w:eastAsia="黑体" w:hAnsi="黑体" w:cs="方正小标宋简体"/>
          <w:b w:val="0"/>
        </w:rPr>
      </w:pPr>
      <w:r>
        <w:rPr>
          <w:rFonts w:ascii="黑体" w:eastAsia="黑体" w:hAnsi="黑体" w:hint="eastAsia"/>
          <w:b w:val="0"/>
        </w:rPr>
        <w:t>附件</w:t>
      </w:r>
      <w:r>
        <w:rPr>
          <w:rFonts w:ascii="黑体" w:eastAsia="黑体" w:hAnsi="黑体" w:hint="eastAsia"/>
          <w:b w:val="0"/>
        </w:rPr>
        <w:t>1</w:t>
      </w:r>
    </w:p>
    <w:p w:rsidR="00514526" w:rsidRDefault="0050632A">
      <w:pPr>
        <w:jc w:val="center"/>
        <w:rPr>
          <w:rFonts w:ascii="仿宋" w:eastAsia="仿宋" w:hAnsi="仿宋"/>
          <w:b/>
          <w:sz w:val="32"/>
          <w:szCs w:val="32"/>
        </w:rPr>
      </w:pPr>
      <w:r>
        <w:rPr>
          <w:rFonts w:ascii="仿宋" w:eastAsia="仿宋" w:hAnsi="仿宋" w:hint="eastAsia"/>
          <w:b/>
          <w:sz w:val="32"/>
          <w:szCs w:val="32"/>
        </w:rPr>
        <w:t>广汉市卫生健康系统</w:t>
      </w:r>
    </w:p>
    <w:p w:rsidR="00514526" w:rsidRDefault="0050632A">
      <w:pPr>
        <w:jc w:val="center"/>
        <w:rPr>
          <w:rFonts w:ascii="仿宋" w:eastAsia="仿宋" w:hAnsi="仿宋"/>
          <w:b/>
          <w:sz w:val="32"/>
          <w:szCs w:val="32"/>
        </w:rPr>
      </w:pPr>
      <w:r>
        <w:rPr>
          <w:rFonts w:ascii="仿宋" w:eastAsia="仿宋" w:hAnsi="仿宋" w:hint="eastAsia"/>
          <w:b/>
          <w:sz w:val="32"/>
          <w:szCs w:val="32"/>
        </w:rPr>
        <w:t>2019</w:t>
      </w:r>
      <w:r>
        <w:rPr>
          <w:rFonts w:ascii="仿宋" w:eastAsia="仿宋" w:hAnsi="仿宋" w:hint="eastAsia"/>
          <w:b/>
          <w:sz w:val="32"/>
          <w:szCs w:val="32"/>
        </w:rPr>
        <w:t>年部门整体支出绩效评价报告</w:t>
      </w:r>
    </w:p>
    <w:p w:rsidR="00514526" w:rsidRDefault="00514526">
      <w:pPr>
        <w:rPr>
          <w:sz w:val="32"/>
          <w:szCs w:val="32"/>
        </w:rPr>
      </w:pP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一、部门（单位）概况</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（一）机构组成</w:t>
      </w:r>
      <w:r>
        <w:rPr>
          <w:rFonts w:ascii="仿宋" w:eastAsia="仿宋" w:hAnsi="仿宋" w:hint="eastAsia"/>
          <w:b/>
          <w:sz w:val="32"/>
          <w:szCs w:val="32"/>
        </w:rPr>
        <w:t xml:space="preserve"> </w:t>
      </w:r>
    </w:p>
    <w:p w:rsidR="00514526" w:rsidRDefault="0050632A">
      <w:pPr>
        <w:spacing w:line="600" w:lineRule="exact"/>
        <w:ind w:firstLineChars="200" w:firstLine="640"/>
        <w:rPr>
          <w:rFonts w:ascii="楷体_GB2312" w:eastAsia="楷体_GB2312"/>
          <w:sz w:val="32"/>
          <w:szCs w:val="32"/>
        </w:rPr>
      </w:pPr>
      <w:r>
        <w:rPr>
          <w:rFonts w:ascii="仿宋" w:eastAsia="仿宋" w:hAnsi="仿宋" w:hint="eastAsia"/>
          <w:sz w:val="32"/>
          <w:szCs w:val="32"/>
        </w:rPr>
        <w:t>根据广办发</w:t>
      </w:r>
      <w:r>
        <w:rPr>
          <w:rFonts w:ascii="仿宋" w:eastAsia="仿宋" w:hAnsi="仿宋" w:hint="eastAsia"/>
          <w:sz w:val="32"/>
          <w:szCs w:val="32"/>
        </w:rPr>
        <w:t>[2019]18</w:t>
      </w:r>
      <w:r>
        <w:rPr>
          <w:rFonts w:ascii="仿宋" w:eastAsia="仿宋" w:hAnsi="仿宋" w:hint="eastAsia"/>
          <w:sz w:val="32"/>
          <w:szCs w:val="32"/>
        </w:rPr>
        <w:t>号：广汉市委办、市政府办关于印发《广汉市卫生健康局职能配置、内设机构和人员编制规定》的通知规定，广汉市卫生健康局下设</w:t>
      </w:r>
      <w:r>
        <w:rPr>
          <w:rFonts w:ascii="仿宋" w:eastAsia="仿宋" w:hAnsi="仿宋" w:hint="eastAsia"/>
          <w:sz w:val="32"/>
          <w:szCs w:val="32"/>
        </w:rPr>
        <w:t>10</w:t>
      </w:r>
      <w:r>
        <w:rPr>
          <w:rFonts w:ascii="仿宋" w:eastAsia="仿宋" w:hAnsi="仿宋" w:hint="eastAsia"/>
          <w:sz w:val="32"/>
          <w:szCs w:val="32"/>
        </w:rPr>
        <w:t>个内设机构：办公室、政策法规股（医改办公室）、公共卫生股、医政医管股（卫生应急办公室）、中医药股（老龄办公室）、家庭发展股、宣传股、审计监察股、规划财务股、人事科教股。</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（二）机构职能</w:t>
      </w:r>
    </w:p>
    <w:p w:rsidR="00514526" w:rsidRDefault="0050632A">
      <w:pPr>
        <w:snapToGrid w:val="0"/>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贯彻执行中央、省、市有关医疗卫生工作的方针、政策、法律、法规和各项业务指标、标准；拟定地方性的卫生事业发展战略目标、政策和规章组织实施；制定社区卫生、妇幼卫生发展、疾病防治规划和措</w:t>
      </w:r>
      <w:r>
        <w:rPr>
          <w:rFonts w:ascii="仿宋" w:eastAsia="仿宋" w:hAnsi="仿宋" w:hint="eastAsia"/>
          <w:sz w:val="32"/>
          <w:szCs w:val="32"/>
        </w:rPr>
        <w:t>施并组织实施；负责卫生计生应急工作，拟定卫生人才发展规划，会同有关部门负责研究拟订医疗机构改革政策，负责管理、监督、属医疗保健卫生单位专业技术人员的管理和培训工作。对区辖内的公共卫生、劳动卫生、</w:t>
      </w:r>
      <w:r>
        <w:rPr>
          <w:rFonts w:ascii="仿宋" w:eastAsia="仿宋" w:hAnsi="仿宋" w:hint="eastAsia"/>
          <w:sz w:val="32"/>
          <w:szCs w:val="32"/>
        </w:rPr>
        <w:lastRenderedPageBreak/>
        <w:t>学校卫生等进行监督，对本区内重大疾病和医疗质量实行监督、监测；组织协调本地区计划生育相关工作。</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（三）人员概况</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广汉市卫生健康局属一级预算单位，人员编制合计</w:t>
      </w:r>
      <w:r>
        <w:rPr>
          <w:rFonts w:ascii="仿宋" w:eastAsia="仿宋" w:hAnsi="仿宋" w:hint="eastAsia"/>
          <w:sz w:val="32"/>
          <w:szCs w:val="32"/>
        </w:rPr>
        <w:t>24</w:t>
      </w:r>
      <w:r>
        <w:rPr>
          <w:rFonts w:ascii="仿宋" w:eastAsia="仿宋" w:hAnsi="仿宋" w:hint="eastAsia"/>
          <w:sz w:val="32"/>
          <w:szCs w:val="32"/>
        </w:rPr>
        <w:t>人，其中：行政编制</w:t>
      </w:r>
      <w:r>
        <w:rPr>
          <w:rFonts w:ascii="仿宋" w:eastAsia="仿宋" w:hAnsi="仿宋" w:hint="eastAsia"/>
          <w:sz w:val="32"/>
          <w:szCs w:val="32"/>
        </w:rPr>
        <w:t>22</w:t>
      </w:r>
      <w:r>
        <w:rPr>
          <w:rFonts w:ascii="仿宋" w:eastAsia="仿宋" w:hAnsi="仿宋" w:hint="eastAsia"/>
          <w:sz w:val="32"/>
          <w:szCs w:val="32"/>
        </w:rPr>
        <w:t>人、机关工勤编制</w:t>
      </w:r>
      <w:r>
        <w:rPr>
          <w:rFonts w:ascii="仿宋" w:eastAsia="仿宋" w:hAnsi="仿宋" w:hint="eastAsia"/>
          <w:sz w:val="32"/>
          <w:szCs w:val="32"/>
        </w:rPr>
        <w:t>2</w:t>
      </w:r>
      <w:r>
        <w:rPr>
          <w:rFonts w:ascii="仿宋" w:eastAsia="仿宋" w:hAnsi="仿宋" w:hint="eastAsia"/>
          <w:sz w:val="32"/>
          <w:szCs w:val="32"/>
        </w:rPr>
        <w:t>人；</w:t>
      </w:r>
      <w:r>
        <w:rPr>
          <w:rFonts w:ascii="仿宋" w:eastAsia="仿宋" w:hAnsi="仿宋" w:hint="eastAsia"/>
          <w:sz w:val="32"/>
          <w:szCs w:val="32"/>
        </w:rPr>
        <w:t>2019</w:t>
      </w:r>
      <w:r>
        <w:rPr>
          <w:rFonts w:ascii="仿宋" w:eastAsia="仿宋" w:hAnsi="仿宋" w:hint="eastAsia"/>
          <w:sz w:val="32"/>
          <w:szCs w:val="32"/>
        </w:rPr>
        <w:t>年末在职人员</w:t>
      </w:r>
      <w:r>
        <w:rPr>
          <w:rFonts w:ascii="仿宋" w:eastAsia="仿宋" w:hAnsi="仿宋" w:hint="eastAsia"/>
          <w:sz w:val="32"/>
          <w:szCs w:val="32"/>
        </w:rPr>
        <w:t>20</w:t>
      </w:r>
      <w:r>
        <w:rPr>
          <w:rFonts w:ascii="仿宋" w:eastAsia="仿宋" w:hAnsi="仿宋" w:hint="eastAsia"/>
          <w:sz w:val="32"/>
          <w:szCs w:val="32"/>
        </w:rPr>
        <w:t>人。</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二、部门财政资金收支情况</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（一）部门财政资金收入情况</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上年结转</w:t>
      </w:r>
      <w:r>
        <w:rPr>
          <w:rFonts w:ascii="仿宋" w:eastAsia="仿宋" w:hAnsi="仿宋" w:hint="eastAsia"/>
          <w:sz w:val="32"/>
          <w:szCs w:val="32"/>
        </w:rPr>
        <w:t>4483.13</w:t>
      </w:r>
      <w:r>
        <w:rPr>
          <w:rFonts w:ascii="仿宋" w:eastAsia="仿宋" w:hAnsi="仿宋"/>
          <w:sz w:val="32"/>
          <w:szCs w:val="32"/>
        </w:rPr>
        <w:t>万元（含新建人民医院项目</w:t>
      </w:r>
      <w:r>
        <w:rPr>
          <w:rFonts w:ascii="仿宋" w:eastAsia="仿宋" w:hAnsi="仿宋"/>
          <w:sz w:val="32"/>
          <w:szCs w:val="32"/>
        </w:rPr>
        <w:t>4320</w:t>
      </w:r>
      <w:r>
        <w:rPr>
          <w:rFonts w:ascii="仿宋" w:eastAsia="仿宋" w:hAnsi="仿宋"/>
          <w:sz w:val="32"/>
          <w:szCs w:val="32"/>
        </w:rPr>
        <w:t>万元）</w:t>
      </w:r>
      <w:r>
        <w:rPr>
          <w:rFonts w:ascii="仿宋" w:eastAsia="仿宋" w:hAnsi="仿宋"/>
          <w:sz w:val="32"/>
          <w:szCs w:val="32"/>
        </w:rPr>
        <w:t xml:space="preserve"> </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本年收入合计</w:t>
      </w:r>
      <w:r>
        <w:rPr>
          <w:rFonts w:ascii="仿宋" w:eastAsia="仿宋" w:hAnsi="仿宋" w:hint="eastAsia"/>
          <w:sz w:val="32"/>
          <w:szCs w:val="32"/>
        </w:rPr>
        <w:t>15472.16</w:t>
      </w:r>
      <w:r>
        <w:rPr>
          <w:rFonts w:ascii="仿宋" w:eastAsia="仿宋" w:hAnsi="仿宋"/>
          <w:sz w:val="32"/>
          <w:szCs w:val="32"/>
        </w:rPr>
        <w:t>万元</w:t>
      </w:r>
      <w:r>
        <w:rPr>
          <w:rFonts w:ascii="仿宋" w:eastAsia="仿宋" w:hAnsi="仿宋" w:hint="eastAsia"/>
          <w:sz w:val="32"/>
          <w:szCs w:val="32"/>
        </w:rPr>
        <w:t>（年初预算</w:t>
      </w:r>
      <w:r>
        <w:rPr>
          <w:rFonts w:ascii="仿宋" w:eastAsia="仿宋" w:hAnsi="仿宋" w:hint="eastAsia"/>
          <w:sz w:val="32"/>
          <w:szCs w:val="32"/>
        </w:rPr>
        <w:t>1236.13</w:t>
      </w:r>
      <w:r>
        <w:rPr>
          <w:rFonts w:ascii="仿宋" w:eastAsia="仿宋" w:hAnsi="仿宋" w:hint="eastAsia"/>
          <w:sz w:val="32"/>
          <w:szCs w:val="32"/>
        </w:rPr>
        <w:t>万元，追加上级补助资金等</w:t>
      </w:r>
      <w:r>
        <w:rPr>
          <w:rFonts w:ascii="仿宋" w:eastAsia="仿宋" w:hAnsi="仿宋" w:hint="eastAsia"/>
          <w:sz w:val="32"/>
          <w:szCs w:val="32"/>
        </w:rPr>
        <w:t>14236.03</w:t>
      </w:r>
      <w:r>
        <w:rPr>
          <w:rFonts w:ascii="仿宋" w:eastAsia="仿宋" w:hAnsi="仿宋" w:hint="eastAsia"/>
          <w:sz w:val="32"/>
          <w:szCs w:val="32"/>
        </w:rPr>
        <w:t>万元）</w:t>
      </w:r>
      <w:r>
        <w:rPr>
          <w:rFonts w:ascii="仿宋" w:eastAsia="仿宋" w:hAnsi="仿宋"/>
          <w:sz w:val="32"/>
          <w:szCs w:val="32"/>
        </w:rPr>
        <w:t>，其中：一般公共预算财政拨款收入</w:t>
      </w:r>
      <w:r>
        <w:rPr>
          <w:rFonts w:ascii="仿宋" w:eastAsia="仿宋" w:hAnsi="仿宋" w:hint="eastAsia"/>
          <w:sz w:val="32"/>
          <w:szCs w:val="32"/>
        </w:rPr>
        <w:t>13472.16</w:t>
      </w:r>
      <w:r>
        <w:rPr>
          <w:rFonts w:ascii="仿宋" w:eastAsia="仿宋" w:hAnsi="仿宋"/>
          <w:sz w:val="32"/>
          <w:szCs w:val="32"/>
        </w:rPr>
        <w:t>万元，占</w:t>
      </w:r>
      <w:r>
        <w:rPr>
          <w:rFonts w:ascii="仿宋" w:eastAsia="仿宋" w:hAnsi="仿宋" w:hint="eastAsia"/>
          <w:sz w:val="32"/>
          <w:szCs w:val="32"/>
        </w:rPr>
        <w:t>87.07</w:t>
      </w:r>
      <w:r>
        <w:rPr>
          <w:rFonts w:ascii="仿宋" w:eastAsia="仿宋" w:hAnsi="仿宋"/>
          <w:sz w:val="32"/>
          <w:szCs w:val="32"/>
        </w:rPr>
        <w:t>%</w:t>
      </w:r>
      <w:r>
        <w:rPr>
          <w:rFonts w:ascii="仿宋" w:eastAsia="仿宋" w:hAnsi="仿宋"/>
          <w:sz w:val="32"/>
          <w:szCs w:val="32"/>
        </w:rPr>
        <w:t>；政府性基金预算财政拨款收入</w:t>
      </w:r>
      <w:r>
        <w:rPr>
          <w:rFonts w:ascii="仿宋" w:eastAsia="仿宋" w:hAnsi="仿宋"/>
          <w:sz w:val="32"/>
          <w:szCs w:val="32"/>
        </w:rPr>
        <w:t>2000</w:t>
      </w:r>
      <w:r>
        <w:rPr>
          <w:rFonts w:ascii="仿宋" w:eastAsia="仿宋" w:hAnsi="仿宋"/>
          <w:sz w:val="32"/>
          <w:szCs w:val="32"/>
        </w:rPr>
        <w:t>万元，占</w:t>
      </w:r>
      <w:r>
        <w:rPr>
          <w:rFonts w:ascii="仿宋" w:eastAsia="仿宋" w:hAnsi="仿宋" w:hint="eastAsia"/>
          <w:sz w:val="32"/>
          <w:szCs w:val="32"/>
        </w:rPr>
        <w:t>12.93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t xml:space="preserve"> </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（二）部门财政资金支出情况</w:t>
      </w:r>
    </w:p>
    <w:p w:rsidR="00514526" w:rsidRDefault="0050632A">
      <w:pPr>
        <w:spacing w:line="600" w:lineRule="exact"/>
        <w:ind w:firstLineChars="200" w:firstLine="640"/>
        <w:rPr>
          <w:rFonts w:ascii="仿宋" w:eastAsia="仿宋" w:hAnsi="仿宋"/>
          <w:sz w:val="32"/>
          <w:szCs w:val="32"/>
        </w:rPr>
      </w:pPr>
      <w:r>
        <w:rPr>
          <w:rFonts w:ascii="仿宋" w:eastAsia="仿宋" w:hAnsi="仿宋"/>
          <w:sz w:val="32"/>
          <w:szCs w:val="32"/>
        </w:rPr>
        <w:t>本年支出合计</w:t>
      </w:r>
      <w:r>
        <w:rPr>
          <w:rFonts w:ascii="仿宋" w:eastAsia="仿宋" w:hAnsi="仿宋" w:hint="eastAsia"/>
          <w:sz w:val="32"/>
          <w:szCs w:val="32"/>
        </w:rPr>
        <w:t>15505.97</w:t>
      </w:r>
      <w:r>
        <w:rPr>
          <w:rFonts w:ascii="仿宋" w:eastAsia="仿宋" w:hAnsi="仿宋"/>
          <w:sz w:val="32"/>
          <w:szCs w:val="32"/>
        </w:rPr>
        <w:t>万元，完成预算</w:t>
      </w:r>
      <w:r>
        <w:rPr>
          <w:rFonts w:ascii="仿宋" w:eastAsia="仿宋" w:hAnsi="仿宋" w:hint="eastAsia"/>
          <w:sz w:val="32"/>
          <w:szCs w:val="32"/>
        </w:rPr>
        <w:t>77.7</w:t>
      </w:r>
      <w:r>
        <w:rPr>
          <w:rFonts w:ascii="仿宋" w:eastAsia="仿宋" w:hAnsi="仿宋"/>
          <w:sz w:val="32"/>
          <w:szCs w:val="32"/>
        </w:rPr>
        <w:t>%</w:t>
      </w:r>
      <w:r>
        <w:rPr>
          <w:rFonts w:ascii="仿宋" w:eastAsia="仿宋" w:hAnsi="仿宋"/>
          <w:sz w:val="32"/>
          <w:szCs w:val="32"/>
        </w:rPr>
        <w:t>。其中：一般公共预算财政拨款支出</w:t>
      </w:r>
      <w:r>
        <w:rPr>
          <w:rFonts w:ascii="仿宋" w:eastAsia="仿宋" w:hAnsi="仿宋" w:hint="eastAsia"/>
          <w:sz w:val="32"/>
          <w:szCs w:val="32"/>
        </w:rPr>
        <w:t>13505.97</w:t>
      </w:r>
      <w:r>
        <w:rPr>
          <w:rFonts w:ascii="仿宋" w:eastAsia="仿宋" w:hAnsi="仿宋"/>
          <w:sz w:val="32"/>
          <w:szCs w:val="32"/>
        </w:rPr>
        <w:t>万元，占</w:t>
      </w:r>
      <w:r>
        <w:rPr>
          <w:rFonts w:ascii="仿宋" w:eastAsia="仿宋" w:hAnsi="仿宋" w:hint="eastAsia"/>
          <w:sz w:val="32"/>
          <w:szCs w:val="32"/>
        </w:rPr>
        <w:t>87.1</w:t>
      </w:r>
      <w:r>
        <w:rPr>
          <w:rFonts w:ascii="仿宋" w:eastAsia="仿宋" w:hAnsi="仿宋"/>
          <w:sz w:val="32"/>
          <w:szCs w:val="32"/>
        </w:rPr>
        <w:t>%</w:t>
      </w:r>
      <w:r>
        <w:rPr>
          <w:rFonts w:ascii="仿宋" w:eastAsia="仿宋" w:hAnsi="仿宋"/>
          <w:sz w:val="32"/>
          <w:szCs w:val="32"/>
        </w:rPr>
        <w:t>；政府性基金预算财政拨款支出</w:t>
      </w:r>
      <w:r>
        <w:rPr>
          <w:rFonts w:ascii="仿宋" w:eastAsia="仿宋" w:hAnsi="仿宋"/>
          <w:sz w:val="32"/>
          <w:szCs w:val="32"/>
        </w:rPr>
        <w:t>2000</w:t>
      </w:r>
      <w:r>
        <w:rPr>
          <w:rFonts w:ascii="仿宋" w:eastAsia="仿宋" w:hAnsi="仿宋"/>
          <w:sz w:val="32"/>
          <w:szCs w:val="32"/>
        </w:rPr>
        <w:t>万元，占</w:t>
      </w:r>
      <w:r>
        <w:rPr>
          <w:rFonts w:ascii="仿宋" w:eastAsia="仿宋" w:hAnsi="仿宋" w:hint="eastAsia"/>
          <w:sz w:val="32"/>
          <w:szCs w:val="32"/>
        </w:rPr>
        <w:t>12.9</w:t>
      </w:r>
      <w:r>
        <w:rPr>
          <w:rFonts w:ascii="仿宋" w:eastAsia="仿宋" w:hAnsi="仿宋"/>
          <w:sz w:val="32"/>
          <w:szCs w:val="32"/>
        </w:rPr>
        <w:t>%</w:t>
      </w:r>
      <w:r>
        <w:rPr>
          <w:rFonts w:ascii="仿宋" w:eastAsia="仿宋" w:hAnsi="仿宋"/>
          <w:sz w:val="32"/>
          <w:szCs w:val="32"/>
        </w:rPr>
        <w:t>。</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三、部门整体预算绩效管理情况</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（一）部门预算管理</w:t>
      </w:r>
    </w:p>
    <w:p w:rsidR="00514526" w:rsidRDefault="0050632A">
      <w:pPr>
        <w:spacing w:line="600" w:lineRule="exact"/>
        <w:ind w:firstLineChars="200" w:firstLine="640"/>
        <w:rPr>
          <w:rFonts w:ascii="仿宋" w:eastAsia="仿宋" w:hAnsi="仿宋"/>
          <w:sz w:val="32"/>
          <w:szCs w:val="32"/>
        </w:rPr>
      </w:pPr>
      <w:r>
        <w:t>严格按照年初预算执行，原则上不突破经费预算，对有时间节点要求的项目工作，根据工作开展情况把握资金使用进度，做到工作跟着计划走，资金跟着工作走，保障了工作有序推进。“三公”经费严格按照相关规定审核报账，全年整个系统无一家超预算。</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（二）结果应用情况</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产管理情况。严格执行固定资产管理规定，对符合固定资产限额标准的财物，均纳入固定资产范围进行管理。定期核对账目，确保账账相符、账实相符。完成国有资产全面清查工作，对清查出的毁损待报废资产按程序进行了报废处置。</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内控制度管理情况。成立了内控工作领导小组，完成了内部控制基础性评价工作，确定了内部控制建立与实施的重点工作和改进方向。在经费管理方面，实行预算全覆盖，各项收入和支出全部纳入预算管理，统筹安排使用，优化使用结构，保证重点项目实施。委托了第三方公司进行内部控制体系建设，搭建信息化内控平台。</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信息公开情况。根据市财政局统一安排，我们在规定时间按照统一格式、内容、口径分别在政府门户网站公开了部门决算、预算信息，做到基础数据真实、准确、完整。</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绩效评价及绩效监控情况。按照相关规定制定了绩效总目标，根据本部</w:t>
      </w:r>
      <w:r>
        <w:rPr>
          <w:rFonts w:ascii="仿宋" w:eastAsia="仿宋" w:hAnsi="仿宋" w:hint="eastAsia"/>
          <w:sz w:val="32"/>
          <w:szCs w:val="32"/>
        </w:rPr>
        <w:t>门实际情况，健全财务基础管理制度和约束机制，依法、有效地使用财政资金。对各部门项目资金的分配、拨付、使用、核算都严格把关。</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四、评价结论及建议</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（一）评价结论</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通过绩效评价，我部门</w:t>
      </w:r>
      <w:r>
        <w:rPr>
          <w:rFonts w:ascii="仿宋" w:eastAsia="仿宋" w:hAnsi="仿宋" w:hint="eastAsia"/>
          <w:sz w:val="32"/>
          <w:szCs w:val="32"/>
        </w:rPr>
        <w:t>2019</w:t>
      </w:r>
      <w:r>
        <w:rPr>
          <w:rFonts w:ascii="仿宋" w:eastAsia="仿宋" w:hAnsi="仿宋" w:hint="eastAsia"/>
          <w:sz w:val="32"/>
          <w:szCs w:val="32"/>
        </w:rPr>
        <w:t>年度部门预算具有明确的用途和目标，制定了详细的执行计划，资金到位及时并严格按照财</w:t>
      </w:r>
      <w:r>
        <w:rPr>
          <w:rFonts w:ascii="仿宋" w:eastAsia="仿宋" w:hAnsi="仿宋" w:hint="eastAsia"/>
          <w:sz w:val="32"/>
          <w:szCs w:val="32"/>
        </w:rPr>
        <w:lastRenderedPageBreak/>
        <w:t>政有关规定使用。预算决策、管理、执行等日益规范，能较好地满足工作需要，取得了良好经济效益和社会效益。</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（二）存在问题</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由于工作安排的原因，存在部门预算执行进度不均衡，项目资金使用“前松后紧”现象。</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工作还存在着发展不平衡、认识不到位、培</w:t>
      </w:r>
      <w:r>
        <w:rPr>
          <w:rFonts w:ascii="仿宋" w:eastAsia="仿宋" w:hAnsi="仿宋" w:hint="eastAsia"/>
          <w:sz w:val="32"/>
          <w:szCs w:val="32"/>
        </w:rPr>
        <w:t>训工作不够、信息报送不顺、工作的制度化规范化有待加强、工作经费不足等方面的问题</w:t>
      </w:r>
    </w:p>
    <w:p w:rsidR="00514526" w:rsidRDefault="0050632A">
      <w:pPr>
        <w:ind w:firstLineChars="200" w:firstLine="643"/>
        <w:rPr>
          <w:rFonts w:ascii="仿宋" w:eastAsia="仿宋" w:hAnsi="仿宋"/>
          <w:b/>
          <w:sz w:val="32"/>
          <w:szCs w:val="32"/>
        </w:rPr>
      </w:pPr>
      <w:r>
        <w:rPr>
          <w:rFonts w:ascii="仿宋" w:eastAsia="仿宋" w:hAnsi="仿宋" w:hint="eastAsia"/>
          <w:b/>
          <w:sz w:val="32"/>
          <w:szCs w:val="32"/>
        </w:rPr>
        <w:t>（三）改进建议</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提供方便快捷的审批程序，加快资金使用，特别是涉及有招标程序的物资采购。</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加强政府采购、财务管理等方面的培训和学习。进一步提高参评人员的业务素质，切实提升资金支出绩效评价工作水平。</w:t>
      </w:r>
    </w:p>
    <w:p w:rsidR="00514526" w:rsidRDefault="00514526">
      <w:pPr>
        <w:spacing w:line="600" w:lineRule="exact"/>
        <w:ind w:firstLineChars="200" w:firstLine="640"/>
        <w:rPr>
          <w:rFonts w:ascii="仿宋" w:eastAsia="仿宋" w:hAnsi="仿宋"/>
          <w:sz w:val="32"/>
          <w:szCs w:val="32"/>
        </w:rPr>
      </w:pPr>
    </w:p>
    <w:p w:rsidR="00514526" w:rsidRDefault="00514526">
      <w:pPr>
        <w:spacing w:line="600" w:lineRule="exact"/>
        <w:ind w:firstLineChars="200" w:firstLine="640"/>
        <w:rPr>
          <w:rFonts w:ascii="仿宋" w:eastAsia="仿宋" w:hAnsi="仿宋"/>
          <w:sz w:val="32"/>
          <w:szCs w:val="32"/>
        </w:rPr>
      </w:pPr>
    </w:p>
    <w:p w:rsidR="00514526" w:rsidRDefault="00514526">
      <w:pPr>
        <w:spacing w:line="600" w:lineRule="exact"/>
        <w:ind w:firstLineChars="200" w:firstLine="640"/>
        <w:rPr>
          <w:rFonts w:ascii="仿宋" w:eastAsia="仿宋" w:hAnsi="仿宋"/>
          <w:sz w:val="32"/>
          <w:szCs w:val="32"/>
        </w:rPr>
      </w:pPr>
    </w:p>
    <w:p w:rsidR="00514526" w:rsidRDefault="00514526">
      <w:pPr>
        <w:spacing w:line="600" w:lineRule="exact"/>
        <w:ind w:firstLineChars="200" w:firstLine="640"/>
        <w:rPr>
          <w:rFonts w:ascii="仿宋" w:eastAsia="仿宋" w:hAnsi="仿宋"/>
          <w:sz w:val="32"/>
          <w:szCs w:val="32"/>
        </w:rPr>
      </w:pPr>
    </w:p>
    <w:p w:rsidR="00514526" w:rsidRDefault="00514526">
      <w:pPr>
        <w:spacing w:line="600" w:lineRule="exact"/>
        <w:ind w:firstLineChars="200" w:firstLine="640"/>
        <w:rPr>
          <w:rFonts w:ascii="仿宋" w:eastAsia="仿宋" w:hAnsi="仿宋"/>
          <w:sz w:val="32"/>
          <w:szCs w:val="32"/>
        </w:rPr>
      </w:pPr>
    </w:p>
    <w:p w:rsidR="00514526" w:rsidRDefault="00514526">
      <w:pPr>
        <w:spacing w:line="600" w:lineRule="exact"/>
        <w:ind w:firstLineChars="200" w:firstLine="640"/>
        <w:rPr>
          <w:rFonts w:ascii="仿宋" w:eastAsia="仿宋" w:hAnsi="仿宋"/>
          <w:sz w:val="32"/>
          <w:szCs w:val="32"/>
        </w:rPr>
      </w:pPr>
    </w:p>
    <w:p w:rsidR="00514526" w:rsidRDefault="00514526">
      <w:pPr>
        <w:spacing w:line="600" w:lineRule="exact"/>
        <w:ind w:firstLineChars="200" w:firstLine="640"/>
        <w:rPr>
          <w:rFonts w:ascii="仿宋" w:eastAsia="仿宋" w:hAnsi="仿宋"/>
          <w:sz w:val="32"/>
          <w:szCs w:val="32"/>
        </w:rPr>
      </w:pPr>
    </w:p>
    <w:p w:rsidR="00514526" w:rsidRDefault="00514526">
      <w:pPr>
        <w:spacing w:line="600" w:lineRule="exact"/>
        <w:ind w:firstLineChars="200" w:firstLine="640"/>
        <w:rPr>
          <w:rFonts w:ascii="仿宋" w:eastAsia="仿宋" w:hAnsi="仿宋"/>
          <w:sz w:val="32"/>
          <w:szCs w:val="32"/>
        </w:rPr>
      </w:pPr>
    </w:p>
    <w:p w:rsidR="00514526" w:rsidRDefault="0050632A">
      <w:pPr>
        <w:pStyle w:val="2"/>
        <w:rPr>
          <w:rFonts w:ascii="黑体" w:eastAsia="黑体" w:hAnsi="黑体" w:cs="仿宋_GB2312"/>
          <w:b w:val="0"/>
        </w:rPr>
      </w:pPr>
      <w:r>
        <w:rPr>
          <w:rFonts w:ascii="黑体" w:eastAsia="黑体" w:hAnsi="黑体" w:hint="eastAsia"/>
          <w:b w:val="0"/>
        </w:rPr>
        <w:lastRenderedPageBreak/>
        <w:t>附件</w:t>
      </w:r>
      <w:r>
        <w:rPr>
          <w:rFonts w:ascii="黑体" w:eastAsia="黑体" w:hAnsi="黑体" w:hint="eastAsia"/>
          <w:b w:val="0"/>
        </w:rPr>
        <w:t>2</w:t>
      </w:r>
    </w:p>
    <w:p w:rsidR="00514526" w:rsidRDefault="0050632A">
      <w:pPr>
        <w:ind w:firstLineChars="500" w:firstLine="1606"/>
        <w:rPr>
          <w:rFonts w:ascii="仿宋" w:eastAsia="仿宋" w:hAnsi="仿宋"/>
          <w:b/>
          <w:sz w:val="32"/>
          <w:szCs w:val="32"/>
        </w:rPr>
      </w:pPr>
      <w:r>
        <w:rPr>
          <w:rFonts w:ascii="仿宋" w:eastAsia="仿宋" w:hAnsi="仿宋" w:hint="eastAsia"/>
          <w:b/>
          <w:sz w:val="32"/>
          <w:szCs w:val="32"/>
        </w:rPr>
        <w:t>广汉市卫健局项目支出绩效评价报告</w:t>
      </w:r>
    </w:p>
    <w:p w:rsidR="00514526" w:rsidRDefault="0050632A">
      <w:pPr>
        <w:jc w:val="center"/>
        <w:rPr>
          <w:rFonts w:ascii="仿宋" w:eastAsia="仿宋" w:hAnsi="仿宋"/>
          <w:b/>
          <w:sz w:val="32"/>
          <w:szCs w:val="32"/>
        </w:rPr>
      </w:pPr>
      <w:r>
        <w:rPr>
          <w:rFonts w:ascii="仿宋" w:eastAsia="仿宋" w:hAnsi="仿宋" w:hint="eastAsia"/>
          <w:b/>
          <w:sz w:val="32"/>
          <w:szCs w:val="32"/>
        </w:rPr>
        <w:t>——独生子女父母奖励项目</w:t>
      </w:r>
    </w:p>
    <w:p w:rsidR="00514526" w:rsidRDefault="00514526">
      <w:pPr>
        <w:jc w:val="center"/>
        <w:rPr>
          <w:rFonts w:ascii="仿宋" w:eastAsia="仿宋" w:hAnsi="仿宋"/>
          <w:b/>
          <w:sz w:val="32"/>
          <w:szCs w:val="32"/>
        </w:rPr>
      </w:pPr>
    </w:p>
    <w:p w:rsidR="00514526" w:rsidRDefault="0050632A">
      <w:pPr>
        <w:spacing w:line="600" w:lineRule="exact"/>
        <w:ind w:firstLineChars="200" w:firstLine="600"/>
        <w:rPr>
          <w:rFonts w:ascii="仿宋" w:eastAsia="仿宋" w:hAnsi="仿宋"/>
          <w:sz w:val="32"/>
          <w:szCs w:val="32"/>
        </w:rPr>
      </w:pPr>
      <w:r>
        <w:rPr>
          <w:rFonts w:ascii="仿宋" w:eastAsia="仿宋" w:hAnsi="仿宋" w:hint="eastAsia"/>
          <w:sz w:val="30"/>
          <w:szCs w:val="30"/>
        </w:rPr>
        <w:t xml:space="preserve"> </w:t>
      </w:r>
      <w:r>
        <w:rPr>
          <w:rFonts w:ascii="仿宋" w:eastAsia="仿宋" w:hAnsi="仿宋" w:hint="eastAsia"/>
          <w:sz w:val="32"/>
          <w:szCs w:val="32"/>
        </w:rPr>
        <w:t>为进一步规范财政资金管理，强化部门责任意识，切实提高财政资金使用效益，按照广汉市财政局《关于开展</w:t>
      </w:r>
      <w:r>
        <w:rPr>
          <w:rFonts w:ascii="仿宋" w:eastAsia="仿宋" w:hAnsi="仿宋" w:hint="eastAsia"/>
          <w:sz w:val="32"/>
          <w:szCs w:val="32"/>
        </w:rPr>
        <w:t>2020</w:t>
      </w:r>
      <w:r>
        <w:rPr>
          <w:rFonts w:ascii="仿宋" w:eastAsia="仿宋" w:hAnsi="仿宋" w:hint="eastAsia"/>
          <w:sz w:val="32"/>
          <w:szCs w:val="32"/>
        </w:rPr>
        <w:t>年财政支出绩效评价工作的通知》（广财绩</w:t>
      </w:r>
      <w:r>
        <w:rPr>
          <w:rFonts w:ascii="仿宋" w:eastAsia="仿宋" w:hAnsi="仿宋" w:hint="eastAsia"/>
          <w:sz w:val="32"/>
          <w:szCs w:val="32"/>
        </w:rPr>
        <w:t>[2020]12</w:t>
      </w:r>
      <w:r>
        <w:rPr>
          <w:rFonts w:ascii="仿宋" w:eastAsia="仿宋" w:hAnsi="仿宋" w:hint="eastAsia"/>
          <w:sz w:val="32"/>
          <w:szCs w:val="32"/>
        </w:rPr>
        <w:t>号）文件精神，我局对</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color w:val="000000"/>
          <w:kern w:val="0"/>
          <w:sz w:val="32"/>
          <w:szCs w:val="32"/>
        </w:rPr>
        <w:t>度</w:t>
      </w:r>
      <w:r>
        <w:rPr>
          <w:rFonts w:ascii="仿宋" w:eastAsia="仿宋" w:hAnsi="仿宋" w:hint="eastAsia"/>
          <w:sz w:val="32"/>
          <w:szCs w:val="32"/>
        </w:rPr>
        <w:t>独生子女父母奖励金项目进行了自评，现将自评情况汇报如下：</w:t>
      </w:r>
      <w:r>
        <w:rPr>
          <w:rFonts w:ascii="仿宋" w:eastAsia="仿宋" w:hAnsi="仿宋" w:hint="eastAsia"/>
          <w:sz w:val="32"/>
          <w:szCs w:val="32"/>
        </w:rPr>
        <w:t xml:space="preserve"> </w:t>
      </w:r>
    </w:p>
    <w:p w:rsidR="00514526" w:rsidRDefault="0050632A">
      <w:pPr>
        <w:spacing w:line="600" w:lineRule="exact"/>
        <w:rPr>
          <w:rFonts w:ascii="仿宋" w:eastAsia="仿宋" w:hAnsi="仿宋"/>
          <w:b/>
          <w:sz w:val="32"/>
          <w:szCs w:val="32"/>
        </w:rPr>
      </w:pPr>
      <w:r>
        <w:rPr>
          <w:rFonts w:ascii="仿宋" w:eastAsia="仿宋" w:hAnsi="仿宋" w:hint="eastAsia"/>
          <w:sz w:val="30"/>
          <w:szCs w:val="30"/>
        </w:rPr>
        <w:t xml:space="preserve">  </w:t>
      </w:r>
      <w:r>
        <w:rPr>
          <w:rFonts w:ascii="仿宋" w:eastAsia="仿宋" w:hAnsi="仿宋" w:hint="eastAsia"/>
          <w:b/>
          <w:sz w:val="32"/>
          <w:szCs w:val="32"/>
        </w:rPr>
        <w:t xml:space="preserve">  </w:t>
      </w:r>
      <w:r>
        <w:rPr>
          <w:rFonts w:ascii="仿宋" w:eastAsia="仿宋" w:hAnsi="仿宋" w:hint="eastAsia"/>
          <w:b/>
          <w:sz w:val="32"/>
          <w:szCs w:val="32"/>
        </w:rPr>
        <w:t>一、项目概况</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2019</w:t>
      </w:r>
      <w:r>
        <w:rPr>
          <w:rFonts w:ascii="仿宋" w:eastAsia="仿宋" w:hAnsi="仿宋" w:hint="eastAsia"/>
          <w:sz w:val="32"/>
          <w:szCs w:val="32"/>
        </w:rPr>
        <w:t>年全市最终纳入独生子女父母奖励人数为</w:t>
      </w:r>
      <w:r>
        <w:rPr>
          <w:rFonts w:ascii="仿宋" w:eastAsia="仿宋" w:hAnsi="仿宋" w:hint="eastAsia"/>
          <w:sz w:val="32"/>
          <w:szCs w:val="32"/>
        </w:rPr>
        <w:t>48458</w:t>
      </w:r>
      <w:r>
        <w:rPr>
          <w:rFonts w:ascii="仿宋" w:eastAsia="仿宋" w:hAnsi="仿宋" w:hint="eastAsia"/>
          <w:sz w:val="32"/>
          <w:szCs w:val="32"/>
        </w:rPr>
        <w:t>人，</w:t>
      </w:r>
      <w:r>
        <w:rPr>
          <w:rFonts w:ascii="仿宋" w:eastAsia="仿宋" w:hAnsi="仿宋" w:hint="eastAsia"/>
          <w:color w:val="000000"/>
          <w:sz w:val="32"/>
          <w:szCs w:val="32"/>
        </w:rPr>
        <w:t>发放资金</w:t>
      </w:r>
      <w:r>
        <w:rPr>
          <w:rFonts w:ascii="仿宋" w:eastAsia="仿宋" w:hAnsi="仿宋" w:hint="eastAsia"/>
          <w:color w:val="000000"/>
          <w:sz w:val="32"/>
          <w:szCs w:val="32"/>
        </w:rPr>
        <w:t>290.748</w:t>
      </w:r>
      <w:r>
        <w:rPr>
          <w:rFonts w:ascii="仿宋" w:eastAsia="仿宋" w:hAnsi="仿宋" w:hint="eastAsia"/>
          <w:color w:val="000000"/>
          <w:sz w:val="32"/>
          <w:szCs w:val="32"/>
        </w:rPr>
        <w:t>万元。</w:t>
      </w:r>
    </w:p>
    <w:p w:rsidR="00514526" w:rsidRDefault="0050632A">
      <w:pPr>
        <w:spacing w:line="600" w:lineRule="exact"/>
        <w:ind w:firstLine="600"/>
        <w:rPr>
          <w:rFonts w:ascii="仿宋" w:eastAsia="仿宋" w:hAnsi="仿宋"/>
          <w:b/>
          <w:sz w:val="32"/>
          <w:szCs w:val="32"/>
        </w:rPr>
      </w:pPr>
      <w:r>
        <w:rPr>
          <w:rFonts w:ascii="仿宋" w:eastAsia="仿宋" w:hAnsi="仿宋" w:hint="eastAsia"/>
          <w:b/>
          <w:color w:val="000000"/>
          <w:sz w:val="32"/>
          <w:szCs w:val="32"/>
        </w:rPr>
        <w:t>（一）项目资金申报及批复情况</w:t>
      </w:r>
    </w:p>
    <w:p w:rsidR="00514526" w:rsidRDefault="0050632A">
      <w:pPr>
        <w:adjustRightInd w:val="0"/>
        <w:snapToGrid w:val="0"/>
        <w:spacing w:line="600" w:lineRule="exact"/>
        <w:ind w:firstLineChars="200" w:firstLine="640"/>
        <w:rPr>
          <w:rFonts w:ascii="仿宋" w:eastAsia="仿宋" w:hAnsi="仿宋"/>
          <w:sz w:val="32"/>
          <w:szCs w:val="32"/>
          <w:lang w:val="zh-CN"/>
        </w:rPr>
      </w:pPr>
      <w:r>
        <w:rPr>
          <w:rFonts w:ascii="仿宋" w:eastAsia="仿宋" w:hAnsi="仿宋" w:hint="eastAsia"/>
          <w:sz w:val="32"/>
          <w:szCs w:val="32"/>
        </w:rPr>
        <w:t>申请拨付项目资金时，使用财政统一印制的“项目支出申报表”向市财政局提交申请，</w:t>
      </w:r>
      <w:r>
        <w:rPr>
          <w:rFonts w:ascii="仿宋" w:eastAsia="仿宋" w:hAnsi="仿宋" w:cs="仿宋_GB2312" w:hint="eastAsia"/>
          <w:color w:val="000000"/>
          <w:sz w:val="32"/>
          <w:szCs w:val="32"/>
          <w:shd w:val="clear" w:color="auto" w:fill="FFFFFF"/>
        </w:rPr>
        <w:t>经财政局和卫健局相关人员签字</w:t>
      </w:r>
      <w:r>
        <w:rPr>
          <w:rFonts w:ascii="仿宋" w:eastAsia="仿宋" w:hAnsi="仿宋" w:hint="eastAsia"/>
          <w:sz w:val="32"/>
          <w:szCs w:val="32"/>
        </w:rPr>
        <w:t>审批后，</w:t>
      </w:r>
      <w:r>
        <w:rPr>
          <w:rFonts w:ascii="仿宋" w:eastAsia="仿宋" w:hAnsi="仿宋" w:cs="仿宋_GB2312" w:hint="eastAsia"/>
          <w:color w:val="000000"/>
          <w:sz w:val="32"/>
          <w:szCs w:val="32"/>
          <w:shd w:val="clear" w:color="auto" w:fill="FFFFFF"/>
        </w:rPr>
        <w:t>通过财政“</w:t>
      </w:r>
      <w:r>
        <w:rPr>
          <w:rFonts w:ascii="仿宋" w:eastAsia="仿宋" w:hAnsi="仿宋" w:cs="仿宋_GB2312" w:hint="eastAsia"/>
          <w:color w:val="000000"/>
          <w:sz w:val="32"/>
          <w:szCs w:val="32"/>
          <w:shd w:val="clear" w:color="auto" w:fill="FFFFFF"/>
        </w:rPr>
        <w:t>大平台”系统直接支付到一卡通代发户农商银行代为发放。</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（二）项目绩效目标</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我市严格按照省卫健委制定的政策解释和工作规范，实施“四个严把”，确保工作质量，确保政策精准落实到人。</w:t>
      </w:r>
      <w:r>
        <w:rPr>
          <w:rFonts w:ascii="仿宋" w:eastAsia="仿宋" w:hAnsi="仿宋" w:hint="eastAsia"/>
          <w:bCs/>
          <w:sz w:val="32"/>
          <w:szCs w:val="32"/>
        </w:rPr>
        <w:t>一是严把政策口径关，做到不偏不倚。</w:t>
      </w:r>
      <w:r>
        <w:rPr>
          <w:rFonts w:ascii="仿宋" w:eastAsia="仿宋" w:hAnsi="仿宋" w:hint="eastAsia"/>
          <w:sz w:val="32"/>
          <w:szCs w:val="32"/>
        </w:rPr>
        <w:t>省卫健委制定的资格确认政策解释，就是我们判定是否享受独生子女父母奖励的唯一标准，</w:t>
      </w:r>
      <w:r>
        <w:rPr>
          <w:rFonts w:ascii="仿宋" w:eastAsia="仿宋" w:hAnsi="仿宋" w:hint="eastAsia"/>
          <w:sz w:val="32"/>
          <w:szCs w:val="32"/>
        </w:rPr>
        <w:lastRenderedPageBreak/>
        <w:t>不允许乡、村两级随意扩大或缩小政策范围，既维护了政策的权威又保护了群众的利益。</w:t>
      </w:r>
      <w:r>
        <w:rPr>
          <w:rStyle w:val="ca-2"/>
          <w:rFonts w:ascii="仿宋" w:eastAsia="仿宋" w:hAnsi="仿宋" w:hint="eastAsia"/>
          <w:bCs/>
          <w:sz w:val="32"/>
          <w:szCs w:val="32"/>
        </w:rPr>
        <w:t>二是</w:t>
      </w:r>
      <w:r>
        <w:rPr>
          <w:rFonts w:ascii="仿宋" w:eastAsia="仿宋" w:hAnsi="仿宋" w:hint="eastAsia"/>
          <w:bCs/>
          <w:sz w:val="32"/>
          <w:szCs w:val="32"/>
        </w:rPr>
        <w:t>严把享受对象年审关，做到进退有据。</w:t>
      </w:r>
      <w:r>
        <w:rPr>
          <w:rFonts w:ascii="仿宋" w:eastAsia="仿宋" w:hAnsi="仿宋" w:hint="eastAsia"/>
          <w:bCs/>
          <w:color w:val="000000"/>
          <w:sz w:val="32"/>
          <w:szCs w:val="32"/>
        </w:rPr>
        <w:t>三</w:t>
      </w:r>
      <w:r>
        <w:rPr>
          <w:rFonts w:ascii="仿宋" w:eastAsia="仿宋" w:hAnsi="仿宋" w:hint="eastAsia"/>
          <w:bCs/>
          <w:sz w:val="32"/>
          <w:szCs w:val="32"/>
        </w:rPr>
        <w:t>是严把信息调查关，做到准确可信。</w:t>
      </w:r>
      <w:r>
        <w:rPr>
          <w:rFonts w:ascii="仿宋" w:eastAsia="仿宋" w:hAnsi="仿宋" w:hint="eastAsia"/>
          <w:sz w:val="32"/>
          <w:szCs w:val="32"/>
        </w:rPr>
        <w:t>为准确掌握申报对象的婚育史，乡镇卫计干部与村（居）计生干部共同落实对申报对象的资料核查工作，调查中发现有不符合享受情形的，做出不予申报的决定，确保了资格确认的准确度。</w:t>
      </w:r>
      <w:r>
        <w:rPr>
          <w:rFonts w:ascii="仿宋" w:eastAsia="仿宋" w:hAnsi="仿宋" w:hint="eastAsia"/>
          <w:bCs/>
          <w:sz w:val="32"/>
          <w:szCs w:val="32"/>
        </w:rPr>
        <w:t>四是严把发放时限，确保</w:t>
      </w:r>
      <w:r>
        <w:rPr>
          <w:rStyle w:val="ca-2"/>
          <w:rFonts w:ascii="仿宋" w:eastAsia="仿宋" w:hAnsi="仿宋" w:hint="eastAsia"/>
          <w:bCs/>
          <w:color w:val="000000"/>
          <w:sz w:val="32"/>
          <w:szCs w:val="32"/>
        </w:rPr>
        <w:t>资金</w:t>
      </w:r>
      <w:r>
        <w:rPr>
          <w:rFonts w:ascii="仿宋" w:eastAsia="仿宋" w:hAnsi="仿宋" w:hint="eastAsia"/>
          <w:bCs/>
          <w:sz w:val="32"/>
          <w:szCs w:val="32"/>
        </w:rPr>
        <w:t>按时足额</w:t>
      </w:r>
      <w:r>
        <w:rPr>
          <w:rStyle w:val="ca-2"/>
          <w:rFonts w:ascii="仿宋" w:eastAsia="仿宋" w:hAnsi="仿宋" w:hint="eastAsia"/>
          <w:bCs/>
          <w:color w:val="000000"/>
          <w:sz w:val="32"/>
          <w:szCs w:val="32"/>
        </w:rPr>
        <w:t>到位。</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（三）项目资金申报相符性</w:t>
      </w:r>
    </w:p>
    <w:p w:rsidR="00514526" w:rsidRDefault="0050632A">
      <w:pPr>
        <w:adjustRightInd w:val="0"/>
        <w:snapToGrid w:val="0"/>
        <w:spacing w:line="600" w:lineRule="exact"/>
        <w:ind w:firstLineChars="200" w:firstLine="640"/>
        <w:rPr>
          <w:rFonts w:ascii="仿宋" w:eastAsia="仿宋" w:hAnsi="仿宋"/>
          <w:sz w:val="32"/>
          <w:szCs w:val="32"/>
          <w:lang w:val="zh-CN"/>
        </w:rPr>
      </w:pPr>
      <w:r>
        <w:rPr>
          <w:rFonts w:ascii="仿宋" w:eastAsia="仿宋" w:hAnsi="仿宋" w:hint="eastAsia"/>
          <w:sz w:val="32"/>
          <w:szCs w:val="32"/>
        </w:rPr>
        <w:t>根据四川省财政厅和四川省卫生健康委员会下达的资金文件精神，再次与乡镇卫计办核对独生子女父母奖励人数和资金到位情况是否一致，核对后，</w:t>
      </w:r>
      <w:r>
        <w:rPr>
          <w:rFonts w:ascii="仿宋" w:eastAsia="仿宋" w:hAnsi="仿宋" w:cs="仿宋_GB2312" w:hint="eastAsia"/>
          <w:color w:val="000000"/>
          <w:sz w:val="32"/>
          <w:szCs w:val="32"/>
          <w:shd w:val="clear" w:color="auto" w:fill="FFFFFF"/>
        </w:rPr>
        <w:t>经财政局和卫健局相关人员签字</w:t>
      </w:r>
      <w:r>
        <w:rPr>
          <w:rFonts w:ascii="仿宋" w:eastAsia="仿宋" w:hAnsi="仿宋" w:hint="eastAsia"/>
          <w:sz w:val="32"/>
          <w:szCs w:val="32"/>
        </w:rPr>
        <w:t>审批后，</w:t>
      </w:r>
      <w:r>
        <w:rPr>
          <w:rFonts w:ascii="仿宋" w:eastAsia="仿宋" w:hAnsi="仿宋" w:cs="仿宋_GB2312" w:hint="eastAsia"/>
          <w:color w:val="000000"/>
          <w:sz w:val="32"/>
          <w:szCs w:val="32"/>
          <w:shd w:val="clear" w:color="auto" w:fill="FFFFFF"/>
        </w:rPr>
        <w:t>通过财政“大平台”系统直接支付一卡通代发户农商银行代为发放。</w:t>
      </w:r>
      <w:r>
        <w:rPr>
          <w:rFonts w:ascii="仿宋" w:eastAsia="仿宋" w:hAnsi="仿宋" w:hint="eastAsia"/>
          <w:sz w:val="32"/>
          <w:szCs w:val="32"/>
          <w:lang w:val="zh-CN"/>
        </w:rPr>
        <w:t xml:space="preserve"> </w:t>
      </w:r>
    </w:p>
    <w:p w:rsidR="00514526" w:rsidRDefault="0050632A">
      <w:pPr>
        <w:pStyle w:val="a8"/>
        <w:spacing w:before="0" w:beforeAutospacing="0" w:after="0" w:afterAutospacing="0" w:line="600" w:lineRule="exact"/>
        <w:ind w:firstLineChars="300" w:firstLine="964"/>
        <w:jc w:val="both"/>
        <w:rPr>
          <w:rFonts w:ascii="仿宋" w:eastAsia="仿宋" w:hAnsi="仿宋"/>
          <w:b/>
          <w:sz w:val="32"/>
          <w:szCs w:val="32"/>
        </w:rPr>
      </w:pPr>
      <w:r>
        <w:rPr>
          <w:rFonts w:ascii="仿宋" w:eastAsia="仿宋" w:hAnsi="仿宋" w:hint="eastAsia"/>
          <w:b/>
          <w:sz w:val="32"/>
          <w:szCs w:val="32"/>
        </w:rPr>
        <w:t>二、项目实施及管理情况</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（一）资金计划、到位及使</w:t>
      </w:r>
      <w:r>
        <w:rPr>
          <w:rFonts w:ascii="仿宋" w:eastAsia="仿宋" w:hAnsi="仿宋" w:hint="eastAsia"/>
          <w:b/>
          <w:sz w:val="32"/>
          <w:szCs w:val="32"/>
        </w:rPr>
        <w:t>用情况</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资金计划及到位</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color w:val="000000"/>
          <w:sz w:val="32"/>
          <w:szCs w:val="32"/>
        </w:rPr>
      </w:pPr>
      <w:r>
        <w:rPr>
          <w:rFonts w:ascii="仿宋" w:eastAsia="仿宋" w:hAnsi="仿宋" w:hint="eastAsia"/>
          <w:sz w:val="32"/>
          <w:szCs w:val="32"/>
        </w:rPr>
        <w:t>2019</w:t>
      </w:r>
      <w:r>
        <w:rPr>
          <w:rFonts w:ascii="仿宋" w:eastAsia="仿宋" w:hAnsi="仿宋" w:hint="eastAsia"/>
          <w:sz w:val="32"/>
          <w:szCs w:val="32"/>
        </w:rPr>
        <w:t>年全市最终纳入独生子女父母奖励人数为</w:t>
      </w:r>
      <w:r>
        <w:rPr>
          <w:rFonts w:ascii="仿宋" w:eastAsia="仿宋" w:hAnsi="仿宋" w:hint="eastAsia"/>
          <w:sz w:val="32"/>
          <w:szCs w:val="32"/>
        </w:rPr>
        <w:t>48458</w:t>
      </w:r>
      <w:r>
        <w:rPr>
          <w:rFonts w:ascii="仿宋" w:eastAsia="仿宋" w:hAnsi="仿宋" w:hint="eastAsia"/>
          <w:sz w:val="32"/>
          <w:szCs w:val="32"/>
        </w:rPr>
        <w:t>人，项目资金共计</w:t>
      </w:r>
      <w:r>
        <w:rPr>
          <w:rFonts w:ascii="仿宋" w:eastAsia="仿宋" w:hAnsi="仿宋" w:hint="eastAsia"/>
          <w:sz w:val="32"/>
          <w:szCs w:val="32"/>
        </w:rPr>
        <w:t>290.748</w:t>
      </w:r>
      <w:r>
        <w:rPr>
          <w:rStyle w:val="ca-2"/>
          <w:rFonts w:ascii="仿宋" w:eastAsia="仿宋" w:hAnsi="仿宋" w:hint="eastAsia"/>
          <w:color w:val="000000"/>
          <w:sz w:val="32"/>
          <w:szCs w:val="32"/>
        </w:rPr>
        <w:t>万元（其中：省级应承担资金</w:t>
      </w:r>
      <w:r>
        <w:rPr>
          <w:rStyle w:val="ca-2"/>
          <w:rFonts w:ascii="仿宋" w:eastAsia="仿宋" w:hAnsi="仿宋" w:hint="eastAsia"/>
          <w:color w:val="000000"/>
          <w:sz w:val="32"/>
          <w:szCs w:val="32"/>
        </w:rPr>
        <w:t>86.65</w:t>
      </w:r>
      <w:r>
        <w:rPr>
          <w:rStyle w:val="ca-2"/>
          <w:rFonts w:ascii="仿宋" w:eastAsia="仿宋" w:hAnsi="仿宋" w:hint="eastAsia"/>
          <w:color w:val="000000"/>
          <w:sz w:val="32"/>
          <w:szCs w:val="32"/>
        </w:rPr>
        <w:t>万元，本级应承担资金</w:t>
      </w:r>
      <w:r>
        <w:rPr>
          <w:rStyle w:val="ca-2"/>
          <w:rFonts w:ascii="仿宋" w:eastAsia="仿宋" w:hAnsi="仿宋" w:hint="eastAsia"/>
          <w:color w:val="000000"/>
          <w:sz w:val="32"/>
          <w:szCs w:val="32"/>
        </w:rPr>
        <w:t>204.09</w:t>
      </w:r>
      <w:r>
        <w:rPr>
          <w:rStyle w:val="ca-2"/>
          <w:rFonts w:ascii="仿宋" w:eastAsia="仿宋" w:hAnsi="仿宋" w:hint="eastAsia"/>
          <w:color w:val="000000"/>
          <w:sz w:val="32"/>
          <w:szCs w:val="32"/>
        </w:rPr>
        <w:t>万元）；实际到位资金</w:t>
      </w:r>
      <w:r>
        <w:rPr>
          <w:rFonts w:ascii="仿宋" w:eastAsia="仿宋" w:hAnsi="仿宋" w:hint="eastAsia"/>
          <w:sz w:val="32"/>
          <w:szCs w:val="32"/>
        </w:rPr>
        <w:t>290.748</w:t>
      </w:r>
      <w:r>
        <w:rPr>
          <w:rStyle w:val="ca-2"/>
          <w:rFonts w:ascii="仿宋" w:eastAsia="仿宋" w:hAnsi="仿宋" w:hint="eastAsia"/>
          <w:color w:val="000000"/>
          <w:sz w:val="32"/>
          <w:szCs w:val="32"/>
        </w:rPr>
        <w:t>万元（其中：省级资金</w:t>
      </w:r>
      <w:r>
        <w:rPr>
          <w:rStyle w:val="ca-2"/>
          <w:rFonts w:ascii="仿宋" w:eastAsia="仿宋" w:hAnsi="仿宋" w:hint="eastAsia"/>
          <w:color w:val="000000"/>
          <w:sz w:val="32"/>
          <w:szCs w:val="32"/>
        </w:rPr>
        <w:t>86.65</w:t>
      </w:r>
      <w:r>
        <w:rPr>
          <w:rStyle w:val="ca-2"/>
          <w:rFonts w:ascii="仿宋" w:eastAsia="仿宋" w:hAnsi="仿宋" w:hint="eastAsia"/>
          <w:color w:val="000000"/>
          <w:sz w:val="32"/>
          <w:szCs w:val="32"/>
        </w:rPr>
        <w:t>万元，本级资金</w:t>
      </w:r>
      <w:r>
        <w:rPr>
          <w:rStyle w:val="ca-2"/>
          <w:rFonts w:ascii="仿宋" w:eastAsia="仿宋" w:hAnsi="仿宋" w:hint="eastAsia"/>
          <w:color w:val="000000"/>
          <w:sz w:val="32"/>
          <w:szCs w:val="32"/>
        </w:rPr>
        <w:t>204.09</w:t>
      </w:r>
      <w:r>
        <w:rPr>
          <w:rStyle w:val="ca-2"/>
          <w:rFonts w:ascii="仿宋" w:eastAsia="仿宋" w:hAnsi="仿宋" w:hint="eastAsia"/>
          <w:color w:val="000000"/>
          <w:sz w:val="32"/>
          <w:szCs w:val="32"/>
        </w:rPr>
        <w:t>万元）。</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color w:val="000000"/>
          <w:sz w:val="32"/>
          <w:szCs w:val="32"/>
        </w:rPr>
      </w:pPr>
      <w:r>
        <w:rPr>
          <w:rStyle w:val="ca-2"/>
          <w:rFonts w:ascii="仿宋" w:eastAsia="仿宋" w:hAnsi="仿宋" w:hint="eastAsia"/>
          <w:color w:val="000000"/>
          <w:sz w:val="32"/>
          <w:szCs w:val="32"/>
        </w:rPr>
        <w:t>2</w:t>
      </w:r>
      <w:r>
        <w:rPr>
          <w:rStyle w:val="ca-2"/>
          <w:rFonts w:ascii="仿宋" w:eastAsia="仿宋" w:hAnsi="仿宋" w:hint="eastAsia"/>
          <w:color w:val="000000"/>
          <w:sz w:val="32"/>
          <w:szCs w:val="32"/>
        </w:rPr>
        <w:t>．资金使用</w:t>
      </w:r>
    </w:p>
    <w:p w:rsidR="00514526" w:rsidRDefault="0050632A">
      <w:pPr>
        <w:adjustRightInd w:val="0"/>
        <w:snapToGrid w:val="0"/>
        <w:spacing w:line="600" w:lineRule="exact"/>
        <w:ind w:firstLineChars="200" w:firstLine="640"/>
        <w:rPr>
          <w:rStyle w:val="ca-2"/>
          <w:rFonts w:ascii="仿宋" w:eastAsia="仿宋" w:hAnsi="仿宋"/>
          <w:sz w:val="32"/>
          <w:szCs w:val="32"/>
        </w:rPr>
      </w:pPr>
      <w:r>
        <w:rPr>
          <w:rStyle w:val="ca-2"/>
          <w:rFonts w:ascii="仿宋" w:eastAsia="仿宋" w:hAnsi="仿宋" w:hint="eastAsia"/>
          <w:sz w:val="32"/>
          <w:szCs w:val="32"/>
        </w:rPr>
        <w:t>2019</w:t>
      </w:r>
      <w:r>
        <w:rPr>
          <w:rStyle w:val="ca-2"/>
          <w:rFonts w:ascii="仿宋" w:eastAsia="仿宋" w:hAnsi="仿宋" w:hint="eastAsia"/>
          <w:sz w:val="32"/>
          <w:szCs w:val="32"/>
        </w:rPr>
        <w:t>年我市共计发放</w:t>
      </w:r>
      <w:r>
        <w:rPr>
          <w:rFonts w:ascii="仿宋" w:eastAsia="仿宋" w:hAnsi="仿宋" w:hint="eastAsia"/>
          <w:sz w:val="32"/>
          <w:szCs w:val="32"/>
        </w:rPr>
        <w:t>独生子女父母奖励金</w:t>
      </w:r>
      <w:r>
        <w:rPr>
          <w:rFonts w:ascii="仿宋" w:eastAsia="仿宋" w:hAnsi="仿宋" w:hint="eastAsia"/>
          <w:sz w:val="32"/>
          <w:szCs w:val="32"/>
        </w:rPr>
        <w:t>290.748</w:t>
      </w:r>
      <w:r>
        <w:rPr>
          <w:rStyle w:val="ca-2"/>
          <w:rFonts w:ascii="仿宋" w:eastAsia="仿宋" w:hAnsi="仿宋" w:hint="eastAsia"/>
          <w:color w:val="000000"/>
          <w:sz w:val="32"/>
          <w:szCs w:val="32"/>
        </w:rPr>
        <w:t>万元</w:t>
      </w:r>
      <w:r>
        <w:rPr>
          <w:rStyle w:val="ca-2"/>
          <w:rFonts w:ascii="仿宋" w:eastAsia="仿宋" w:hAnsi="仿宋" w:hint="eastAsia"/>
          <w:sz w:val="32"/>
          <w:szCs w:val="32"/>
        </w:rPr>
        <w:t>，发放人数</w:t>
      </w:r>
      <w:r>
        <w:rPr>
          <w:rFonts w:ascii="仿宋" w:eastAsia="仿宋" w:hAnsi="仿宋" w:hint="eastAsia"/>
          <w:sz w:val="32"/>
          <w:szCs w:val="32"/>
        </w:rPr>
        <w:t>48458</w:t>
      </w:r>
      <w:r>
        <w:rPr>
          <w:rStyle w:val="ca-2"/>
          <w:rFonts w:ascii="仿宋" w:eastAsia="仿宋" w:hAnsi="仿宋" w:hint="eastAsia"/>
          <w:sz w:val="32"/>
          <w:szCs w:val="32"/>
        </w:rPr>
        <w:t>人。我局于</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 xml:space="preserve">11 </w:t>
      </w:r>
      <w:r>
        <w:rPr>
          <w:rStyle w:val="ca-2"/>
          <w:rFonts w:ascii="仿宋" w:eastAsia="仿宋" w:hAnsi="仿宋" w:hint="eastAsia"/>
          <w:sz w:val="32"/>
          <w:szCs w:val="32"/>
        </w:rPr>
        <w:t>月向财政提出申报，通</w:t>
      </w:r>
      <w:r>
        <w:rPr>
          <w:rStyle w:val="ca-2"/>
          <w:rFonts w:ascii="仿宋" w:eastAsia="仿宋" w:hAnsi="仿宋" w:hint="eastAsia"/>
          <w:sz w:val="32"/>
          <w:szCs w:val="32"/>
        </w:rPr>
        <w:lastRenderedPageBreak/>
        <w:t>过财政局审批后，通过财政</w:t>
      </w:r>
      <w:r>
        <w:rPr>
          <w:rFonts w:ascii="仿宋" w:eastAsia="仿宋" w:hAnsi="仿宋" w:cs="仿宋_GB2312" w:hint="eastAsia"/>
          <w:color w:val="000000"/>
          <w:sz w:val="32"/>
          <w:szCs w:val="32"/>
          <w:shd w:val="clear" w:color="auto" w:fill="FFFFFF"/>
        </w:rPr>
        <w:t>“大平台”系统直接支付一卡通代发户农商银行代为发放。</w:t>
      </w:r>
      <w:r>
        <w:rPr>
          <w:rFonts w:ascii="仿宋" w:eastAsia="仿宋" w:hAnsi="仿宋" w:hint="eastAsia"/>
          <w:sz w:val="32"/>
          <w:szCs w:val="32"/>
          <w:lang w:val="zh-CN"/>
        </w:rPr>
        <w:t xml:space="preserve"> </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Style w:val="ca-2"/>
          <w:rFonts w:ascii="仿宋" w:eastAsia="仿宋" w:hAnsi="仿宋" w:hint="eastAsia"/>
          <w:b/>
          <w:sz w:val="32"/>
          <w:szCs w:val="32"/>
        </w:rPr>
        <w:t>（二）项目财务管理情况</w:t>
      </w:r>
    </w:p>
    <w:p w:rsidR="00514526" w:rsidRDefault="0050632A">
      <w:pPr>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color w:val="000000"/>
          <w:sz w:val="32"/>
          <w:szCs w:val="32"/>
          <w:shd w:val="clear" w:color="auto" w:fill="FFFFFF"/>
        </w:rPr>
        <w:t>使用项目资金时，严格按照</w:t>
      </w:r>
      <w:r>
        <w:rPr>
          <w:rFonts w:ascii="仿宋" w:eastAsia="仿宋" w:hAnsi="仿宋" w:hint="eastAsia"/>
          <w:sz w:val="32"/>
          <w:szCs w:val="32"/>
          <w:lang w:val="zh-CN"/>
        </w:rPr>
        <w:t>项目资金管理办法等相关规定及时规范拨付项目资金，财务处理及时、会计核算规范，确保了项目资金的专款专用。</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三、项目绩效情况</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（一）项目完成情况</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sz w:val="32"/>
          <w:szCs w:val="32"/>
        </w:rPr>
      </w:pPr>
      <w:r>
        <w:rPr>
          <w:rStyle w:val="ca-2"/>
          <w:rFonts w:ascii="仿宋" w:eastAsia="仿宋" w:hAnsi="仿宋" w:hint="eastAsia"/>
          <w:sz w:val="32"/>
          <w:szCs w:val="32"/>
        </w:rPr>
        <w:t>2019</w:t>
      </w:r>
      <w:r>
        <w:rPr>
          <w:rStyle w:val="ca-2"/>
          <w:rFonts w:ascii="仿宋" w:eastAsia="仿宋" w:hAnsi="仿宋" w:hint="eastAsia"/>
          <w:sz w:val="32"/>
          <w:szCs w:val="32"/>
        </w:rPr>
        <w:t>年我市共计发放独生子女父母奖励项目资金</w:t>
      </w:r>
      <w:r>
        <w:rPr>
          <w:rFonts w:ascii="仿宋" w:eastAsia="仿宋" w:hAnsi="仿宋" w:hint="eastAsia"/>
          <w:sz w:val="32"/>
          <w:szCs w:val="32"/>
        </w:rPr>
        <w:t>290.748</w:t>
      </w:r>
      <w:r>
        <w:rPr>
          <w:rStyle w:val="ca-2"/>
          <w:rFonts w:ascii="仿宋" w:eastAsia="仿宋" w:hAnsi="仿宋" w:hint="eastAsia"/>
          <w:sz w:val="32"/>
          <w:szCs w:val="32"/>
        </w:rPr>
        <w:t>万元，发放人数</w:t>
      </w:r>
      <w:r>
        <w:rPr>
          <w:rFonts w:ascii="仿宋" w:eastAsia="仿宋" w:hAnsi="仿宋" w:hint="eastAsia"/>
          <w:sz w:val="32"/>
          <w:szCs w:val="32"/>
        </w:rPr>
        <w:t>48458</w:t>
      </w:r>
      <w:r>
        <w:rPr>
          <w:rStyle w:val="ca-2"/>
          <w:rFonts w:ascii="仿宋" w:eastAsia="仿宋" w:hAnsi="仿宋" w:hint="eastAsia"/>
          <w:sz w:val="32"/>
          <w:szCs w:val="32"/>
        </w:rPr>
        <w:t>人。</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sz w:val="32"/>
          <w:szCs w:val="32"/>
        </w:rPr>
      </w:pPr>
      <w:r>
        <w:rPr>
          <w:rStyle w:val="ca-2"/>
          <w:rFonts w:ascii="仿宋" w:eastAsia="仿宋" w:hAnsi="仿宋" w:hint="eastAsia"/>
          <w:sz w:val="32"/>
          <w:szCs w:val="32"/>
        </w:rPr>
        <w:t>（二）项目效益情况</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 xml:space="preserve"> 2019</w:t>
      </w:r>
      <w:r>
        <w:rPr>
          <w:rFonts w:ascii="仿宋" w:eastAsia="仿宋" w:hAnsi="仿宋" w:hint="eastAsia"/>
          <w:sz w:val="32"/>
          <w:szCs w:val="32"/>
        </w:rPr>
        <w:t>年我市没有发现一起贪污、挪用、挤占、截留独生子女父母奖励资金的问题，独生子女父母奖励金及时、足额、便捷地发放到了群众手中，得到了群众的好评，取得了良好的社会效果。</w:t>
      </w:r>
    </w:p>
    <w:p w:rsidR="00514526" w:rsidRDefault="0050632A">
      <w:pPr>
        <w:spacing w:line="600" w:lineRule="exact"/>
        <w:ind w:firstLineChars="200" w:firstLine="643"/>
        <w:rPr>
          <w:rFonts w:ascii="仿宋" w:eastAsia="仿宋" w:hAnsi="仿宋"/>
          <w:b/>
          <w:sz w:val="32"/>
          <w:szCs w:val="32"/>
        </w:rPr>
      </w:pPr>
      <w:r>
        <w:rPr>
          <w:rFonts w:ascii="仿宋" w:eastAsia="仿宋" w:hAnsi="仿宋" w:hint="eastAsia"/>
          <w:b/>
          <w:sz w:val="32"/>
          <w:szCs w:val="32"/>
        </w:rPr>
        <w:t>四、问题及建议</w:t>
      </w:r>
    </w:p>
    <w:p w:rsidR="00514526" w:rsidRDefault="0050632A">
      <w:pPr>
        <w:tabs>
          <w:tab w:val="left" w:pos="635"/>
        </w:tabs>
        <w:spacing w:line="600" w:lineRule="exac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（一）存在的问题</w:t>
      </w:r>
      <w:r>
        <w:rPr>
          <w:rFonts w:ascii="仿宋" w:eastAsia="仿宋" w:hAnsi="仿宋" w:hint="eastAsia"/>
          <w:b/>
          <w:sz w:val="32"/>
          <w:szCs w:val="32"/>
        </w:rPr>
        <w:tab/>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基层卫生计生干部人员不足。乡镇、村级计生干部兼职较多，任务繁重，同时人员调整频繁、流动性大，不少乡镇的卫计工作人员是临聘人员，政策理解不透、业务衔接不上，工作质量受到不同程度的影响。</w:t>
      </w:r>
    </w:p>
    <w:p w:rsidR="00514526" w:rsidRDefault="0050632A">
      <w:pPr>
        <w:tabs>
          <w:tab w:val="left" w:pos="635"/>
        </w:tabs>
        <w:spacing w:line="600" w:lineRule="exact"/>
        <w:ind w:firstLineChars="200" w:firstLine="643"/>
        <w:rPr>
          <w:rFonts w:ascii="仿宋" w:eastAsia="仿宋" w:hAnsi="仿宋"/>
          <w:b/>
          <w:sz w:val="32"/>
          <w:szCs w:val="32"/>
        </w:rPr>
      </w:pPr>
      <w:r>
        <w:rPr>
          <w:rFonts w:ascii="仿宋" w:eastAsia="仿宋" w:hAnsi="仿宋" w:hint="eastAsia"/>
          <w:b/>
          <w:sz w:val="32"/>
          <w:szCs w:val="32"/>
        </w:rPr>
        <w:t>（二）相关建议</w:t>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上级部门加强相关人员的业务工作培训。</w:t>
      </w:r>
    </w:p>
    <w:p w:rsidR="00514526" w:rsidRDefault="0050632A">
      <w:pPr>
        <w:jc w:val="center"/>
        <w:rPr>
          <w:rFonts w:ascii="仿宋" w:eastAsia="仿宋" w:hAnsi="仿宋"/>
          <w:b/>
          <w:sz w:val="32"/>
          <w:szCs w:val="32"/>
        </w:rPr>
      </w:pPr>
      <w:r>
        <w:rPr>
          <w:rFonts w:ascii="仿宋" w:eastAsia="仿宋" w:hAnsi="仿宋" w:hint="eastAsia"/>
          <w:b/>
          <w:sz w:val="32"/>
          <w:szCs w:val="32"/>
        </w:rPr>
        <w:lastRenderedPageBreak/>
        <w:t>广汉市卫生健康局项目支出绩效自评报告</w:t>
      </w:r>
    </w:p>
    <w:p w:rsidR="00514526" w:rsidRDefault="0050632A">
      <w:pPr>
        <w:jc w:val="center"/>
        <w:rPr>
          <w:rFonts w:ascii="仿宋" w:eastAsia="仿宋" w:hAnsi="仿宋"/>
          <w:b/>
          <w:sz w:val="32"/>
          <w:szCs w:val="32"/>
        </w:rPr>
      </w:pPr>
      <w:r>
        <w:rPr>
          <w:rFonts w:ascii="仿宋" w:eastAsia="仿宋" w:hAnsi="仿宋" w:hint="eastAsia"/>
          <w:b/>
          <w:sz w:val="32"/>
          <w:szCs w:val="32"/>
        </w:rPr>
        <w:t>——计划生育奖励扶助项目</w:t>
      </w:r>
    </w:p>
    <w:p w:rsidR="00514526" w:rsidRDefault="00514526">
      <w:pPr>
        <w:jc w:val="center"/>
        <w:rPr>
          <w:rFonts w:ascii="仿宋" w:eastAsia="仿宋" w:hAnsi="仿宋"/>
          <w:b/>
          <w:sz w:val="32"/>
          <w:szCs w:val="32"/>
        </w:rPr>
      </w:pP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为进一步规范财政资金管理，强化部门责任意识，切实提高财政资金使用效益，按照广汉市财政局《关于开展</w:t>
      </w:r>
      <w:r>
        <w:rPr>
          <w:rFonts w:ascii="仿宋" w:eastAsia="仿宋" w:hAnsi="仿宋" w:hint="eastAsia"/>
          <w:sz w:val="32"/>
          <w:szCs w:val="32"/>
        </w:rPr>
        <w:t>2020</w:t>
      </w:r>
      <w:r>
        <w:rPr>
          <w:rFonts w:ascii="仿宋" w:eastAsia="仿宋" w:hAnsi="仿宋" w:hint="eastAsia"/>
          <w:sz w:val="32"/>
          <w:szCs w:val="32"/>
        </w:rPr>
        <w:t>年财政支出绩效评价工作的通知》（广财绩</w:t>
      </w:r>
      <w:r>
        <w:rPr>
          <w:rFonts w:ascii="仿宋" w:eastAsia="仿宋" w:hAnsi="仿宋" w:hint="eastAsia"/>
          <w:sz w:val="32"/>
          <w:szCs w:val="32"/>
        </w:rPr>
        <w:t>[2020]12</w:t>
      </w:r>
      <w:r>
        <w:rPr>
          <w:rFonts w:ascii="仿宋" w:eastAsia="仿宋" w:hAnsi="仿宋" w:hint="eastAsia"/>
          <w:sz w:val="32"/>
          <w:szCs w:val="32"/>
        </w:rPr>
        <w:t>号）文件精神，</w:t>
      </w:r>
      <w:r>
        <w:rPr>
          <w:rFonts w:ascii="仿宋" w:eastAsia="仿宋" w:hAnsi="仿宋" w:hint="eastAsia"/>
          <w:sz w:val="32"/>
          <w:szCs w:val="32"/>
        </w:rPr>
        <w:t>我局对</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color w:val="000000"/>
          <w:kern w:val="0"/>
          <w:sz w:val="32"/>
          <w:szCs w:val="32"/>
        </w:rPr>
        <w:t>度</w:t>
      </w:r>
      <w:r>
        <w:rPr>
          <w:rFonts w:ascii="仿宋" w:eastAsia="仿宋" w:hAnsi="仿宋" w:hint="eastAsia"/>
          <w:sz w:val="32"/>
          <w:szCs w:val="32"/>
        </w:rPr>
        <w:t>农村部分计划生育奖励扶助项目进行了自评，现将自评情况汇报如下：</w:t>
      </w:r>
      <w:r>
        <w:rPr>
          <w:rFonts w:ascii="仿宋" w:eastAsia="仿宋" w:hAnsi="仿宋"/>
          <w:sz w:val="32"/>
          <w:szCs w:val="32"/>
        </w:rPr>
        <w:t xml:space="preserve"> </w:t>
      </w:r>
    </w:p>
    <w:p w:rsidR="00514526" w:rsidRDefault="0050632A">
      <w:pPr>
        <w:spacing w:line="600" w:lineRule="exact"/>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一、项目概况</w:t>
      </w:r>
    </w:p>
    <w:p w:rsidR="00514526" w:rsidRDefault="0050632A">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2019</w:t>
      </w:r>
      <w:r>
        <w:rPr>
          <w:rFonts w:ascii="仿宋" w:eastAsia="仿宋" w:hAnsi="仿宋" w:hint="eastAsia"/>
          <w:sz w:val="32"/>
          <w:szCs w:val="32"/>
        </w:rPr>
        <w:t>年全市纳入国家奖励扶助系统确认人数为</w:t>
      </w:r>
      <w:r>
        <w:rPr>
          <w:rFonts w:ascii="仿宋" w:eastAsia="仿宋" w:hAnsi="仿宋" w:hint="eastAsia"/>
          <w:sz w:val="32"/>
          <w:szCs w:val="32"/>
        </w:rPr>
        <w:t>43354</w:t>
      </w:r>
      <w:r>
        <w:rPr>
          <w:rFonts w:ascii="仿宋" w:eastAsia="仿宋" w:hAnsi="仿宋" w:hint="eastAsia"/>
          <w:sz w:val="32"/>
          <w:szCs w:val="32"/>
        </w:rPr>
        <w:t>人（国家奖扶人数</w:t>
      </w:r>
      <w:r>
        <w:rPr>
          <w:rFonts w:ascii="仿宋" w:eastAsia="仿宋" w:hAnsi="仿宋" w:hint="eastAsia"/>
          <w:sz w:val="32"/>
          <w:szCs w:val="32"/>
        </w:rPr>
        <w:t>41694</w:t>
      </w:r>
      <w:r>
        <w:rPr>
          <w:rFonts w:ascii="仿宋" w:eastAsia="仿宋" w:hAnsi="仿宋" w:hint="eastAsia"/>
          <w:sz w:val="32"/>
          <w:szCs w:val="32"/>
        </w:rPr>
        <w:t>人，省奖扶人数</w:t>
      </w:r>
      <w:r>
        <w:rPr>
          <w:rFonts w:ascii="仿宋" w:eastAsia="仿宋" w:hAnsi="仿宋" w:hint="eastAsia"/>
          <w:sz w:val="32"/>
          <w:szCs w:val="32"/>
        </w:rPr>
        <w:t>1660</w:t>
      </w:r>
      <w:r>
        <w:rPr>
          <w:rFonts w:ascii="仿宋" w:eastAsia="仿宋" w:hAnsi="仿宋" w:hint="eastAsia"/>
          <w:sz w:val="32"/>
          <w:szCs w:val="32"/>
        </w:rPr>
        <w:t>人），最终确认符合奖励扶助人数为</w:t>
      </w:r>
      <w:r>
        <w:rPr>
          <w:rFonts w:ascii="仿宋" w:eastAsia="仿宋" w:hAnsi="仿宋" w:hint="eastAsia"/>
          <w:sz w:val="32"/>
          <w:szCs w:val="32"/>
        </w:rPr>
        <w:t>43353</w:t>
      </w:r>
      <w:r>
        <w:rPr>
          <w:rFonts w:ascii="仿宋" w:eastAsia="仿宋" w:hAnsi="仿宋" w:hint="eastAsia"/>
          <w:sz w:val="32"/>
          <w:szCs w:val="32"/>
        </w:rPr>
        <w:t>人（符合国家奖扶人数</w:t>
      </w:r>
      <w:r>
        <w:rPr>
          <w:rFonts w:ascii="仿宋" w:eastAsia="仿宋" w:hAnsi="仿宋" w:hint="eastAsia"/>
          <w:sz w:val="32"/>
          <w:szCs w:val="32"/>
        </w:rPr>
        <w:t>41693</w:t>
      </w:r>
      <w:r>
        <w:rPr>
          <w:rFonts w:ascii="仿宋" w:eastAsia="仿宋" w:hAnsi="仿宋" w:hint="eastAsia"/>
          <w:sz w:val="32"/>
          <w:szCs w:val="32"/>
        </w:rPr>
        <w:t>人，符合省奖扶人数</w:t>
      </w:r>
      <w:r>
        <w:rPr>
          <w:rFonts w:ascii="仿宋" w:eastAsia="仿宋" w:hAnsi="仿宋" w:hint="eastAsia"/>
          <w:sz w:val="32"/>
          <w:szCs w:val="32"/>
        </w:rPr>
        <w:t>1660</w:t>
      </w:r>
      <w:r>
        <w:rPr>
          <w:rFonts w:ascii="仿宋" w:eastAsia="仿宋" w:hAnsi="仿宋" w:hint="eastAsia"/>
          <w:sz w:val="32"/>
          <w:szCs w:val="32"/>
        </w:rPr>
        <w:t>人），退出</w:t>
      </w:r>
      <w:r>
        <w:rPr>
          <w:rFonts w:ascii="仿宋" w:eastAsia="仿宋" w:hAnsi="仿宋" w:hint="eastAsia"/>
          <w:sz w:val="32"/>
          <w:szCs w:val="32"/>
        </w:rPr>
        <w:t>1</w:t>
      </w:r>
      <w:r>
        <w:rPr>
          <w:rFonts w:ascii="仿宋" w:eastAsia="仿宋" w:hAnsi="仿宋" w:hint="eastAsia"/>
          <w:sz w:val="32"/>
          <w:szCs w:val="32"/>
        </w:rPr>
        <w:t>人</w:t>
      </w:r>
      <w:r>
        <w:rPr>
          <w:rFonts w:ascii="仿宋" w:eastAsia="仿宋" w:hAnsi="仿宋" w:hint="eastAsia"/>
          <w:color w:val="000000"/>
          <w:sz w:val="32"/>
          <w:szCs w:val="32"/>
        </w:rPr>
        <w:t>。</w:t>
      </w:r>
    </w:p>
    <w:p w:rsidR="00514526" w:rsidRDefault="0050632A">
      <w:pPr>
        <w:spacing w:line="600" w:lineRule="exact"/>
        <w:ind w:firstLine="600"/>
        <w:rPr>
          <w:rFonts w:ascii="仿宋" w:eastAsia="仿宋" w:hAnsi="仿宋"/>
          <w:b/>
          <w:sz w:val="32"/>
          <w:szCs w:val="32"/>
        </w:rPr>
      </w:pPr>
      <w:r>
        <w:rPr>
          <w:rFonts w:ascii="仿宋" w:eastAsia="仿宋" w:hAnsi="仿宋" w:hint="eastAsia"/>
          <w:b/>
          <w:color w:val="000000"/>
          <w:sz w:val="32"/>
          <w:szCs w:val="32"/>
        </w:rPr>
        <w:t>（一）项目资金申报及批复情况</w:t>
      </w:r>
    </w:p>
    <w:p w:rsidR="00514526" w:rsidRDefault="0050632A">
      <w:pPr>
        <w:adjustRightInd w:val="0"/>
        <w:snapToGrid w:val="0"/>
        <w:spacing w:line="600" w:lineRule="exact"/>
        <w:ind w:firstLineChars="200" w:firstLine="640"/>
        <w:rPr>
          <w:rFonts w:ascii="仿宋" w:eastAsia="仿宋" w:hAnsi="仿宋"/>
          <w:color w:val="000000"/>
          <w:sz w:val="32"/>
          <w:szCs w:val="32"/>
          <w:lang w:val="zh-CN"/>
        </w:rPr>
      </w:pPr>
      <w:r>
        <w:rPr>
          <w:rFonts w:ascii="仿宋" w:eastAsia="仿宋" w:hAnsi="仿宋" w:hint="eastAsia"/>
          <w:sz w:val="32"/>
          <w:szCs w:val="32"/>
        </w:rPr>
        <w:t>申请拨付项目资金时，使用财政统一印制的“项目支出申报表”向市财政局提交申请，</w:t>
      </w:r>
      <w:r>
        <w:rPr>
          <w:rFonts w:ascii="仿宋" w:eastAsia="仿宋" w:hAnsi="仿宋" w:cs="仿宋_GB2312" w:hint="eastAsia"/>
          <w:color w:val="000000"/>
          <w:sz w:val="32"/>
          <w:szCs w:val="32"/>
          <w:shd w:val="clear" w:color="auto" w:fill="FFFFFF"/>
        </w:rPr>
        <w:t>经本单位及财政局相关人员签字</w:t>
      </w:r>
      <w:r>
        <w:rPr>
          <w:rFonts w:ascii="仿宋" w:eastAsia="仿宋" w:hAnsi="仿宋" w:hint="eastAsia"/>
          <w:sz w:val="32"/>
          <w:szCs w:val="32"/>
        </w:rPr>
        <w:t>审批后，</w:t>
      </w:r>
      <w:r>
        <w:rPr>
          <w:rFonts w:ascii="仿宋" w:eastAsia="仿宋" w:hAnsi="仿宋" w:cs="仿宋_GB2312" w:hint="eastAsia"/>
          <w:color w:val="000000"/>
          <w:sz w:val="32"/>
          <w:szCs w:val="32"/>
          <w:shd w:val="clear" w:color="auto" w:fill="FFFFFF"/>
        </w:rPr>
        <w:t>通过财政“大平台”系统直接支付到一卡通代发户农商银行代为发放。</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（二）项目绩效目标</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我市严格按照省卫健委制定的政策解释和工作规范，实施“五个严把”，确保工作质量，确保政策精准落实到人。</w:t>
      </w:r>
      <w:r>
        <w:rPr>
          <w:rFonts w:ascii="仿宋" w:eastAsia="仿宋" w:hAnsi="仿宋" w:hint="eastAsia"/>
          <w:bCs/>
          <w:sz w:val="32"/>
          <w:szCs w:val="32"/>
        </w:rPr>
        <w:t>一是严把政策口径关，做到不偏不倚。</w:t>
      </w:r>
      <w:r>
        <w:rPr>
          <w:rFonts w:ascii="仿宋" w:eastAsia="仿宋" w:hAnsi="仿宋" w:hint="eastAsia"/>
          <w:sz w:val="32"/>
          <w:szCs w:val="32"/>
        </w:rPr>
        <w:t>省卫健委制定的资格确认政策解释，就是我们判定是否纳入奖励扶助的唯一标准，不允许</w:t>
      </w:r>
      <w:r>
        <w:rPr>
          <w:rFonts w:ascii="仿宋" w:eastAsia="仿宋" w:hAnsi="仿宋" w:hint="eastAsia"/>
          <w:sz w:val="32"/>
          <w:szCs w:val="32"/>
        </w:rPr>
        <w:lastRenderedPageBreak/>
        <w:t>乡、村两级随意扩大或缩小政策范围，既维护了政策的权威又保护了群众的利益。</w:t>
      </w:r>
      <w:r>
        <w:rPr>
          <w:rStyle w:val="ca-2"/>
          <w:rFonts w:ascii="仿宋" w:eastAsia="仿宋" w:hAnsi="仿宋" w:hint="eastAsia"/>
          <w:bCs/>
          <w:sz w:val="32"/>
          <w:szCs w:val="32"/>
        </w:rPr>
        <w:t>二是</w:t>
      </w:r>
      <w:r>
        <w:rPr>
          <w:rFonts w:ascii="仿宋" w:eastAsia="仿宋" w:hAnsi="仿宋" w:hint="eastAsia"/>
          <w:bCs/>
          <w:sz w:val="32"/>
          <w:szCs w:val="32"/>
        </w:rPr>
        <w:t>严把享受对象年审关，做到进退有据。</w:t>
      </w:r>
      <w:r>
        <w:rPr>
          <w:rFonts w:ascii="仿宋" w:eastAsia="仿宋" w:hAnsi="仿宋" w:hint="eastAsia"/>
          <w:sz w:val="32"/>
          <w:szCs w:val="32"/>
        </w:rPr>
        <w:t>每年</w:t>
      </w:r>
      <w:r>
        <w:rPr>
          <w:rFonts w:ascii="仿宋" w:eastAsia="仿宋" w:hAnsi="仿宋" w:hint="eastAsia"/>
          <w:sz w:val="32"/>
          <w:szCs w:val="32"/>
        </w:rPr>
        <w:t>1</w:t>
      </w:r>
      <w:r>
        <w:rPr>
          <w:rFonts w:ascii="仿宋" w:eastAsia="仿宋" w:hAnsi="仿宋" w:hint="eastAsia"/>
          <w:sz w:val="32"/>
          <w:szCs w:val="32"/>
        </w:rPr>
        <w:t>月起，由乡镇卫计办组织当年享受的扶助对象进行年审。年审实行见面制，对因外出务工或其他原因不能当面年</w:t>
      </w:r>
      <w:r>
        <w:rPr>
          <w:rFonts w:ascii="仿宋" w:eastAsia="仿宋" w:hAnsi="仿宋" w:hint="eastAsia"/>
          <w:sz w:val="32"/>
          <w:szCs w:val="32"/>
        </w:rPr>
        <w:t>审的，必须提供附有日期的视频或照片。对通过所有途径均不能达到有效年审的，暂停发放扶助金，待有效年审后再发放，提高了享受对象主动年审的积极性和主动性，防止了扶助资金的流失。</w:t>
      </w:r>
      <w:r>
        <w:rPr>
          <w:rFonts w:ascii="仿宋" w:eastAsia="仿宋" w:hAnsi="仿宋" w:hint="eastAsia"/>
          <w:bCs/>
          <w:color w:val="000000"/>
          <w:sz w:val="32"/>
          <w:szCs w:val="32"/>
        </w:rPr>
        <w:t>三</w:t>
      </w:r>
      <w:r>
        <w:rPr>
          <w:rFonts w:ascii="仿宋" w:eastAsia="仿宋" w:hAnsi="仿宋" w:hint="eastAsia"/>
          <w:bCs/>
          <w:sz w:val="32"/>
          <w:szCs w:val="32"/>
        </w:rPr>
        <w:t>是严把信息调查关，做到准确可信。</w:t>
      </w:r>
      <w:r>
        <w:rPr>
          <w:rFonts w:ascii="仿宋" w:eastAsia="仿宋" w:hAnsi="仿宋" w:hint="eastAsia"/>
          <w:sz w:val="32"/>
          <w:szCs w:val="32"/>
        </w:rPr>
        <w:t>为准确掌握申报对象的婚育史，乡镇卫计干部与村（居）计生干部共同落实对申报对象的资料核查工作，调查中发现有不符合扶助条件情形的，做出不予申报的决定，确保了资格确认的准确度。</w:t>
      </w:r>
      <w:r>
        <w:rPr>
          <w:rFonts w:ascii="仿宋" w:eastAsia="仿宋" w:hAnsi="仿宋" w:hint="eastAsia"/>
          <w:bCs/>
          <w:sz w:val="32"/>
          <w:szCs w:val="32"/>
        </w:rPr>
        <w:t>四是严把新增对象公示关，做到公开透明。</w:t>
      </w:r>
      <w:r>
        <w:rPr>
          <w:rFonts w:ascii="仿宋" w:eastAsia="仿宋" w:hAnsi="仿宋" w:hint="eastAsia"/>
          <w:sz w:val="32"/>
          <w:szCs w:val="32"/>
        </w:rPr>
        <w:t>为了接受群众的监督，确保奖励扶助工作在阳光下运行。我市每年对新增和退出的奖励扶助对象进行为期</w:t>
      </w:r>
      <w:r>
        <w:rPr>
          <w:rFonts w:ascii="仿宋" w:eastAsia="仿宋" w:hAnsi="仿宋" w:hint="eastAsia"/>
          <w:sz w:val="32"/>
          <w:szCs w:val="32"/>
        </w:rPr>
        <w:t>7</w:t>
      </w:r>
      <w:r>
        <w:rPr>
          <w:rFonts w:ascii="仿宋" w:eastAsia="仿宋" w:hAnsi="仿宋" w:hint="eastAsia"/>
          <w:sz w:val="32"/>
          <w:szCs w:val="32"/>
        </w:rPr>
        <w:t>天的公</w:t>
      </w:r>
      <w:r>
        <w:rPr>
          <w:rFonts w:ascii="仿宋" w:eastAsia="仿宋" w:hAnsi="仿宋" w:hint="eastAsia"/>
          <w:sz w:val="32"/>
          <w:szCs w:val="32"/>
        </w:rPr>
        <w:t>示，对群众提出的疑异及时调查处理，</w:t>
      </w:r>
      <w:r>
        <w:rPr>
          <w:rFonts w:ascii="仿宋" w:eastAsia="仿宋" w:hAnsi="仿宋" w:hint="eastAsia"/>
          <w:sz w:val="32"/>
          <w:szCs w:val="32"/>
        </w:rPr>
        <w:t>2019</w:t>
      </w:r>
      <w:r>
        <w:rPr>
          <w:rFonts w:ascii="仿宋" w:eastAsia="仿宋" w:hAnsi="仿宋" w:hint="eastAsia"/>
          <w:sz w:val="32"/>
          <w:szCs w:val="32"/>
        </w:rPr>
        <w:t>年市、县、乡三级未接到群众举报。</w:t>
      </w:r>
      <w:r>
        <w:rPr>
          <w:rFonts w:ascii="仿宋" w:eastAsia="仿宋" w:hAnsi="仿宋" w:hint="eastAsia"/>
          <w:bCs/>
          <w:sz w:val="32"/>
          <w:szCs w:val="32"/>
        </w:rPr>
        <w:t>五是严把发放时限，确保</w:t>
      </w:r>
      <w:r>
        <w:rPr>
          <w:rStyle w:val="ca-2"/>
          <w:rFonts w:ascii="仿宋" w:eastAsia="仿宋" w:hAnsi="仿宋" w:hint="eastAsia"/>
          <w:bCs/>
          <w:color w:val="000000"/>
          <w:sz w:val="32"/>
          <w:szCs w:val="32"/>
        </w:rPr>
        <w:t>资金</w:t>
      </w:r>
      <w:r>
        <w:rPr>
          <w:rFonts w:ascii="仿宋" w:eastAsia="仿宋" w:hAnsi="仿宋" w:hint="eastAsia"/>
          <w:bCs/>
          <w:sz w:val="32"/>
          <w:szCs w:val="32"/>
        </w:rPr>
        <w:t>按时足额</w:t>
      </w:r>
      <w:r>
        <w:rPr>
          <w:rStyle w:val="ca-2"/>
          <w:rFonts w:ascii="仿宋" w:eastAsia="仿宋" w:hAnsi="仿宋" w:hint="eastAsia"/>
          <w:bCs/>
          <w:color w:val="000000"/>
          <w:sz w:val="32"/>
          <w:szCs w:val="32"/>
        </w:rPr>
        <w:t>到位。</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（三）项目资金申报相符性</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每年在奖扶系统确认关网后，根据四川省财政厅和四川省卫生健康委员会下达的资金文件精神，再次与业务科室核对奖扶人数和资金到位情况是否和上级审核后下达的一致，核对后，业务科室再将奖扶人数数据发给农商银行，当中央财政、省财政的专项资金下达后，地方财政资金一道划入农商银行，农商银行再将奖扶金打入奖扶对象的银行账号。</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lastRenderedPageBreak/>
        <w:t>二、项目实施及管理情况</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（一）资金计划、到位及使用情况</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w:t>
      </w:r>
      <w:r>
        <w:rPr>
          <w:rFonts w:ascii="仿宋" w:eastAsia="仿宋" w:hAnsi="仿宋" w:hint="eastAsia"/>
          <w:sz w:val="32"/>
          <w:szCs w:val="32"/>
        </w:rPr>
        <w:t>金计划及到位</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color w:val="000000"/>
          <w:sz w:val="32"/>
          <w:szCs w:val="32"/>
        </w:rPr>
      </w:pPr>
      <w:r>
        <w:rPr>
          <w:rFonts w:ascii="仿宋" w:eastAsia="仿宋" w:hAnsi="仿宋" w:hint="eastAsia"/>
          <w:sz w:val="32"/>
          <w:szCs w:val="32"/>
        </w:rPr>
        <w:t>2019</w:t>
      </w:r>
      <w:r>
        <w:rPr>
          <w:rFonts w:ascii="仿宋" w:eastAsia="仿宋" w:hAnsi="仿宋" w:hint="eastAsia"/>
          <w:sz w:val="32"/>
          <w:szCs w:val="32"/>
        </w:rPr>
        <w:t>年全市纳入国家奖励扶助系统确认人数为</w:t>
      </w:r>
      <w:r>
        <w:rPr>
          <w:rFonts w:ascii="仿宋" w:eastAsia="仿宋" w:hAnsi="仿宋" w:hint="eastAsia"/>
          <w:sz w:val="32"/>
          <w:szCs w:val="32"/>
        </w:rPr>
        <w:t>43354</w:t>
      </w:r>
      <w:r>
        <w:rPr>
          <w:rFonts w:ascii="仿宋" w:eastAsia="仿宋" w:hAnsi="仿宋" w:hint="eastAsia"/>
          <w:sz w:val="32"/>
          <w:szCs w:val="32"/>
        </w:rPr>
        <w:t>人（国家奖扶人数</w:t>
      </w:r>
      <w:r>
        <w:rPr>
          <w:rFonts w:ascii="仿宋" w:eastAsia="仿宋" w:hAnsi="仿宋" w:hint="eastAsia"/>
          <w:sz w:val="32"/>
          <w:szCs w:val="32"/>
        </w:rPr>
        <w:t>41694</w:t>
      </w:r>
      <w:r>
        <w:rPr>
          <w:rFonts w:ascii="仿宋" w:eastAsia="仿宋" w:hAnsi="仿宋" w:hint="eastAsia"/>
          <w:sz w:val="32"/>
          <w:szCs w:val="32"/>
        </w:rPr>
        <w:t>人，省奖扶人数</w:t>
      </w:r>
      <w:r>
        <w:rPr>
          <w:rFonts w:ascii="仿宋" w:eastAsia="仿宋" w:hAnsi="仿宋" w:hint="eastAsia"/>
          <w:sz w:val="32"/>
          <w:szCs w:val="32"/>
        </w:rPr>
        <w:t>1660</w:t>
      </w:r>
      <w:r>
        <w:rPr>
          <w:rFonts w:ascii="仿宋" w:eastAsia="仿宋" w:hAnsi="仿宋" w:hint="eastAsia"/>
          <w:sz w:val="32"/>
          <w:szCs w:val="32"/>
        </w:rPr>
        <w:t>人），最终确认符合奖励扶助人数为</w:t>
      </w:r>
      <w:r>
        <w:rPr>
          <w:rFonts w:ascii="仿宋" w:eastAsia="仿宋" w:hAnsi="仿宋" w:hint="eastAsia"/>
          <w:sz w:val="32"/>
          <w:szCs w:val="32"/>
        </w:rPr>
        <w:t>43353</w:t>
      </w:r>
      <w:r>
        <w:rPr>
          <w:rFonts w:ascii="仿宋" w:eastAsia="仿宋" w:hAnsi="仿宋" w:hint="eastAsia"/>
          <w:sz w:val="32"/>
          <w:szCs w:val="32"/>
        </w:rPr>
        <w:t>人（符合国家奖扶人数</w:t>
      </w:r>
      <w:r>
        <w:rPr>
          <w:rFonts w:ascii="仿宋" w:eastAsia="仿宋" w:hAnsi="仿宋" w:hint="eastAsia"/>
          <w:sz w:val="32"/>
          <w:szCs w:val="32"/>
        </w:rPr>
        <w:t>41693</w:t>
      </w:r>
      <w:r>
        <w:rPr>
          <w:rFonts w:ascii="仿宋" w:eastAsia="仿宋" w:hAnsi="仿宋" w:hint="eastAsia"/>
          <w:sz w:val="32"/>
          <w:szCs w:val="32"/>
        </w:rPr>
        <w:t>人，符合省奖扶人数</w:t>
      </w:r>
      <w:r>
        <w:rPr>
          <w:rFonts w:ascii="仿宋" w:eastAsia="仿宋" w:hAnsi="仿宋" w:hint="eastAsia"/>
          <w:sz w:val="32"/>
          <w:szCs w:val="32"/>
        </w:rPr>
        <w:t>1660</w:t>
      </w:r>
      <w:r>
        <w:rPr>
          <w:rFonts w:ascii="仿宋" w:eastAsia="仿宋" w:hAnsi="仿宋" w:hint="eastAsia"/>
          <w:sz w:val="32"/>
          <w:szCs w:val="32"/>
        </w:rPr>
        <w:t>人），退出系统</w:t>
      </w:r>
      <w:r>
        <w:rPr>
          <w:rFonts w:ascii="仿宋" w:eastAsia="仿宋" w:hAnsi="仿宋" w:hint="eastAsia"/>
          <w:sz w:val="32"/>
          <w:szCs w:val="32"/>
        </w:rPr>
        <w:t>1</w:t>
      </w:r>
      <w:r>
        <w:rPr>
          <w:rFonts w:ascii="仿宋" w:eastAsia="仿宋" w:hAnsi="仿宋" w:hint="eastAsia"/>
          <w:sz w:val="32"/>
          <w:szCs w:val="32"/>
        </w:rPr>
        <w:t>人，符合奖励扶助人数所需项目资金共计</w:t>
      </w:r>
      <w:r>
        <w:rPr>
          <w:rFonts w:ascii="仿宋" w:eastAsia="仿宋" w:hAnsi="仿宋" w:hint="eastAsia"/>
          <w:sz w:val="32"/>
          <w:szCs w:val="32"/>
        </w:rPr>
        <w:t>4161.984</w:t>
      </w:r>
      <w:r>
        <w:rPr>
          <w:rStyle w:val="ca-2"/>
          <w:rFonts w:ascii="仿宋" w:eastAsia="仿宋" w:hAnsi="仿宋" w:hint="eastAsia"/>
          <w:color w:val="000000"/>
          <w:sz w:val="32"/>
          <w:szCs w:val="32"/>
        </w:rPr>
        <w:t>万元（其中：中央资金</w:t>
      </w:r>
      <w:r>
        <w:rPr>
          <w:rStyle w:val="ca-2"/>
          <w:rFonts w:ascii="仿宋" w:eastAsia="仿宋" w:hAnsi="仿宋" w:hint="eastAsia"/>
          <w:color w:val="000000"/>
          <w:sz w:val="32"/>
          <w:szCs w:val="32"/>
        </w:rPr>
        <w:t>3202.1</w:t>
      </w:r>
      <w:r>
        <w:rPr>
          <w:rStyle w:val="ca-2"/>
          <w:rFonts w:ascii="仿宋" w:eastAsia="仿宋" w:hAnsi="仿宋" w:hint="eastAsia"/>
          <w:color w:val="000000"/>
          <w:sz w:val="32"/>
          <w:szCs w:val="32"/>
        </w:rPr>
        <w:t>万元，省级资金</w:t>
      </w:r>
      <w:r>
        <w:rPr>
          <w:rStyle w:val="ca-2"/>
          <w:rFonts w:ascii="仿宋" w:eastAsia="仿宋" w:hAnsi="仿宋" w:hint="eastAsia"/>
          <w:color w:val="000000"/>
          <w:sz w:val="32"/>
          <w:szCs w:val="32"/>
        </w:rPr>
        <w:t>712.13</w:t>
      </w:r>
      <w:r>
        <w:rPr>
          <w:rStyle w:val="ca-2"/>
          <w:rFonts w:ascii="仿宋" w:eastAsia="仿宋" w:hAnsi="仿宋" w:hint="eastAsia"/>
          <w:color w:val="000000"/>
          <w:sz w:val="32"/>
          <w:szCs w:val="32"/>
        </w:rPr>
        <w:t>万元，本级资金</w:t>
      </w:r>
      <w:r>
        <w:rPr>
          <w:rStyle w:val="ca-2"/>
          <w:rFonts w:ascii="仿宋" w:eastAsia="仿宋" w:hAnsi="仿宋" w:hint="eastAsia"/>
          <w:color w:val="000000"/>
          <w:sz w:val="32"/>
          <w:szCs w:val="32"/>
        </w:rPr>
        <w:t xml:space="preserve">247.754   </w:t>
      </w:r>
      <w:r>
        <w:rPr>
          <w:rStyle w:val="ca-2"/>
          <w:rFonts w:ascii="仿宋" w:eastAsia="仿宋" w:hAnsi="仿宋" w:hint="eastAsia"/>
          <w:color w:val="000000"/>
          <w:sz w:val="32"/>
          <w:szCs w:val="32"/>
        </w:rPr>
        <w:t>万元）；实际到位资金</w:t>
      </w:r>
      <w:r>
        <w:rPr>
          <w:rStyle w:val="ca-2"/>
          <w:rFonts w:ascii="仿宋" w:eastAsia="仿宋" w:hAnsi="仿宋" w:hint="eastAsia"/>
          <w:color w:val="000000"/>
          <w:sz w:val="32"/>
          <w:szCs w:val="32"/>
        </w:rPr>
        <w:t>4161.888</w:t>
      </w:r>
      <w:r>
        <w:rPr>
          <w:rStyle w:val="ca-2"/>
          <w:rFonts w:ascii="仿宋" w:eastAsia="仿宋" w:hAnsi="仿宋" w:hint="eastAsia"/>
          <w:color w:val="000000"/>
          <w:sz w:val="32"/>
          <w:szCs w:val="32"/>
        </w:rPr>
        <w:t>万元（其中：中央资金</w:t>
      </w:r>
      <w:r>
        <w:rPr>
          <w:rStyle w:val="ca-2"/>
          <w:rFonts w:ascii="仿宋" w:eastAsia="仿宋" w:hAnsi="仿宋" w:hint="eastAsia"/>
          <w:color w:val="000000"/>
          <w:sz w:val="32"/>
          <w:szCs w:val="32"/>
        </w:rPr>
        <w:t>3202.0232</w:t>
      </w:r>
      <w:r>
        <w:rPr>
          <w:rStyle w:val="ca-2"/>
          <w:rFonts w:ascii="仿宋" w:eastAsia="仿宋" w:hAnsi="仿宋" w:hint="eastAsia"/>
          <w:color w:val="000000"/>
          <w:sz w:val="32"/>
          <w:szCs w:val="32"/>
        </w:rPr>
        <w:t>万元，省级资金</w:t>
      </w:r>
      <w:r>
        <w:rPr>
          <w:rStyle w:val="ca-2"/>
          <w:rFonts w:ascii="仿宋" w:eastAsia="仿宋" w:hAnsi="仿宋" w:hint="eastAsia"/>
          <w:color w:val="000000"/>
          <w:sz w:val="32"/>
          <w:szCs w:val="32"/>
        </w:rPr>
        <w:t>712.1146</w:t>
      </w:r>
      <w:r>
        <w:rPr>
          <w:rStyle w:val="ca-2"/>
          <w:rFonts w:ascii="仿宋" w:eastAsia="仿宋" w:hAnsi="仿宋" w:hint="eastAsia"/>
          <w:color w:val="000000"/>
          <w:sz w:val="32"/>
          <w:szCs w:val="32"/>
        </w:rPr>
        <w:t>万元，本级资金</w:t>
      </w:r>
      <w:r>
        <w:rPr>
          <w:rStyle w:val="ca-2"/>
          <w:rFonts w:ascii="仿宋" w:eastAsia="仿宋" w:hAnsi="仿宋" w:hint="eastAsia"/>
          <w:color w:val="000000"/>
          <w:sz w:val="32"/>
          <w:szCs w:val="32"/>
        </w:rPr>
        <w:t>247.7502</w:t>
      </w:r>
      <w:r>
        <w:rPr>
          <w:rStyle w:val="ca-2"/>
          <w:rFonts w:ascii="仿宋" w:eastAsia="仿宋" w:hAnsi="仿宋" w:hint="eastAsia"/>
          <w:color w:val="000000"/>
          <w:sz w:val="32"/>
          <w:szCs w:val="32"/>
        </w:rPr>
        <w:t>万元）；</w:t>
      </w:r>
      <w:r>
        <w:rPr>
          <w:rStyle w:val="ca-2"/>
          <w:rFonts w:ascii="仿宋" w:eastAsia="仿宋" w:hAnsi="仿宋" w:hint="eastAsia"/>
          <w:color w:val="000000"/>
          <w:sz w:val="32"/>
          <w:szCs w:val="32"/>
        </w:rPr>
        <w:t>2019</w:t>
      </w:r>
      <w:r>
        <w:rPr>
          <w:rStyle w:val="ca-2"/>
          <w:rFonts w:ascii="仿宋" w:eastAsia="仿宋" w:hAnsi="仿宋" w:hint="eastAsia"/>
          <w:color w:val="000000"/>
          <w:sz w:val="32"/>
          <w:szCs w:val="32"/>
        </w:rPr>
        <w:t>年奖扶资金结余</w:t>
      </w:r>
      <w:r>
        <w:rPr>
          <w:rStyle w:val="ca-2"/>
          <w:rFonts w:ascii="仿宋" w:eastAsia="仿宋" w:hAnsi="仿宋" w:hint="eastAsia"/>
          <w:color w:val="000000"/>
          <w:sz w:val="32"/>
          <w:szCs w:val="32"/>
        </w:rPr>
        <w:t>0.096</w:t>
      </w:r>
      <w:r>
        <w:rPr>
          <w:rStyle w:val="ca-2"/>
          <w:rFonts w:ascii="仿宋" w:eastAsia="仿宋" w:hAnsi="仿宋" w:hint="eastAsia"/>
          <w:color w:val="000000"/>
          <w:sz w:val="32"/>
          <w:szCs w:val="32"/>
        </w:rPr>
        <w:t>万元（其中：中央结余资金</w:t>
      </w:r>
      <w:r>
        <w:rPr>
          <w:rStyle w:val="ca-2"/>
          <w:rFonts w:ascii="仿宋" w:eastAsia="仿宋" w:hAnsi="仿宋" w:hint="eastAsia"/>
          <w:color w:val="000000"/>
          <w:sz w:val="32"/>
          <w:szCs w:val="32"/>
        </w:rPr>
        <w:t>0.0768</w:t>
      </w:r>
      <w:r>
        <w:rPr>
          <w:rStyle w:val="ca-2"/>
          <w:rFonts w:ascii="仿宋" w:eastAsia="仿宋" w:hAnsi="仿宋" w:hint="eastAsia"/>
          <w:color w:val="000000"/>
          <w:sz w:val="32"/>
          <w:szCs w:val="32"/>
        </w:rPr>
        <w:t>万元，省级结余资金</w:t>
      </w:r>
      <w:r>
        <w:rPr>
          <w:rStyle w:val="ca-2"/>
          <w:rFonts w:ascii="仿宋" w:eastAsia="仿宋" w:hAnsi="仿宋" w:hint="eastAsia"/>
          <w:color w:val="000000"/>
          <w:sz w:val="32"/>
          <w:szCs w:val="32"/>
        </w:rPr>
        <w:t>0.0154</w:t>
      </w:r>
      <w:r>
        <w:rPr>
          <w:rStyle w:val="ca-2"/>
          <w:rFonts w:ascii="仿宋" w:eastAsia="仿宋" w:hAnsi="仿宋" w:hint="eastAsia"/>
          <w:color w:val="000000"/>
          <w:sz w:val="32"/>
          <w:szCs w:val="32"/>
        </w:rPr>
        <w:t>万元，本级资金</w:t>
      </w:r>
      <w:r>
        <w:rPr>
          <w:rStyle w:val="ca-2"/>
          <w:rFonts w:ascii="仿宋" w:eastAsia="仿宋" w:hAnsi="仿宋" w:hint="eastAsia"/>
          <w:color w:val="000000"/>
          <w:sz w:val="32"/>
          <w:szCs w:val="32"/>
        </w:rPr>
        <w:t>0.0038</w:t>
      </w:r>
      <w:r>
        <w:rPr>
          <w:rStyle w:val="ca-2"/>
          <w:rFonts w:ascii="仿宋" w:eastAsia="仿宋" w:hAnsi="仿宋" w:hint="eastAsia"/>
          <w:color w:val="000000"/>
          <w:sz w:val="32"/>
          <w:szCs w:val="32"/>
        </w:rPr>
        <w:t>万元）。</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color w:val="000000"/>
          <w:sz w:val="32"/>
          <w:szCs w:val="32"/>
        </w:rPr>
      </w:pPr>
      <w:r>
        <w:rPr>
          <w:rStyle w:val="ca-2"/>
          <w:rFonts w:ascii="仿宋" w:eastAsia="仿宋" w:hAnsi="仿宋" w:hint="eastAsia"/>
          <w:color w:val="000000"/>
          <w:sz w:val="32"/>
          <w:szCs w:val="32"/>
        </w:rPr>
        <w:t>2.</w:t>
      </w:r>
      <w:r>
        <w:rPr>
          <w:rStyle w:val="ca-2"/>
          <w:rFonts w:ascii="仿宋" w:eastAsia="仿宋" w:hAnsi="仿宋" w:hint="eastAsia"/>
          <w:color w:val="000000"/>
          <w:sz w:val="32"/>
          <w:szCs w:val="32"/>
        </w:rPr>
        <w:t>资金使用</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sz w:val="32"/>
          <w:szCs w:val="32"/>
        </w:rPr>
      </w:pPr>
      <w:r>
        <w:rPr>
          <w:rStyle w:val="ca-2"/>
          <w:rFonts w:ascii="仿宋" w:eastAsia="仿宋" w:hAnsi="仿宋" w:hint="eastAsia"/>
          <w:sz w:val="32"/>
          <w:szCs w:val="32"/>
        </w:rPr>
        <w:t>2019</w:t>
      </w:r>
      <w:r>
        <w:rPr>
          <w:rStyle w:val="ca-2"/>
          <w:rFonts w:ascii="仿宋" w:eastAsia="仿宋" w:hAnsi="仿宋" w:hint="eastAsia"/>
          <w:sz w:val="32"/>
          <w:szCs w:val="32"/>
        </w:rPr>
        <w:t>年我市共计发放奖励扶助资金</w:t>
      </w:r>
      <w:r>
        <w:rPr>
          <w:rStyle w:val="ca-2"/>
          <w:rFonts w:ascii="仿宋" w:eastAsia="仿宋" w:hAnsi="仿宋" w:hint="eastAsia"/>
          <w:sz w:val="32"/>
          <w:szCs w:val="32"/>
        </w:rPr>
        <w:t>4161.888</w:t>
      </w:r>
      <w:r>
        <w:rPr>
          <w:rStyle w:val="ca-2"/>
          <w:rFonts w:ascii="仿宋" w:eastAsia="仿宋" w:hAnsi="仿宋" w:hint="eastAsia"/>
          <w:sz w:val="32"/>
          <w:szCs w:val="32"/>
        </w:rPr>
        <w:t>万元，发放人数</w:t>
      </w:r>
      <w:r>
        <w:rPr>
          <w:rFonts w:ascii="仿宋" w:eastAsia="仿宋" w:hAnsi="仿宋" w:hint="eastAsia"/>
          <w:sz w:val="32"/>
          <w:szCs w:val="32"/>
        </w:rPr>
        <w:t>43353</w:t>
      </w:r>
      <w:r>
        <w:rPr>
          <w:rStyle w:val="ca-2"/>
          <w:rFonts w:ascii="仿宋" w:eastAsia="仿宋" w:hAnsi="仿宋" w:hint="eastAsia"/>
          <w:sz w:val="32"/>
          <w:szCs w:val="32"/>
        </w:rPr>
        <w:t>人。</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11</w:t>
      </w:r>
      <w:r>
        <w:rPr>
          <w:rStyle w:val="ca-2"/>
          <w:rFonts w:ascii="仿宋" w:eastAsia="仿宋" w:hAnsi="仿宋" w:hint="eastAsia"/>
          <w:sz w:val="32"/>
          <w:szCs w:val="32"/>
        </w:rPr>
        <w:t>月止，中央、省级、本级共计下达奖励扶助项目资金</w:t>
      </w:r>
      <w:r>
        <w:rPr>
          <w:rStyle w:val="ca-2"/>
          <w:rFonts w:ascii="仿宋" w:eastAsia="仿宋" w:hAnsi="仿宋" w:hint="eastAsia"/>
          <w:sz w:val="32"/>
          <w:szCs w:val="32"/>
        </w:rPr>
        <w:t>4161.888</w:t>
      </w:r>
      <w:r>
        <w:rPr>
          <w:rStyle w:val="ca-2"/>
          <w:rFonts w:ascii="仿宋" w:eastAsia="仿宋" w:hAnsi="仿宋" w:hint="eastAsia"/>
          <w:sz w:val="32"/>
          <w:szCs w:val="32"/>
        </w:rPr>
        <w:t>万元，我局于</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11</w:t>
      </w:r>
      <w:r>
        <w:rPr>
          <w:rStyle w:val="ca-2"/>
          <w:rFonts w:ascii="仿宋" w:eastAsia="仿宋" w:hAnsi="仿宋" w:hint="eastAsia"/>
          <w:sz w:val="32"/>
          <w:szCs w:val="32"/>
        </w:rPr>
        <w:t>月向财政提出申报，通过财政局审批后，</w:t>
      </w:r>
      <w:r>
        <w:rPr>
          <w:rStyle w:val="ca-2"/>
          <w:rFonts w:ascii="仿宋" w:eastAsia="仿宋" w:hAnsi="仿宋" w:hint="eastAsia"/>
          <w:sz w:val="32"/>
          <w:szCs w:val="32"/>
        </w:rPr>
        <w:t>201</w:t>
      </w:r>
      <w:r>
        <w:rPr>
          <w:rStyle w:val="ca-2"/>
          <w:rFonts w:ascii="仿宋" w:eastAsia="仿宋" w:hAnsi="仿宋" w:hint="eastAsia"/>
          <w:sz w:val="32"/>
          <w:szCs w:val="32"/>
        </w:rPr>
        <w:t>9</w:t>
      </w:r>
      <w:r>
        <w:rPr>
          <w:rStyle w:val="ca-2"/>
          <w:rFonts w:ascii="仿宋" w:eastAsia="仿宋" w:hAnsi="仿宋" w:hint="eastAsia"/>
          <w:sz w:val="32"/>
          <w:szCs w:val="32"/>
        </w:rPr>
        <w:t>年</w:t>
      </w:r>
      <w:r>
        <w:rPr>
          <w:rStyle w:val="ca-2"/>
          <w:rFonts w:ascii="仿宋" w:eastAsia="仿宋" w:hAnsi="仿宋" w:hint="eastAsia"/>
          <w:sz w:val="32"/>
          <w:szCs w:val="32"/>
        </w:rPr>
        <w:t>11</w:t>
      </w:r>
      <w:r>
        <w:rPr>
          <w:rStyle w:val="ca-2"/>
          <w:rFonts w:ascii="仿宋" w:eastAsia="仿宋" w:hAnsi="仿宋" w:hint="eastAsia"/>
          <w:sz w:val="32"/>
          <w:szCs w:val="32"/>
        </w:rPr>
        <w:t>月通过财政支付中心将该项目资金</w:t>
      </w:r>
      <w:r>
        <w:rPr>
          <w:rStyle w:val="ca-2"/>
          <w:rFonts w:ascii="仿宋" w:eastAsia="仿宋" w:hAnsi="仿宋" w:hint="eastAsia"/>
          <w:sz w:val="32"/>
          <w:szCs w:val="32"/>
        </w:rPr>
        <w:t>4161.888</w:t>
      </w:r>
      <w:r>
        <w:rPr>
          <w:rStyle w:val="ca-2"/>
          <w:rFonts w:ascii="仿宋" w:eastAsia="仿宋" w:hAnsi="仿宋" w:hint="eastAsia"/>
          <w:sz w:val="32"/>
          <w:szCs w:val="32"/>
        </w:rPr>
        <w:t>万元拨至农商银行广汉支行代发户，农商银行广汉支行于</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11</w:t>
      </w:r>
      <w:r>
        <w:rPr>
          <w:rStyle w:val="ca-2"/>
          <w:rFonts w:ascii="仿宋" w:eastAsia="仿宋" w:hAnsi="仿宋" w:hint="eastAsia"/>
          <w:sz w:val="32"/>
          <w:szCs w:val="32"/>
        </w:rPr>
        <w:t>月底代发完毕。</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Style w:val="ca-2"/>
          <w:rFonts w:ascii="仿宋" w:eastAsia="仿宋" w:hAnsi="仿宋" w:hint="eastAsia"/>
          <w:b/>
          <w:sz w:val="32"/>
          <w:szCs w:val="32"/>
        </w:rPr>
        <w:t>（二）项目财务管理情况</w:t>
      </w:r>
    </w:p>
    <w:p w:rsidR="00514526" w:rsidRDefault="0050632A">
      <w:pPr>
        <w:adjustRightInd w:val="0"/>
        <w:snapToGrid w:val="0"/>
        <w:spacing w:line="600" w:lineRule="exact"/>
        <w:ind w:firstLineChars="200" w:firstLine="640"/>
        <w:rPr>
          <w:rFonts w:ascii="仿宋" w:eastAsia="仿宋" w:hAnsi="仿宋"/>
          <w:sz w:val="32"/>
          <w:szCs w:val="32"/>
          <w:lang w:val="zh-CN"/>
        </w:rPr>
      </w:pPr>
      <w:r>
        <w:rPr>
          <w:rFonts w:ascii="仿宋" w:eastAsia="仿宋" w:hAnsi="仿宋" w:cs="仿宋_GB2312" w:hint="eastAsia"/>
          <w:color w:val="000000"/>
          <w:sz w:val="32"/>
          <w:szCs w:val="32"/>
          <w:shd w:val="clear" w:color="auto" w:fill="FFFFFF"/>
        </w:rPr>
        <w:t>使用项目资金时，严格按照</w:t>
      </w:r>
      <w:r>
        <w:rPr>
          <w:rFonts w:ascii="仿宋" w:eastAsia="仿宋" w:hAnsi="仿宋" w:hint="eastAsia"/>
          <w:sz w:val="32"/>
          <w:szCs w:val="32"/>
          <w:lang w:val="zh-CN"/>
        </w:rPr>
        <w:t>项目资金管理办法等相关规定及时规范拨付项目资金，财务处理及时、会计核算规范，确保</w:t>
      </w:r>
      <w:r>
        <w:rPr>
          <w:rFonts w:ascii="仿宋" w:eastAsia="仿宋" w:hAnsi="仿宋" w:hint="eastAsia"/>
          <w:sz w:val="32"/>
          <w:szCs w:val="32"/>
          <w:lang w:val="zh-CN"/>
        </w:rPr>
        <w:lastRenderedPageBreak/>
        <w:t>了项目资金的专款专用。</w:t>
      </w:r>
    </w:p>
    <w:p w:rsidR="00514526" w:rsidRDefault="0050632A">
      <w:pPr>
        <w:adjustRightInd w:val="0"/>
        <w:snapToGrid w:val="0"/>
        <w:spacing w:line="600" w:lineRule="exact"/>
        <w:ind w:firstLineChars="200" w:firstLine="643"/>
        <w:rPr>
          <w:rFonts w:ascii="仿宋" w:eastAsia="仿宋" w:hAnsi="仿宋"/>
          <w:b/>
          <w:sz w:val="32"/>
          <w:szCs w:val="32"/>
          <w:lang w:val="zh-CN"/>
        </w:rPr>
      </w:pPr>
      <w:r>
        <w:rPr>
          <w:rFonts w:ascii="仿宋" w:eastAsia="仿宋" w:hAnsi="仿宋" w:hint="eastAsia"/>
          <w:b/>
          <w:sz w:val="32"/>
          <w:szCs w:val="32"/>
          <w:lang w:val="zh-CN"/>
        </w:rPr>
        <w:t>（三）</w:t>
      </w:r>
      <w:r>
        <w:rPr>
          <w:rFonts w:ascii="仿宋" w:eastAsia="仿宋" w:hAnsi="仿宋" w:hint="eastAsia"/>
          <w:b/>
          <w:sz w:val="32"/>
          <w:szCs w:val="32"/>
          <w:lang w:val="zh-CN"/>
        </w:rPr>
        <w:t xml:space="preserve"> </w:t>
      </w:r>
      <w:r>
        <w:rPr>
          <w:rFonts w:ascii="仿宋" w:eastAsia="仿宋" w:hAnsi="仿宋" w:hint="eastAsia"/>
          <w:b/>
          <w:sz w:val="32"/>
          <w:szCs w:val="32"/>
          <w:lang w:val="zh-CN"/>
        </w:rPr>
        <w:t>项目组织实施情况</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我市奖励扶助金都是按照有关文件的规定，在当年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3</w:t>
      </w:r>
      <w:r w:rsidR="00D62454">
        <w:rPr>
          <w:rFonts w:ascii="仿宋" w:eastAsia="仿宋" w:hAnsi="仿宋" w:hint="eastAsia"/>
          <w:sz w:val="32"/>
          <w:szCs w:val="32"/>
        </w:rPr>
        <w:t>0</w:t>
      </w:r>
      <w:r>
        <w:rPr>
          <w:rFonts w:ascii="仿宋" w:eastAsia="仿宋" w:hAnsi="仿宋" w:hint="eastAsia"/>
          <w:sz w:val="32"/>
          <w:szCs w:val="32"/>
        </w:rPr>
        <w:t>日前发放完毕。农商银行发放成功后，并将发放清单返回我局备查。</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三、项目绩效情况</w:t>
      </w:r>
    </w:p>
    <w:p w:rsidR="00514526" w:rsidRDefault="0050632A">
      <w:pPr>
        <w:pStyle w:val="a8"/>
        <w:spacing w:before="0" w:beforeAutospacing="0" w:after="0" w:afterAutospacing="0" w:line="600" w:lineRule="exact"/>
        <w:ind w:firstLineChars="200" w:firstLine="643"/>
        <w:jc w:val="both"/>
        <w:rPr>
          <w:rFonts w:ascii="仿宋" w:eastAsia="仿宋" w:hAnsi="仿宋"/>
          <w:b/>
          <w:sz w:val="32"/>
          <w:szCs w:val="32"/>
        </w:rPr>
      </w:pPr>
      <w:r>
        <w:rPr>
          <w:rFonts w:ascii="仿宋" w:eastAsia="仿宋" w:hAnsi="仿宋" w:hint="eastAsia"/>
          <w:b/>
          <w:sz w:val="32"/>
          <w:szCs w:val="32"/>
        </w:rPr>
        <w:t>（一）项目完成情况</w:t>
      </w:r>
    </w:p>
    <w:p w:rsidR="00514526" w:rsidRDefault="0050632A">
      <w:pPr>
        <w:pStyle w:val="a8"/>
        <w:spacing w:before="0" w:beforeAutospacing="0" w:after="0" w:afterAutospacing="0" w:line="600" w:lineRule="exact"/>
        <w:ind w:firstLineChars="200" w:firstLine="640"/>
        <w:jc w:val="both"/>
        <w:rPr>
          <w:rStyle w:val="ca-2"/>
          <w:rFonts w:ascii="仿宋" w:eastAsia="仿宋" w:hAnsi="仿宋"/>
          <w:sz w:val="32"/>
          <w:szCs w:val="32"/>
        </w:rPr>
      </w:pPr>
      <w:r>
        <w:rPr>
          <w:rStyle w:val="ca-2"/>
          <w:rFonts w:ascii="仿宋" w:eastAsia="仿宋" w:hAnsi="仿宋" w:hint="eastAsia"/>
          <w:sz w:val="32"/>
          <w:szCs w:val="32"/>
        </w:rPr>
        <w:t>2019</w:t>
      </w:r>
      <w:r>
        <w:rPr>
          <w:rStyle w:val="ca-2"/>
          <w:rFonts w:ascii="仿宋" w:eastAsia="仿宋" w:hAnsi="仿宋" w:hint="eastAsia"/>
          <w:sz w:val="32"/>
          <w:szCs w:val="32"/>
        </w:rPr>
        <w:t>年我市共计发放奖励扶助项目资金</w:t>
      </w:r>
      <w:r>
        <w:rPr>
          <w:rStyle w:val="ca-2"/>
          <w:rFonts w:ascii="仿宋" w:eastAsia="仿宋" w:hAnsi="仿宋" w:hint="eastAsia"/>
          <w:sz w:val="32"/>
          <w:szCs w:val="32"/>
        </w:rPr>
        <w:t>4161.888</w:t>
      </w:r>
      <w:r>
        <w:rPr>
          <w:rStyle w:val="ca-2"/>
          <w:rFonts w:ascii="仿宋" w:eastAsia="仿宋" w:hAnsi="仿宋" w:hint="eastAsia"/>
          <w:sz w:val="32"/>
          <w:szCs w:val="32"/>
        </w:rPr>
        <w:t>万元，发放人数</w:t>
      </w:r>
      <w:r>
        <w:rPr>
          <w:rStyle w:val="ca-2"/>
          <w:rFonts w:ascii="仿宋" w:eastAsia="仿宋" w:hAnsi="仿宋" w:hint="eastAsia"/>
          <w:sz w:val="32"/>
          <w:szCs w:val="32"/>
        </w:rPr>
        <w:t>4</w:t>
      </w:r>
      <w:r>
        <w:rPr>
          <w:rFonts w:ascii="仿宋" w:eastAsia="仿宋" w:hAnsi="仿宋" w:hint="eastAsia"/>
          <w:sz w:val="32"/>
          <w:szCs w:val="32"/>
        </w:rPr>
        <w:t>3353</w:t>
      </w:r>
      <w:r>
        <w:rPr>
          <w:rStyle w:val="ca-2"/>
          <w:rFonts w:ascii="仿宋" w:eastAsia="仿宋" w:hAnsi="仿宋" w:hint="eastAsia"/>
          <w:sz w:val="32"/>
          <w:szCs w:val="32"/>
        </w:rPr>
        <w:t>人。</w:t>
      </w:r>
    </w:p>
    <w:p w:rsidR="00514526" w:rsidRDefault="0050632A">
      <w:pPr>
        <w:pStyle w:val="a8"/>
        <w:spacing w:before="0" w:beforeAutospacing="0" w:after="0" w:afterAutospacing="0" w:line="600" w:lineRule="exact"/>
        <w:ind w:firstLineChars="200" w:firstLine="643"/>
        <w:jc w:val="both"/>
        <w:rPr>
          <w:rStyle w:val="ca-2"/>
          <w:rFonts w:ascii="仿宋" w:eastAsia="仿宋" w:hAnsi="仿宋"/>
          <w:b/>
          <w:sz w:val="32"/>
          <w:szCs w:val="32"/>
        </w:rPr>
      </w:pPr>
      <w:r>
        <w:rPr>
          <w:rStyle w:val="ca-2"/>
          <w:rFonts w:ascii="仿宋" w:eastAsia="仿宋" w:hAnsi="仿宋" w:hint="eastAsia"/>
          <w:b/>
          <w:sz w:val="32"/>
          <w:szCs w:val="32"/>
        </w:rPr>
        <w:t>（二）项目效益情况</w:t>
      </w:r>
    </w:p>
    <w:p w:rsidR="00514526" w:rsidRDefault="0050632A">
      <w:pPr>
        <w:pStyle w:val="a8"/>
        <w:spacing w:before="0" w:beforeAutospacing="0" w:after="0" w:afterAutospacing="0" w:line="600" w:lineRule="exact"/>
        <w:ind w:firstLineChars="200" w:firstLine="640"/>
        <w:jc w:val="both"/>
        <w:rPr>
          <w:rFonts w:ascii="仿宋" w:eastAsia="仿宋" w:hAnsi="仿宋"/>
          <w:sz w:val="32"/>
          <w:szCs w:val="32"/>
        </w:rPr>
      </w:pPr>
      <w:r>
        <w:rPr>
          <w:rFonts w:ascii="仿宋" w:eastAsia="仿宋" w:hAnsi="仿宋" w:hint="eastAsia"/>
          <w:sz w:val="32"/>
          <w:szCs w:val="32"/>
        </w:rPr>
        <w:t xml:space="preserve"> 2019</w:t>
      </w:r>
      <w:r>
        <w:rPr>
          <w:rFonts w:ascii="仿宋" w:eastAsia="仿宋" w:hAnsi="仿宋" w:hint="eastAsia"/>
          <w:sz w:val="32"/>
          <w:szCs w:val="32"/>
        </w:rPr>
        <w:t>年我市没有发现一起贪污、挪用、挤占、截留奖励扶助资金的问题，奖励扶助金及时、足额、便捷地发放到了群众手中，得到了群众的好评，农村部分计划生育家庭奖励扶助制度的实施，解决了农村独生子女和双女家庭的养老问题，提高了家庭发展能力。</w:t>
      </w:r>
    </w:p>
    <w:p w:rsidR="00514526" w:rsidRDefault="0050632A">
      <w:pPr>
        <w:spacing w:line="600" w:lineRule="exact"/>
        <w:ind w:firstLineChars="200" w:firstLine="643"/>
        <w:rPr>
          <w:rFonts w:ascii="仿宋" w:eastAsia="仿宋" w:hAnsi="仿宋"/>
          <w:b/>
          <w:sz w:val="32"/>
          <w:szCs w:val="32"/>
        </w:rPr>
      </w:pPr>
      <w:r>
        <w:rPr>
          <w:rFonts w:ascii="仿宋" w:eastAsia="仿宋" w:hAnsi="仿宋" w:hint="eastAsia"/>
          <w:b/>
          <w:sz w:val="32"/>
          <w:szCs w:val="32"/>
        </w:rPr>
        <w:t>四、问题及建议</w:t>
      </w:r>
    </w:p>
    <w:p w:rsidR="00514526" w:rsidRDefault="0050632A">
      <w:pPr>
        <w:tabs>
          <w:tab w:val="left" w:pos="635"/>
        </w:tabs>
        <w:spacing w:line="600" w:lineRule="exac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（一）存在的问题</w:t>
      </w:r>
      <w:r>
        <w:rPr>
          <w:rFonts w:ascii="仿宋" w:eastAsia="仿宋" w:hAnsi="仿宋" w:hint="eastAsia"/>
          <w:b/>
          <w:sz w:val="32"/>
          <w:szCs w:val="32"/>
        </w:rPr>
        <w:tab/>
      </w:r>
    </w:p>
    <w:p w:rsidR="00514526" w:rsidRDefault="0050632A">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基层卫生计生干部人员不足。乡镇、村级计生干部兼职较多，任务繁重，同时人员调整频繁、流动性大，不少乡镇的卫计工作人员是临聘人员，</w:t>
      </w:r>
      <w:r>
        <w:rPr>
          <w:rFonts w:ascii="仿宋" w:eastAsia="仿宋" w:hAnsi="仿宋" w:hint="eastAsia"/>
          <w:sz w:val="32"/>
          <w:szCs w:val="32"/>
        </w:rPr>
        <w:t>政策理解不透、业务衔接不上，奖励扶助工作质量受到不同程度的影响。</w:t>
      </w:r>
    </w:p>
    <w:p w:rsidR="00514526" w:rsidRDefault="0050632A">
      <w:pPr>
        <w:tabs>
          <w:tab w:val="left" w:pos="635"/>
        </w:tabs>
        <w:spacing w:line="600" w:lineRule="exact"/>
        <w:ind w:firstLineChars="200" w:firstLine="643"/>
        <w:rPr>
          <w:rFonts w:ascii="仿宋" w:eastAsia="仿宋" w:hAnsi="仿宋"/>
          <w:b/>
          <w:sz w:val="32"/>
          <w:szCs w:val="32"/>
        </w:rPr>
      </w:pPr>
      <w:r>
        <w:rPr>
          <w:rFonts w:ascii="仿宋" w:eastAsia="仿宋" w:hAnsi="仿宋" w:hint="eastAsia"/>
          <w:b/>
          <w:sz w:val="32"/>
          <w:szCs w:val="32"/>
        </w:rPr>
        <w:t>（二）相关建议</w:t>
      </w:r>
    </w:p>
    <w:p w:rsidR="00514526" w:rsidRDefault="0050632A">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上级部门加强相关人员的业务工作培训。</w:t>
      </w:r>
    </w:p>
    <w:p w:rsidR="00514526" w:rsidRDefault="0050632A">
      <w:pPr>
        <w:jc w:val="center"/>
        <w:rPr>
          <w:rFonts w:ascii="仿宋" w:eastAsia="仿宋" w:hAnsi="仿宋"/>
          <w:b/>
          <w:sz w:val="32"/>
          <w:szCs w:val="32"/>
        </w:rPr>
      </w:pPr>
      <w:r>
        <w:rPr>
          <w:rFonts w:ascii="仿宋" w:eastAsia="仿宋" w:hAnsi="仿宋" w:hint="eastAsia"/>
          <w:b/>
          <w:sz w:val="32"/>
          <w:szCs w:val="32"/>
        </w:rPr>
        <w:lastRenderedPageBreak/>
        <w:t>广汉市卫生健康局项目支出绩效自评报告</w:t>
      </w:r>
    </w:p>
    <w:p w:rsidR="00514526" w:rsidRDefault="0050632A">
      <w:pPr>
        <w:jc w:val="center"/>
        <w:rPr>
          <w:rFonts w:ascii="仿宋" w:eastAsia="仿宋" w:hAnsi="仿宋"/>
          <w:b/>
          <w:sz w:val="32"/>
          <w:szCs w:val="32"/>
        </w:rPr>
      </w:pPr>
      <w:r>
        <w:rPr>
          <w:rFonts w:ascii="仿宋" w:eastAsia="仿宋" w:hAnsi="仿宋" w:hint="eastAsia"/>
          <w:b/>
          <w:sz w:val="32"/>
          <w:szCs w:val="32"/>
        </w:rPr>
        <w:t>——计划生育特别扶助项目</w:t>
      </w:r>
    </w:p>
    <w:p w:rsidR="00514526" w:rsidRDefault="0050632A">
      <w:pPr>
        <w:ind w:firstLineChars="200" w:firstLine="640"/>
        <w:rPr>
          <w:rFonts w:ascii="仿宋" w:eastAsia="仿宋" w:hAnsi="仿宋"/>
          <w:sz w:val="32"/>
          <w:szCs w:val="32"/>
        </w:rPr>
      </w:pPr>
      <w:r>
        <w:rPr>
          <w:rFonts w:ascii="仿宋" w:eastAsia="仿宋" w:hAnsi="仿宋" w:hint="eastAsia"/>
          <w:sz w:val="32"/>
          <w:szCs w:val="32"/>
        </w:rPr>
        <w:t>为进一步规范财政资金管理，强化部门责任意识，切实提高财政资金使用效益，按照广汉市财政局《关于开展</w:t>
      </w:r>
      <w:r>
        <w:rPr>
          <w:rFonts w:ascii="仿宋" w:eastAsia="仿宋" w:hAnsi="仿宋" w:hint="eastAsia"/>
          <w:sz w:val="32"/>
          <w:szCs w:val="32"/>
        </w:rPr>
        <w:t>2020</w:t>
      </w:r>
      <w:r>
        <w:rPr>
          <w:rFonts w:ascii="仿宋" w:eastAsia="仿宋" w:hAnsi="仿宋" w:hint="eastAsia"/>
          <w:sz w:val="32"/>
          <w:szCs w:val="32"/>
        </w:rPr>
        <w:t>年财政支出绩效评价工作的通知》（广财绩</w:t>
      </w:r>
      <w:r>
        <w:rPr>
          <w:rFonts w:ascii="仿宋" w:eastAsia="仿宋" w:hAnsi="仿宋" w:hint="eastAsia"/>
          <w:sz w:val="32"/>
          <w:szCs w:val="32"/>
        </w:rPr>
        <w:t>[2020]12</w:t>
      </w:r>
      <w:r>
        <w:rPr>
          <w:rFonts w:ascii="仿宋" w:eastAsia="仿宋" w:hAnsi="仿宋" w:hint="eastAsia"/>
          <w:sz w:val="32"/>
          <w:szCs w:val="32"/>
        </w:rPr>
        <w:t>号）文件精神，我局对</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color w:val="000000"/>
          <w:kern w:val="0"/>
          <w:sz w:val="32"/>
          <w:szCs w:val="32"/>
        </w:rPr>
        <w:t>度</w:t>
      </w:r>
      <w:r>
        <w:rPr>
          <w:rFonts w:ascii="仿宋" w:eastAsia="仿宋" w:hAnsi="仿宋" w:hint="eastAsia"/>
          <w:sz w:val="32"/>
          <w:szCs w:val="32"/>
        </w:rPr>
        <w:t>计划生育特别扶助项目进行了自评，现将自评情况汇报如下：</w:t>
      </w:r>
      <w:r>
        <w:rPr>
          <w:rFonts w:ascii="仿宋" w:eastAsia="仿宋" w:hAnsi="仿宋" w:hint="eastAsia"/>
          <w:sz w:val="32"/>
          <w:szCs w:val="32"/>
        </w:rPr>
        <w:t xml:space="preserve"> </w:t>
      </w:r>
    </w:p>
    <w:p w:rsidR="00514526" w:rsidRDefault="0050632A">
      <w:pPr>
        <w:spacing w:line="540" w:lineRule="exact"/>
        <w:rPr>
          <w:rFonts w:ascii="仿宋" w:eastAsia="仿宋" w:hAnsi="仿宋"/>
          <w:b/>
          <w:sz w:val="32"/>
          <w:szCs w:val="32"/>
        </w:rPr>
      </w:pPr>
      <w:r>
        <w:rPr>
          <w:rFonts w:ascii="仿宋" w:eastAsia="仿宋" w:hAnsi="仿宋" w:hint="eastAsia"/>
          <w:b/>
          <w:sz w:val="32"/>
          <w:szCs w:val="32"/>
        </w:rPr>
        <w:t>一、项目概况</w:t>
      </w:r>
    </w:p>
    <w:p w:rsidR="00514526" w:rsidRDefault="0050632A">
      <w:pPr>
        <w:spacing w:line="540" w:lineRule="exact"/>
        <w:ind w:firstLine="600"/>
        <w:rPr>
          <w:rFonts w:ascii="仿宋" w:eastAsia="仿宋" w:hAnsi="仿宋"/>
          <w:color w:val="000000"/>
          <w:sz w:val="32"/>
          <w:szCs w:val="32"/>
        </w:rPr>
      </w:pPr>
      <w:r>
        <w:rPr>
          <w:rFonts w:ascii="仿宋" w:eastAsia="仿宋" w:hAnsi="仿宋" w:hint="eastAsia"/>
          <w:sz w:val="32"/>
          <w:szCs w:val="32"/>
        </w:rPr>
        <w:t>2019</w:t>
      </w:r>
      <w:r>
        <w:rPr>
          <w:rFonts w:ascii="仿宋" w:eastAsia="仿宋" w:hAnsi="仿宋" w:hint="eastAsia"/>
          <w:sz w:val="32"/>
          <w:szCs w:val="32"/>
        </w:rPr>
        <w:t>年全市纳入国家计划生育特别扶助人数为</w:t>
      </w:r>
      <w:r>
        <w:rPr>
          <w:rFonts w:ascii="仿宋" w:eastAsia="仿宋" w:hAnsi="仿宋" w:hint="eastAsia"/>
          <w:sz w:val="32"/>
          <w:szCs w:val="32"/>
        </w:rPr>
        <w:t>2324</w:t>
      </w:r>
      <w:r>
        <w:rPr>
          <w:rFonts w:ascii="仿宋" w:eastAsia="仿宋" w:hAnsi="仿宋" w:hint="eastAsia"/>
          <w:sz w:val="32"/>
          <w:szCs w:val="32"/>
        </w:rPr>
        <w:t>人（其</w:t>
      </w:r>
      <w:r>
        <w:rPr>
          <w:rFonts w:ascii="仿宋" w:eastAsia="仿宋" w:hAnsi="仿宋" w:hint="eastAsia"/>
          <w:sz w:val="32"/>
          <w:szCs w:val="32"/>
        </w:rPr>
        <w:t>中伤残人数</w:t>
      </w:r>
      <w:r>
        <w:rPr>
          <w:rFonts w:ascii="仿宋" w:eastAsia="仿宋" w:hAnsi="仿宋" w:hint="eastAsia"/>
          <w:sz w:val="32"/>
          <w:szCs w:val="32"/>
        </w:rPr>
        <w:t>839</w:t>
      </w:r>
      <w:r>
        <w:rPr>
          <w:rFonts w:ascii="仿宋" w:eastAsia="仿宋" w:hAnsi="仿宋" w:hint="eastAsia"/>
          <w:sz w:val="32"/>
          <w:szCs w:val="32"/>
        </w:rPr>
        <w:t>人，死亡人数</w:t>
      </w:r>
      <w:r>
        <w:rPr>
          <w:rFonts w:ascii="仿宋" w:eastAsia="仿宋" w:hAnsi="仿宋" w:hint="eastAsia"/>
          <w:sz w:val="32"/>
          <w:szCs w:val="32"/>
        </w:rPr>
        <w:t>1484</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hint="eastAsia"/>
          <w:sz w:val="32"/>
          <w:szCs w:val="32"/>
        </w:rPr>
        <w:t>其他手术并发症</w:t>
      </w:r>
      <w:r>
        <w:rPr>
          <w:rFonts w:ascii="仿宋" w:eastAsia="仿宋" w:hAnsi="仿宋" w:hint="eastAsia"/>
          <w:sz w:val="32"/>
          <w:szCs w:val="32"/>
        </w:rPr>
        <w:t>1</w:t>
      </w:r>
      <w:r>
        <w:rPr>
          <w:rFonts w:ascii="仿宋" w:eastAsia="仿宋" w:hAnsi="仿宋" w:hint="eastAsia"/>
          <w:sz w:val="32"/>
          <w:szCs w:val="32"/>
        </w:rPr>
        <w:t>人），</w:t>
      </w:r>
      <w:r>
        <w:rPr>
          <w:rFonts w:ascii="仿宋" w:eastAsia="仿宋" w:hAnsi="仿宋" w:hint="eastAsia"/>
          <w:color w:val="000000"/>
          <w:sz w:val="32"/>
          <w:szCs w:val="32"/>
        </w:rPr>
        <w:t>发放特别扶助资金</w:t>
      </w:r>
      <w:r>
        <w:rPr>
          <w:rFonts w:ascii="仿宋" w:eastAsia="仿宋" w:hAnsi="仿宋" w:hint="eastAsia"/>
          <w:color w:val="000000"/>
          <w:sz w:val="32"/>
          <w:szCs w:val="32"/>
        </w:rPr>
        <w:t>1957.728</w:t>
      </w:r>
      <w:r>
        <w:rPr>
          <w:rFonts w:ascii="仿宋" w:eastAsia="仿宋" w:hAnsi="仿宋" w:hint="eastAsia"/>
          <w:color w:val="000000"/>
          <w:sz w:val="32"/>
          <w:szCs w:val="32"/>
        </w:rPr>
        <w:t>万元，补</w:t>
      </w:r>
      <w:r>
        <w:rPr>
          <w:rFonts w:ascii="仿宋" w:eastAsia="仿宋" w:hAnsi="仿宋" w:hint="eastAsia"/>
          <w:sz w:val="32"/>
          <w:szCs w:val="32"/>
        </w:rPr>
        <w:t>2018</w:t>
      </w:r>
      <w:r>
        <w:rPr>
          <w:rFonts w:ascii="仿宋" w:eastAsia="仿宋" w:hAnsi="仿宋" w:hint="eastAsia"/>
          <w:sz w:val="32"/>
          <w:szCs w:val="32"/>
        </w:rPr>
        <w:t>年省提高标准人数</w:t>
      </w:r>
      <w:r>
        <w:rPr>
          <w:rFonts w:ascii="仿宋" w:eastAsia="仿宋" w:hAnsi="仿宋" w:hint="eastAsia"/>
          <w:sz w:val="32"/>
          <w:szCs w:val="32"/>
        </w:rPr>
        <w:t>2069</w:t>
      </w:r>
      <w:r>
        <w:rPr>
          <w:rFonts w:ascii="仿宋" w:eastAsia="仿宋" w:hAnsi="仿宋" w:hint="eastAsia"/>
          <w:sz w:val="32"/>
          <w:szCs w:val="32"/>
        </w:rPr>
        <w:t>人（其中伤残人数</w:t>
      </w:r>
      <w:r>
        <w:rPr>
          <w:rFonts w:ascii="仿宋" w:eastAsia="仿宋" w:hAnsi="仿宋" w:hint="eastAsia"/>
          <w:sz w:val="32"/>
          <w:szCs w:val="32"/>
        </w:rPr>
        <w:t>705</w:t>
      </w:r>
      <w:r>
        <w:rPr>
          <w:rFonts w:ascii="仿宋" w:eastAsia="仿宋" w:hAnsi="仿宋" w:hint="eastAsia"/>
          <w:sz w:val="32"/>
          <w:szCs w:val="32"/>
        </w:rPr>
        <w:t>人，死亡人数</w:t>
      </w:r>
      <w:r>
        <w:rPr>
          <w:rFonts w:ascii="仿宋" w:eastAsia="仿宋" w:hAnsi="仿宋" w:hint="eastAsia"/>
          <w:sz w:val="32"/>
          <w:szCs w:val="32"/>
        </w:rPr>
        <w:t>1364</w:t>
      </w:r>
      <w:r>
        <w:rPr>
          <w:rFonts w:ascii="仿宋" w:eastAsia="仿宋" w:hAnsi="仿宋" w:hint="eastAsia"/>
          <w:sz w:val="32"/>
          <w:szCs w:val="32"/>
        </w:rPr>
        <w:t>人），发放</w:t>
      </w:r>
      <w:r>
        <w:rPr>
          <w:rFonts w:ascii="仿宋" w:eastAsia="仿宋" w:hAnsi="仿宋" w:hint="eastAsia"/>
          <w:color w:val="000000"/>
          <w:sz w:val="32"/>
          <w:szCs w:val="32"/>
        </w:rPr>
        <w:t>特别扶助资金</w:t>
      </w:r>
      <w:r>
        <w:rPr>
          <w:rFonts w:ascii="仿宋" w:eastAsia="仿宋" w:hAnsi="仿宋" w:hint="eastAsia"/>
          <w:color w:val="000000"/>
          <w:sz w:val="32"/>
          <w:szCs w:val="32"/>
        </w:rPr>
        <w:t>247.728</w:t>
      </w:r>
      <w:r>
        <w:rPr>
          <w:rFonts w:ascii="仿宋" w:eastAsia="仿宋" w:hAnsi="仿宋" w:hint="eastAsia"/>
          <w:color w:val="000000"/>
          <w:sz w:val="32"/>
          <w:szCs w:val="32"/>
        </w:rPr>
        <w:t>万元；共计发放特别扶助资金</w:t>
      </w:r>
      <w:r>
        <w:rPr>
          <w:rFonts w:ascii="仿宋" w:eastAsia="仿宋" w:hAnsi="仿宋" w:hint="eastAsia"/>
          <w:color w:val="000000"/>
          <w:sz w:val="32"/>
          <w:szCs w:val="32"/>
        </w:rPr>
        <w:t>2205.456</w:t>
      </w:r>
      <w:r>
        <w:rPr>
          <w:rFonts w:ascii="仿宋" w:eastAsia="仿宋" w:hAnsi="仿宋" w:hint="eastAsia"/>
          <w:color w:val="000000"/>
          <w:sz w:val="32"/>
          <w:szCs w:val="32"/>
        </w:rPr>
        <w:t>万元。</w:t>
      </w:r>
    </w:p>
    <w:p w:rsidR="00514526" w:rsidRDefault="0050632A">
      <w:pPr>
        <w:spacing w:line="540" w:lineRule="exact"/>
        <w:ind w:firstLine="600"/>
        <w:rPr>
          <w:rFonts w:ascii="仿宋" w:eastAsia="仿宋" w:hAnsi="仿宋"/>
          <w:b/>
          <w:sz w:val="32"/>
          <w:szCs w:val="32"/>
        </w:rPr>
      </w:pPr>
      <w:r>
        <w:rPr>
          <w:rFonts w:ascii="仿宋" w:eastAsia="仿宋" w:hAnsi="仿宋" w:hint="eastAsia"/>
          <w:b/>
          <w:color w:val="000000"/>
          <w:sz w:val="32"/>
          <w:szCs w:val="32"/>
        </w:rPr>
        <w:t>（一）项目资金申报及批复情况</w:t>
      </w:r>
    </w:p>
    <w:p w:rsidR="00514526" w:rsidRDefault="0050632A">
      <w:pPr>
        <w:adjustRightInd w:val="0"/>
        <w:snapToGrid w:val="0"/>
        <w:spacing w:line="540" w:lineRule="exact"/>
        <w:ind w:firstLine="720"/>
        <w:rPr>
          <w:rFonts w:ascii="仿宋" w:eastAsia="仿宋" w:hAnsi="仿宋"/>
          <w:sz w:val="32"/>
          <w:szCs w:val="32"/>
          <w:lang w:val="zh-CN"/>
        </w:rPr>
      </w:pPr>
      <w:r>
        <w:rPr>
          <w:rFonts w:ascii="仿宋" w:eastAsia="仿宋" w:hAnsi="仿宋" w:hint="eastAsia"/>
          <w:sz w:val="32"/>
          <w:szCs w:val="32"/>
        </w:rPr>
        <w:t>申请拨付项目资金时，使用财政统一印制的“项目支出申报表”向市财政局提交申请，</w:t>
      </w:r>
      <w:r>
        <w:rPr>
          <w:rFonts w:ascii="仿宋" w:eastAsia="仿宋" w:hAnsi="仿宋" w:cs="仿宋_GB2312" w:hint="eastAsia"/>
          <w:color w:val="000000"/>
          <w:sz w:val="32"/>
          <w:szCs w:val="32"/>
          <w:shd w:val="clear" w:color="auto" w:fill="FFFFFF"/>
        </w:rPr>
        <w:t>经本单位及财政局相关人员签字</w:t>
      </w:r>
      <w:r>
        <w:rPr>
          <w:rFonts w:ascii="仿宋" w:eastAsia="仿宋" w:hAnsi="仿宋" w:hint="eastAsia"/>
          <w:sz w:val="32"/>
          <w:szCs w:val="32"/>
        </w:rPr>
        <w:t>审批后，</w:t>
      </w:r>
      <w:r>
        <w:rPr>
          <w:rFonts w:ascii="仿宋" w:eastAsia="仿宋" w:hAnsi="仿宋" w:cs="仿宋_GB2312" w:hint="eastAsia"/>
          <w:color w:val="000000"/>
          <w:sz w:val="32"/>
          <w:szCs w:val="32"/>
          <w:shd w:val="clear" w:color="auto" w:fill="FFFFFF"/>
        </w:rPr>
        <w:t>通过财政“大平台”系统直接</w:t>
      </w:r>
      <w:r>
        <w:rPr>
          <w:rFonts w:ascii="仿宋" w:eastAsia="仿宋" w:hAnsi="仿宋" w:cs="仿宋_GB2312" w:hint="eastAsia"/>
          <w:sz w:val="32"/>
          <w:szCs w:val="32"/>
          <w:shd w:val="clear" w:color="auto" w:fill="FFFFFF"/>
        </w:rPr>
        <w:t>支付到农业银行广汉支行代发户代为发放（上半年特扶资金）和一卡通代发户</w:t>
      </w:r>
      <w:r>
        <w:rPr>
          <w:rFonts w:ascii="仿宋" w:eastAsia="仿宋" w:hAnsi="仿宋" w:hint="eastAsia"/>
          <w:sz w:val="32"/>
          <w:szCs w:val="32"/>
        </w:rPr>
        <w:t>农商银行</w:t>
      </w:r>
      <w:r>
        <w:rPr>
          <w:rFonts w:ascii="仿宋" w:eastAsia="仿宋" w:hAnsi="仿宋" w:cs="仿宋_GB2312" w:hint="eastAsia"/>
          <w:sz w:val="32"/>
          <w:szCs w:val="32"/>
          <w:shd w:val="clear" w:color="auto" w:fill="FFFFFF"/>
        </w:rPr>
        <w:t>代为发放（下半年特扶资金）。</w:t>
      </w:r>
    </w:p>
    <w:p w:rsidR="00514526" w:rsidRDefault="0050632A">
      <w:pPr>
        <w:pStyle w:val="a8"/>
        <w:spacing w:before="0" w:beforeAutospacing="0" w:after="0" w:afterAutospacing="0" w:line="540" w:lineRule="exact"/>
        <w:ind w:firstLineChars="100" w:firstLine="321"/>
        <w:jc w:val="both"/>
        <w:rPr>
          <w:rFonts w:ascii="仿宋" w:eastAsia="仿宋" w:hAnsi="仿宋"/>
          <w:b/>
          <w:sz w:val="32"/>
          <w:szCs w:val="32"/>
        </w:rPr>
      </w:pPr>
      <w:r>
        <w:rPr>
          <w:rFonts w:ascii="仿宋" w:eastAsia="仿宋" w:hAnsi="仿宋" w:hint="eastAsia"/>
          <w:b/>
          <w:sz w:val="32"/>
          <w:szCs w:val="32"/>
        </w:rPr>
        <w:t>（二）项目绩效目标</w:t>
      </w:r>
    </w:p>
    <w:p w:rsidR="00514526" w:rsidRDefault="0050632A">
      <w:pPr>
        <w:pStyle w:val="a8"/>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我市严格按照省卫健委制定的政策解释和工作规范，实施“五个严把”，确保工作质量，确保政策精准落实到人。</w:t>
      </w:r>
      <w:r>
        <w:rPr>
          <w:rFonts w:ascii="仿宋" w:eastAsia="仿宋" w:hAnsi="仿宋" w:hint="eastAsia"/>
          <w:bCs/>
          <w:sz w:val="32"/>
          <w:szCs w:val="32"/>
        </w:rPr>
        <w:t>一是严把政策口径关，做到不偏不倚。</w:t>
      </w:r>
      <w:r>
        <w:rPr>
          <w:rFonts w:ascii="仿宋" w:eastAsia="仿宋" w:hAnsi="仿宋" w:hint="eastAsia"/>
          <w:sz w:val="32"/>
          <w:szCs w:val="32"/>
        </w:rPr>
        <w:t>省卫健委制定的资格确认政策解释，就是我们判定是否纳入特别扶助的唯一标准，不允许</w:t>
      </w:r>
      <w:r>
        <w:rPr>
          <w:rFonts w:ascii="仿宋" w:eastAsia="仿宋" w:hAnsi="仿宋" w:hint="eastAsia"/>
          <w:sz w:val="32"/>
          <w:szCs w:val="32"/>
        </w:rPr>
        <w:lastRenderedPageBreak/>
        <w:t>乡、村两级随意扩大或缩小政策范围，既维护了政策的权威又保护了群众的利益。</w:t>
      </w:r>
      <w:r>
        <w:rPr>
          <w:rStyle w:val="ca-2"/>
          <w:rFonts w:ascii="仿宋" w:eastAsia="仿宋" w:hAnsi="仿宋" w:hint="eastAsia"/>
          <w:bCs/>
          <w:sz w:val="32"/>
          <w:szCs w:val="32"/>
        </w:rPr>
        <w:t>二是</w:t>
      </w:r>
      <w:r>
        <w:rPr>
          <w:rFonts w:ascii="仿宋" w:eastAsia="仿宋" w:hAnsi="仿宋" w:hint="eastAsia"/>
          <w:bCs/>
          <w:sz w:val="32"/>
          <w:szCs w:val="32"/>
        </w:rPr>
        <w:t>严把享受对象年审关，做到进退有据。</w:t>
      </w:r>
      <w:r>
        <w:rPr>
          <w:rFonts w:ascii="仿宋" w:eastAsia="仿宋" w:hAnsi="仿宋" w:hint="eastAsia"/>
          <w:sz w:val="32"/>
          <w:szCs w:val="32"/>
        </w:rPr>
        <w:t>每年</w:t>
      </w:r>
      <w:r>
        <w:rPr>
          <w:rFonts w:ascii="仿宋" w:eastAsia="仿宋" w:hAnsi="仿宋" w:hint="eastAsia"/>
          <w:sz w:val="32"/>
          <w:szCs w:val="32"/>
        </w:rPr>
        <w:t>1</w:t>
      </w:r>
      <w:r>
        <w:rPr>
          <w:rFonts w:ascii="仿宋" w:eastAsia="仿宋" w:hAnsi="仿宋" w:hint="eastAsia"/>
          <w:sz w:val="32"/>
          <w:szCs w:val="32"/>
        </w:rPr>
        <w:t>月起，由乡镇卫计办组织当年享受的扶助对象进行年审。年审实行见面制，对因外出务工或其他原因不能当面年审的，必须提供附有日期的视频或照片。</w:t>
      </w:r>
      <w:r>
        <w:rPr>
          <w:rFonts w:ascii="仿宋" w:eastAsia="仿宋" w:hAnsi="仿宋" w:hint="eastAsia"/>
          <w:sz w:val="32"/>
          <w:szCs w:val="32"/>
        </w:rPr>
        <w:t>对通过所有途径均不能达到有效年审的，暂停发放扶助金，待有效年审后再发放，提高了享受对象主动年审的积极性和主动性，防止了扶助资金的流失。</w:t>
      </w:r>
      <w:r>
        <w:rPr>
          <w:rFonts w:ascii="仿宋" w:eastAsia="仿宋" w:hAnsi="仿宋" w:hint="eastAsia"/>
          <w:bCs/>
          <w:color w:val="000000"/>
          <w:sz w:val="32"/>
          <w:szCs w:val="32"/>
        </w:rPr>
        <w:t>三</w:t>
      </w:r>
      <w:r>
        <w:rPr>
          <w:rFonts w:ascii="仿宋" w:eastAsia="仿宋" w:hAnsi="仿宋" w:hint="eastAsia"/>
          <w:bCs/>
          <w:sz w:val="32"/>
          <w:szCs w:val="32"/>
        </w:rPr>
        <w:t>是严把信息调查关，做到准确可信。</w:t>
      </w:r>
      <w:r>
        <w:rPr>
          <w:rFonts w:ascii="仿宋" w:eastAsia="仿宋" w:hAnsi="仿宋" w:hint="eastAsia"/>
          <w:sz w:val="32"/>
          <w:szCs w:val="32"/>
        </w:rPr>
        <w:t>为准确掌握申报对象的婚育史，乡镇卫计干部与村（居）计生干部共同落实对申报对象的资料核查工作，调查中发现有不符合扶助条件情形的，做出不予申报的决定，确保了资格确认的准确度。</w:t>
      </w:r>
      <w:r>
        <w:rPr>
          <w:rFonts w:ascii="仿宋" w:eastAsia="仿宋" w:hAnsi="仿宋" w:hint="eastAsia"/>
          <w:bCs/>
          <w:sz w:val="32"/>
          <w:szCs w:val="32"/>
        </w:rPr>
        <w:t>四是严把新增对象公示关，做到公开透明。</w:t>
      </w:r>
      <w:r>
        <w:rPr>
          <w:rFonts w:ascii="仿宋" w:eastAsia="仿宋" w:hAnsi="仿宋" w:hint="eastAsia"/>
          <w:sz w:val="32"/>
          <w:szCs w:val="32"/>
        </w:rPr>
        <w:t>为了接受群众的监督，确保扶助工作在阳光下运行。我市每年对新增和退出的特别扶助对象进行为期</w:t>
      </w:r>
      <w:r>
        <w:rPr>
          <w:rFonts w:ascii="仿宋" w:eastAsia="仿宋" w:hAnsi="仿宋" w:hint="eastAsia"/>
          <w:sz w:val="32"/>
          <w:szCs w:val="32"/>
        </w:rPr>
        <w:t>7</w:t>
      </w:r>
      <w:r>
        <w:rPr>
          <w:rFonts w:ascii="仿宋" w:eastAsia="仿宋" w:hAnsi="仿宋" w:hint="eastAsia"/>
          <w:sz w:val="32"/>
          <w:szCs w:val="32"/>
        </w:rPr>
        <w:t>天的公示，对群众提出的疑异及时调查处理，</w:t>
      </w:r>
      <w:r>
        <w:rPr>
          <w:rFonts w:ascii="仿宋" w:eastAsia="仿宋" w:hAnsi="仿宋" w:hint="eastAsia"/>
          <w:sz w:val="32"/>
          <w:szCs w:val="32"/>
        </w:rPr>
        <w:t>2019</w:t>
      </w:r>
      <w:r>
        <w:rPr>
          <w:rFonts w:ascii="仿宋" w:eastAsia="仿宋" w:hAnsi="仿宋" w:hint="eastAsia"/>
          <w:sz w:val="32"/>
          <w:szCs w:val="32"/>
        </w:rPr>
        <w:t>年市、县、乡三级未接到群众举报。</w:t>
      </w:r>
      <w:r>
        <w:rPr>
          <w:rFonts w:ascii="仿宋" w:eastAsia="仿宋" w:hAnsi="仿宋" w:hint="eastAsia"/>
          <w:bCs/>
          <w:sz w:val="32"/>
          <w:szCs w:val="32"/>
        </w:rPr>
        <w:t>五是严把发放时限，确保</w:t>
      </w:r>
      <w:r>
        <w:rPr>
          <w:rStyle w:val="ca-2"/>
          <w:rFonts w:ascii="仿宋" w:eastAsia="仿宋" w:hAnsi="仿宋" w:hint="eastAsia"/>
          <w:bCs/>
          <w:color w:val="000000"/>
          <w:sz w:val="32"/>
          <w:szCs w:val="32"/>
        </w:rPr>
        <w:t>资金</w:t>
      </w:r>
      <w:r>
        <w:rPr>
          <w:rFonts w:ascii="仿宋" w:eastAsia="仿宋" w:hAnsi="仿宋" w:hint="eastAsia"/>
          <w:bCs/>
          <w:sz w:val="32"/>
          <w:szCs w:val="32"/>
        </w:rPr>
        <w:t>按时足额</w:t>
      </w:r>
      <w:r>
        <w:rPr>
          <w:rStyle w:val="ca-2"/>
          <w:rFonts w:ascii="仿宋" w:eastAsia="仿宋" w:hAnsi="仿宋" w:hint="eastAsia"/>
          <w:bCs/>
          <w:color w:val="000000"/>
          <w:sz w:val="32"/>
          <w:szCs w:val="32"/>
        </w:rPr>
        <w:t>到位。</w:t>
      </w:r>
    </w:p>
    <w:p w:rsidR="00514526" w:rsidRDefault="0050632A">
      <w:pPr>
        <w:pStyle w:val="a8"/>
        <w:spacing w:before="0" w:beforeAutospacing="0" w:after="0" w:afterAutospacing="0" w:line="540" w:lineRule="exact"/>
        <w:ind w:firstLineChars="200" w:firstLine="643"/>
        <w:jc w:val="both"/>
        <w:rPr>
          <w:rFonts w:ascii="仿宋" w:eastAsia="仿宋" w:hAnsi="仿宋"/>
          <w:b/>
          <w:sz w:val="32"/>
          <w:szCs w:val="32"/>
        </w:rPr>
      </w:pPr>
      <w:r>
        <w:rPr>
          <w:rFonts w:ascii="仿宋" w:eastAsia="仿宋" w:hAnsi="仿宋" w:hint="eastAsia"/>
          <w:b/>
          <w:sz w:val="32"/>
          <w:szCs w:val="32"/>
        </w:rPr>
        <w:t>（三）项目资金申报相符性</w:t>
      </w:r>
    </w:p>
    <w:p w:rsidR="00514526" w:rsidRDefault="0050632A">
      <w:pPr>
        <w:adjustRightInd w:val="0"/>
        <w:snapToGrid w:val="0"/>
        <w:spacing w:line="540" w:lineRule="exact"/>
        <w:ind w:firstLine="720"/>
        <w:rPr>
          <w:rFonts w:ascii="仿宋" w:eastAsia="仿宋" w:hAnsi="仿宋"/>
          <w:sz w:val="32"/>
          <w:szCs w:val="32"/>
          <w:lang w:val="zh-CN"/>
        </w:rPr>
      </w:pPr>
      <w:r>
        <w:rPr>
          <w:rFonts w:ascii="仿宋" w:eastAsia="仿宋" w:hAnsi="仿宋" w:hint="eastAsia"/>
          <w:sz w:val="32"/>
          <w:szCs w:val="32"/>
        </w:rPr>
        <w:t>每年在特扶系统确认关网后，根据四川省财政厅和四川省卫生健康委员会下达的资金文件精神，再次与业务科室核对特别扶人数和资金到位情况是否和上级审核后下达的一致，核对后，业务科室再将特扶人数数据发给农业银行，农业银行立即办理新增人员的储蓄卡，当中央财政、省财政的专项资金下达后，地方</w:t>
      </w:r>
      <w:r>
        <w:rPr>
          <w:rFonts w:ascii="仿宋" w:eastAsia="仿宋" w:hAnsi="仿宋" w:hint="eastAsia"/>
          <w:sz w:val="32"/>
          <w:szCs w:val="32"/>
        </w:rPr>
        <w:t>财政资金一道划入农业银行</w:t>
      </w:r>
      <w:r>
        <w:rPr>
          <w:rFonts w:ascii="仿宋" w:eastAsia="仿宋" w:hAnsi="仿宋" w:cs="仿宋_GB2312" w:hint="eastAsia"/>
          <w:sz w:val="32"/>
          <w:szCs w:val="32"/>
          <w:shd w:val="clear" w:color="auto" w:fill="FFFFFF"/>
        </w:rPr>
        <w:t>（上半年特扶资金）</w:t>
      </w:r>
      <w:r>
        <w:rPr>
          <w:rFonts w:ascii="仿宋" w:eastAsia="仿宋" w:hAnsi="仿宋" w:hint="eastAsia"/>
          <w:sz w:val="32"/>
          <w:szCs w:val="32"/>
        </w:rPr>
        <w:t>和农商银行</w:t>
      </w:r>
      <w:r>
        <w:rPr>
          <w:rFonts w:ascii="仿宋" w:eastAsia="仿宋" w:hAnsi="仿宋" w:cs="仿宋_GB2312" w:hint="eastAsia"/>
          <w:sz w:val="32"/>
          <w:szCs w:val="32"/>
          <w:shd w:val="clear" w:color="auto" w:fill="FFFFFF"/>
        </w:rPr>
        <w:t>（下半年特扶资金）代为发放。</w:t>
      </w:r>
    </w:p>
    <w:p w:rsidR="00514526" w:rsidRDefault="0050632A">
      <w:pPr>
        <w:pStyle w:val="a8"/>
        <w:spacing w:before="0" w:beforeAutospacing="0" w:after="0" w:afterAutospacing="0" w:line="540" w:lineRule="exact"/>
        <w:ind w:firstLineChars="300" w:firstLine="964"/>
        <w:jc w:val="both"/>
        <w:rPr>
          <w:rFonts w:ascii="仿宋" w:eastAsia="仿宋" w:hAnsi="仿宋"/>
          <w:b/>
          <w:sz w:val="32"/>
          <w:szCs w:val="32"/>
        </w:rPr>
      </w:pPr>
      <w:r>
        <w:rPr>
          <w:rFonts w:ascii="仿宋" w:eastAsia="仿宋" w:hAnsi="仿宋" w:hint="eastAsia"/>
          <w:b/>
          <w:sz w:val="32"/>
          <w:szCs w:val="32"/>
        </w:rPr>
        <w:t>二、项目实施及管理情况</w:t>
      </w:r>
    </w:p>
    <w:p w:rsidR="00514526" w:rsidRDefault="0050632A">
      <w:pPr>
        <w:pStyle w:val="a8"/>
        <w:spacing w:before="0" w:beforeAutospacing="0" w:after="0" w:afterAutospacing="0" w:line="540" w:lineRule="exact"/>
        <w:ind w:firstLineChars="200" w:firstLine="643"/>
        <w:jc w:val="both"/>
        <w:rPr>
          <w:rFonts w:ascii="仿宋" w:eastAsia="仿宋" w:hAnsi="仿宋"/>
          <w:b/>
          <w:sz w:val="32"/>
          <w:szCs w:val="32"/>
        </w:rPr>
      </w:pPr>
      <w:r>
        <w:rPr>
          <w:rFonts w:ascii="仿宋" w:eastAsia="仿宋" w:hAnsi="仿宋" w:hint="eastAsia"/>
          <w:b/>
          <w:sz w:val="32"/>
          <w:szCs w:val="32"/>
        </w:rPr>
        <w:lastRenderedPageBreak/>
        <w:t>（一）资金计划、到位及使用情况</w:t>
      </w:r>
    </w:p>
    <w:p w:rsidR="00514526" w:rsidRDefault="0050632A">
      <w:pPr>
        <w:pStyle w:val="a8"/>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资金计划及到位</w:t>
      </w:r>
    </w:p>
    <w:p w:rsidR="00514526" w:rsidRDefault="0050632A">
      <w:pPr>
        <w:pStyle w:val="a8"/>
        <w:spacing w:before="0" w:beforeAutospacing="0" w:after="0" w:afterAutospacing="0" w:line="540" w:lineRule="exact"/>
        <w:ind w:firstLineChars="200" w:firstLine="640"/>
        <w:jc w:val="both"/>
        <w:rPr>
          <w:rStyle w:val="ca-2"/>
          <w:rFonts w:ascii="仿宋" w:eastAsia="仿宋" w:hAnsi="仿宋"/>
          <w:color w:val="000000"/>
          <w:sz w:val="32"/>
          <w:szCs w:val="32"/>
        </w:rPr>
      </w:pPr>
      <w:r>
        <w:rPr>
          <w:rFonts w:ascii="仿宋" w:eastAsia="仿宋" w:hAnsi="仿宋" w:hint="eastAsia"/>
          <w:sz w:val="32"/>
          <w:szCs w:val="32"/>
        </w:rPr>
        <w:t>2019</w:t>
      </w:r>
      <w:r>
        <w:rPr>
          <w:rFonts w:ascii="仿宋" w:eastAsia="仿宋" w:hAnsi="仿宋" w:hint="eastAsia"/>
          <w:sz w:val="32"/>
          <w:szCs w:val="32"/>
        </w:rPr>
        <w:t>年全市纳入国家计划生育特别扶助人数为</w:t>
      </w:r>
      <w:r>
        <w:rPr>
          <w:rFonts w:ascii="仿宋" w:eastAsia="仿宋" w:hAnsi="仿宋" w:hint="eastAsia"/>
          <w:sz w:val="32"/>
          <w:szCs w:val="32"/>
        </w:rPr>
        <w:t>2324</w:t>
      </w:r>
      <w:r>
        <w:rPr>
          <w:rFonts w:ascii="仿宋" w:eastAsia="仿宋" w:hAnsi="仿宋" w:hint="eastAsia"/>
          <w:sz w:val="32"/>
          <w:szCs w:val="32"/>
        </w:rPr>
        <w:t>人（其中伤残人数</w:t>
      </w:r>
      <w:r>
        <w:rPr>
          <w:rFonts w:ascii="仿宋" w:eastAsia="仿宋" w:hAnsi="仿宋" w:hint="eastAsia"/>
          <w:sz w:val="32"/>
          <w:szCs w:val="32"/>
        </w:rPr>
        <w:t>839</w:t>
      </w:r>
      <w:r>
        <w:rPr>
          <w:rFonts w:ascii="仿宋" w:eastAsia="仿宋" w:hAnsi="仿宋" w:hint="eastAsia"/>
          <w:sz w:val="32"/>
          <w:szCs w:val="32"/>
        </w:rPr>
        <w:t>人，死亡人数</w:t>
      </w:r>
      <w:r>
        <w:rPr>
          <w:rFonts w:ascii="仿宋" w:eastAsia="仿宋" w:hAnsi="仿宋" w:hint="eastAsia"/>
          <w:sz w:val="32"/>
          <w:szCs w:val="32"/>
        </w:rPr>
        <w:t>1484</w:t>
      </w:r>
      <w:r>
        <w:rPr>
          <w:rFonts w:ascii="仿宋" w:eastAsia="仿宋" w:hAnsi="仿宋" w:hint="eastAsia"/>
          <w:sz w:val="32"/>
          <w:szCs w:val="32"/>
        </w:rPr>
        <w:t>人，其他手术并发症</w:t>
      </w:r>
      <w:r>
        <w:rPr>
          <w:rFonts w:ascii="仿宋" w:eastAsia="仿宋" w:hAnsi="仿宋" w:hint="eastAsia"/>
          <w:sz w:val="32"/>
          <w:szCs w:val="32"/>
        </w:rPr>
        <w:t>1</w:t>
      </w:r>
      <w:r>
        <w:rPr>
          <w:rFonts w:ascii="仿宋" w:eastAsia="仿宋" w:hAnsi="仿宋" w:hint="eastAsia"/>
          <w:sz w:val="32"/>
          <w:szCs w:val="32"/>
        </w:rPr>
        <w:t>人），项目资金</w:t>
      </w:r>
      <w:r>
        <w:rPr>
          <w:rFonts w:ascii="仿宋" w:eastAsia="仿宋" w:hAnsi="仿宋" w:hint="eastAsia"/>
          <w:color w:val="000000"/>
          <w:sz w:val="32"/>
          <w:szCs w:val="32"/>
        </w:rPr>
        <w:t>1957.728</w:t>
      </w:r>
      <w:r>
        <w:rPr>
          <w:rFonts w:ascii="仿宋" w:eastAsia="仿宋" w:hAnsi="仿宋" w:hint="eastAsia"/>
          <w:color w:val="000000"/>
          <w:sz w:val="32"/>
          <w:szCs w:val="32"/>
        </w:rPr>
        <w:t>万元</w:t>
      </w:r>
      <w:r>
        <w:rPr>
          <w:rStyle w:val="ca-2"/>
          <w:rFonts w:ascii="仿宋" w:eastAsia="仿宋" w:hAnsi="仿宋" w:hint="eastAsia"/>
          <w:color w:val="000000"/>
          <w:sz w:val="32"/>
          <w:szCs w:val="32"/>
        </w:rPr>
        <w:t>（其中：中央应承担资金</w:t>
      </w:r>
      <w:r>
        <w:rPr>
          <w:rStyle w:val="ca-2"/>
          <w:rFonts w:ascii="仿宋" w:eastAsia="仿宋" w:hAnsi="仿宋" w:hint="eastAsia"/>
          <w:color w:val="000000"/>
          <w:sz w:val="32"/>
          <w:szCs w:val="32"/>
        </w:rPr>
        <w:t>923.18</w:t>
      </w:r>
      <w:r>
        <w:rPr>
          <w:rStyle w:val="ca-2"/>
          <w:rFonts w:ascii="仿宋" w:eastAsia="仿宋" w:hAnsi="仿宋" w:hint="eastAsia"/>
          <w:color w:val="000000"/>
          <w:sz w:val="32"/>
          <w:szCs w:val="32"/>
        </w:rPr>
        <w:t>万元，省级应承担资金</w:t>
      </w:r>
      <w:r>
        <w:rPr>
          <w:rStyle w:val="ca-2"/>
          <w:rFonts w:ascii="仿宋" w:eastAsia="仿宋" w:hAnsi="仿宋" w:hint="eastAsia"/>
          <w:color w:val="000000"/>
          <w:sz w:val="32"/>
          <w:szCs w:val="32"/>
        </w:rPr>
        <w:t>546.33</w:t>
      </w:r>
      <w:r>
        <w:rPr>
          <w:rStyle w:val="ca-2"/>
          <w:rFonts w:ascii="仿宋" w:eastAsia="仿宋" w:hAnsi="仿宋" w:hint="eastAsia"/>
          <w:color w:val="000000"/>
          <w:sz w:val="32"/>
          <w:szCs w:val="32"/>
        </w:rPr>
        <w:t>万元，本级应承担资金</w:t>
      </w:r>
      <w:r>
        <w:rPr>
          <w:rStyle w:val="ca-2"/>
          <w:rFonts w:ascii="仿宋" w:eastAsia="仿宋" w:hAnsi="仿宋" w:hint="eastAsia"/>
          <w:color w:val="000000"/>
          <w:sz w:val="32"/>
          <w:szCs w:val="32"/>
        </w:rPr>
        <w:t>488.218</w:t>
      </w:r>
      <w:r>
        <w:rPr>
          <w:rStyle w:val="ca-2"/>
          <w:rFonts w:ascii="仿宋" w:eastAsia="仿宋" w:hAnsi="仿宋" w:hint="eastAsia"/>
          <w:color w:val="000000"/>
          <w:sz w:val="32"/>
          <w:szCs w:val="32"/>
        </w:rPr>
        <w:t>万元）；实际到位资金</w:t>
      </w:r>
      <w:r>
        <w:rPr>
          <w:rFonts w:ascii="仿宋" w:eastAsia="仿宋" w:hAnsi="仿宋" w:hint="eastAsia"/>
          <w:color w:val="000000"/>
          <w:sz w:val="32"/>
          <w:szCs w:val="32"/>
        </w:rPr>
        <w:t>1996.548</w:t>
      </w:r>
      <w:r>
        <w:rPr>
          <w:rStyle w:val="ca-2"/>
          <w:rFonts w:ascii="仿宋" w:eastAsia="仿宋" w:hAnsi="仿宋" w:hint="eastAsia"/>
          <w:color w:val="000000"/>
          <w:sz w:val="32"/>
          <w:szCs w:val="32"/>
        </w:rPr>
        <w:t>万元（其中：中央资金</w:t>
      </w:r>
      <w:r>
        <w:rPr>
          <w:rStyle w:val="ca-2"/>
          <w:rFonts w:ascii="仿宋" w:eastAsia="仿宋" w:hAnsi="仿宋" w:hint="eastAsia"/>
          <w:color w:val="000000"/>
          <w:sz w:val="32"/>
          <w:szCs w:val="32"/>
        </w:rPr>
        <w:t>962</w:t>
      </w:r>
      <w:r>
        <w:rPr>
          <w:rStyle w:val="ca-2"/>
          <w:rFonts w:ascii="仿宋" w:eastAsia="仿宋" w:hAnsi="仿宋" w:hint="eastAsia"/>
          <w:color w:val="000000"/>
          <w:sz w:val="32"/>
          <w:szCs w:val="32"/>
        </w:rPr>
        <w:t>万元，省级资金</w:t>
      </w:r>
      <w:r>
        <w:rPr>
          <w:rStyle w:val="ca-2"/>
          <w:rFonts w:ascii="仿宋" w:eastAsia="仿宋" w:hAnsi="仿宋" w:hint="eastAsia"/>
          <w:color w:val="000000"/>
          <w:sz w:val="32"/>
          <w:szCs w:val="32"/>
        </w:rPr>
        <w:t>546.33</w:t>
      </w:r>
      <w:r>
        <w:rPr>
          <w:rStyle w:val="ca-2"/>
          <w:rFonts w:ascii="仿宋" w:eastAsia="仿宋" w:hAnsi="仿宋" w:hint="eastAsia"/>
          <w:color w:val="000000"/>
          <w:sz w:val="32"/>
          <w:szCs w:val="32"/>
        </w:rPr>
        <w:t>万元，本级资金</w:t>
      </w:r>
      <w:r>
        <w:rPr>
          <w:rStyle w:val="ca-2"/>
          <w:rFonts w:ascii="仿宋" w:eastAsia="仿宋" w:hAnsi="仿宋" w:hint="eastAsia"/>
          <w:color w:val="000000"/>
          <w:sz w:val="32"/>
          <w:szCs w:val="32"/>
        </w:rPr>
        <w:t>488.218</w:t>
      </w:r>
      <w:r>
        <w:rPr>
          <w:rStyle w:val="ca-2"/>
          <w:rFonts w:ascii="仿宋" w:eastAsia="仿宋" w:hAnsi="仿宋" w:hint="eastAsia"/>
          <w:color w:val="000000"/>
          <w:sz w:val="32"/>
          <w:szCs w:val="32"/>
        </w:rPr>
        <w:t>万元）。</w:t>
      </w:r>
      <w:r>
        <w:rPr>
          <w:rFonts w:ascii="仿宋" w:eastAsia="仿宋" w:hAnsi="仿宋" w:hint="eastAsia"/>
          <w:color w:val="000000"/>
          <w:sz w:val="32"/>
          <w:szCs w:val="32"/>
        </w:rPr>
        <w:t>补</w:t>
      </w:r>
      <w:r>
        <w:rPr>
          <w:rFonts w:ascii="仿宋" w:eastAsia="仿宋" w:hAnsi="仿宋" w:hint="eastAsia"/>
          <w:sz w:val="32"/>
          <w:szCs w:val="32"/>
        </w:rPr>
        <w:t>2018</w:t>
      </w:r>
      <w:r>
        <w:rPr>
          <w:rFonts w:ascii="仿宋" w:eastAsia="仿宋" w:hAnsi="仿宋" w:hint="eastAsia"/>
          <w:sz w:val="32"/>
          <w:szCs w:val="32"/>
        </w:rPr>
        <w:t>年省提高标准人数</w:t>
      </w:r>
      <w:r>
        <w:rPr>
          <w:rFonts w:ascii="仿宋" w:eastAsia="仿宋" w:hAnsi="仿宋" w:hint="eastAsia"/>
          <w:sz w:val="32"/>
          <w:szCs w:val="32"/>
        </w:rPr>
        <w:t>2069</w:t>
      </w:r>
      <w:r>
        <w:rPr>
          <w:rFonts w:ascii="仿宋" w:eastAsia="仿宋" w:hAnsi="仿宋" w:hint="eastAsia"/>
          <w:sz w:val="32"/>
          <w:szCs w:val="32"/>
        </w:rPr>
        <w:t>人（其中伤残人数</w:t>
      </w:r>
      <w:r>
        <w:rPr>
          <w:rFonts w:ascii="仿宋" w:eastAsia="仿宋" w:hAnsi="仿宋" w:hint="eastAsia"/>
          <w:sz w:val="32"/>
          <w:szCs w:val="32"/>
        </w:rPr>
        <w:t>705</w:t>
      </w:r>
      <w:r>
        <w:rPr>
          <w:rFonts w:ascii="仿宋" w:eastAsia="仿宋" w:hAnsi="仿宋" w:hint="eastAsia"/>
          <w:sz w:val="32"/>
          <w:szCs w:val="32"/>
        </w:rPr>
        <w:t>人，死亡人数</w:t>
      </w:r>
      <w:r>
        <w:rPr>
          <w:rFonts w:ascii="仿宋" w:eastAsia="仿宋" w:hAnsi="仿宋" w:hint="eastAsia"/>
          <w:sz w:val="32"/>
          <w:szCs w:val="32"/>
        </w:rPr>
        <w:t>1364</w:t>
      </w:r>
      <w:r>
        <w:rPr>
          <w:rFonts w:ascii="仿宋" w:eastAsia="仿宋" w:hAnsi="仿宋" w:hint="eastAsia"/>
          <w:sz w:val="32"/>
          <w:szCs w:val="32"/>
        </w:rPr>
        <w:t>人），项目资金</w:t>
      </w:r>
      <w:r>
        <w:rPr>
          <w:rFonts w:ascii="仿宋" w:eastAsia="仿宋" w:hAnsi="仿宋" w:hint="eastAsia"/>
          <w:sz w:val="32"/>
          <w:szCs w:val="32"/>
        </w:rPr>
        <w:t>247.728</w:t>
      </w:r>
      <w:r>
        <w:rPr>
          <w:rFonts w:ascii="仿宋" w:eastAsia="仿宋" w:hAnsi="仿宋" w:hint="eastAsia"/>
          <w:sz w:val="32"/>
          <w:szCs w:val="32"/>
        </w:rPr>
        <w:t>万元</w:t>
      </w:r>
      <w:r>
        <w:rPr>
          <w:rStyle w:val="ca-2"/>
          <w:rFonts w:ascii="仿宋" w:eastAsia="仿宋" w:hAnsi="仿宋" w:hint="eastAsia"/>
          <w:color w:val="000000"/>
          <w:sz w:val="32"/>
          <w:szCs w:val="32"/>
        </w:rPr>
        <w:t>（其中：省级应承担资金</w:t>
      </w:r>
      <w:r>
        <w:rPr>
          <w:rStyle w:val="ca-2"/>
          <w:rFonts w:ascii="仿宋" w:eastAsia="仿宋" w:hAnsi="仿宋" w:hint="eastAsia"/>
          <w:color w:val="000000"/>
          <w:sz w:val="32"/>
          <w:szCs w:val="32"/>
        </w:rPr>
        <w:t>111.48</w:t>
      </w:r>
      <w:r>
        <w:rPr>
          <w:rStyle w:val="ca-2"/>
          <w:rFonts w:ascii="仿宋" w:eastAsia="仿宋" w:hAnsi="仿宋" w:hint="eastAsia"/>
          <w:color w:val="000000"/>
          <w:sz w:val="32"/>
          <w:szCs w:val="32"/>
        </w:rPr>
        <w:t>万元，本级应承担资金</w:t>
      </w:r>
      <w:r>
        <w:rPr>
          <w:rStyle w:val="ca-2"/>
          <w:rFonts w:ascii="仿宋" w:eastAsia="仿宋" w:hAnsi="仿宋" w:hint="eastAsia"/>
          <w:color w:val="000000"/>
          <w:sz w:val="32"/>
          <w:szCs w:val="32"/>
        </w:rPr>
        <w:t>136.248</w:t>
      </w:r>
      <w:r>
        <w:rPr>
          <w:rStyle w:val="ca-2"/>
          <w:rFonts w:ascii="仿宋" w:eastAsia="仿宋" w:hAnsi="仿宋" w:hint="eastAsia"/>
          <w:color w:val="000000"/>
          <w:sz w:val="32"/>
          <w:szCs w:val="32"/>
        </w:rPr>
        <w:t>万元）；实际到位资金</w:t>
      </w:r>
      <w:r>
        <w:rPr>
          <w:rFonts w:ascii="仿宋" w:eastAsia="仿宋" w:hAnsi="仿宋" w:hint="eastAsia"/>
          <w:color w:val="000000"/>
          <w:sz w:val="32"/>
          <w:szCs w:val="32"/>
        </w:rPr>
        <w:t>247.728</w:t>
      </w:r>
      <w:r>
        <w:rPr>
          <w:rStyle w:val="ca-2"/>
          <w:rFonts w:ascii="仿宋" w:eastAsia="仿宋" w:hAnsi="仿宋" w:hint="eastAsia"/>
          <w:color w:val="000000"/>
          <w:sz w:val="32"/>
          <w:szCs w:val="32"/>
        </w:rPr>
        <w:t>万元（其中：省级资金</w:t>
      </w:r>
      <w:r>
        <w:rPr>
          <w:rStyle w:val="ca-2"/>
          <w:rFonts w:ascii="仿宋" w:eastAsia="仿宋" w:hAnsi="仿宋" w:hint="eastAsia"/>
          <w:color w:val="000000"/>
          <w:sz w:val="32"/>
          <w:szCs w:val="32"/>
        </w:rPr>
        <w:t>111.48</w:t>
      </w:r>
      <w:r>
        <w:rPr>
          <w:rStyle w:val="ca-2"/>
          <w:rFonts w:ascii="仿宋" w:eastAsia="仿宋" w:hAnsi="仿宋" w:hint="eastAsia"/>
          <w:color w:val="000000"/>
          <w:sz w:val="32"/>
          <w:szCs w:val="32"/>
        </w:rPr>
        <w:t>万元，本级资金</w:t>
      </w:r>
      <w:r>
        <w:rPr>
          <w:rStyle w:val="ca-2"/>
          <w:rFonts w:ascii="仿宋" w:eastAsia="仿宋" w:hAnsi="仿宋" w:hint="eastAsia"/>
          <w:color w:val="000000"/>
          <w:sz w:val="32"/>
          <w:szCs w:val="32"/>
        </w:rPr>
        <w:t>136.248</w:t>
      </w:r>
      <w:r>
        <w:rPr>
          <w:rStyle w:val="ca-2"/>
          <w:rFonts w:ascii="仿宋" w:eastAsia="仿宋" w:hAnsi="仿宋" w:hint="eastAsia"/>
          <w:color w:val="000000"/>
          <w:sz w:val="32"/>
          <w:szCs w:val="32"/>
        </w:rPr>
        <w:t>万元）。</w:t>
      </w:r>
    </w:p>
    <w:p w:rsidR="00514526" w:rsidRDefault="0050632A">
      <w:pPr>
        <w:pStyle w:val="a8"/>
        <w:spacing w:before="0" w:beforeAutospacing="0" w:after="0" w:afterAutospacing="0" w:line="540" w:lineRule="exact"/>
        <w:ind w:firstLineChars="200" w:firstLine="640"/>
        <w:jc w:val="both"/>
        <w:rPr>
          <w:rStyle w:val="ca-2"/>
          <w:rFonts w:ascii="仿宋" w:eastAsia="仿宋" w:hAnsi="仿宋"/>
          <w:color w:val="000000"/>
          <w:sz w:val="32"/>
          <w:szCs w:val="32"/>
        </w:rPr>
      </w:pPr>
      <w:r>
        <w:rPr>
          <w:rStyle w:val="ca-2"/>
          <w:rFonts w:ascii="仿宋" w:eastAsia="仿宋" w:hAnsi="仿宋" w:hint="eastAsia"/>
          <w:color w:val="000000"/>
          <w:sz w:val="32"/>
          <w:szCs w:val="32"/>
        </w:rPr>
        <w:t>2</w:t>
      </w:r>
      <w:r>
        <w:rPr>
          <w:rStyle w:val="ca-2"/>
          <w:rFonts w:ascii="仿宋" w:eastAsia="仿宋" w:hAnsi="仿宋" w:hint="eastAsia"/>
          <w:color w:val="000000"/>
          <w:sz w:val="32"/>
          <w:szCs w:val="32"/>
        </w:rPr>
        <w:t>、资金使用</w:t>
      </w:r>
    </w:p>
    <w:p w:rsidR="00514526" w:rsidRDefault="0050632A">
      <w:pPr>
        <w:pStyle w:val="a8"/>
        <w:spacing w:before="0" w:beforeAutospacing="0" w:after="0" w:afterAutospacing="0" w:line="540" w:lineRule="exact"/>
        <w:ind w:firstLineChars="200" w:firstLine="640"/>
        <w:jc w:val="both"/>
        <w:rPr>
          <w:rStyle w:val="ca-2"/>
          <w:rFonts w:ascii="仿宋" w:eastAsia="仿宋" w:hAnsi="仿宋"/>
          <w:sz w:val="32"/>
          <w:szCs w:val="32"/>
        </w:rPr>
      </w:pPr>
      <w:r>
        <w:rPr>
          <w:rStyle w:val="ca-2"/>
          <w:rFonts w:ascii="仿宋" w:eastAsia="仿宋" w:hAnsi="仿宋" w:hint="eastAsia"/>
          <w:sz w:val="32"/>
          <w:szCs w:val="32"/>
        </w:rPr>
        <w:t>2019</w:t>
      </w:r>
      <w:r>
        <w:rPr>
          <w:rStyle w:val="ca-2"/>
          <w:rFonts w:ascii="仿宋" w:eastAsia="仿宋" w:hAnsi="仿宋" w:hint="eastAsia"/>
          <w:sz w:val="32"/>
          <w:szCs w:val="32"/>
        </w:rPr>
        <w:t>年中央、省级、本级共计下达特别扶助项目资金</w:t>
      </w:r>
      <w:r>
        <w:rPr>
          <w:rFonts w:ascii="仿宋" w:eastAsia="仿宋" w:hAnsi="仿宋" w:hint="eastAsia"/>
          <w:color w:val="000000"/>
          <w:sz w:val="32"/>
          <w:szCs w:val="32"/>
        </w:rPr>
        <w:t>2244.276</w:t>
      </w:r>
      <w:r>
        <w:rPr>
          <w:rFonts w:ascii="仿宋" w:eastAsia="仿宋" w:hAnsi="仿宋" w:hint="eastAsia"/>
          <w:color w:val="000000"/>
          <w:sz w:val="32"/>
          <w:szCs w:val="32"/>
        </w:rPr>
        <w:t>万元</w:t>
      </w:r>
      <w:r>
        <w:rPr>
          <w:rStyle w:val="ca-2"/>
          <w:rFonts w:ascii="仿宋" w:eastAsia="仿宋" w:hAnsi="仿宋" w:hint="eastAsia"/>
          <w:sz w:val="32"/>
          <w:szCs w:val="32"/>
        </w:rPr>
        <w:t>，发放特别扶助资金</w:t>
      </w:r>
      <w:r>
        <w:rPr>
          <w:rStyle w:val="ca-2"/>
          <w:rFonts w:ascii="仿宋" w:eastAsia="仿宋" w:hAnsi="仿宋" w:hint="eastAsia"/>
          <w:sz w:val="32"/>
          <w:szCs w:val="32"/>
        </w:rPr>
        <w:t>2205.456</w:t>
      </w:r>
      <w:r>
        <w:rPr>
          <w:rStyle w:val="ca-2"/>
          <w:rFonts w:ascii="仿宋" w:eastAsia="仿宋" w:hAnsi="仿宋" w:hint="eastAsia"/>
          <w:sz w:val="32"/>
          <w:szCs w:val="32"/>
        </w:rPr>
        <w:t>万元（其中发放</w:t>
      </w:r>
      <w:r>
        <w:rPr>
          <w:rStyle w:val="ca-2"/>
          <w:rFonts w:ascii="仿宋" w:eastAsia="仿宋" w:hAnsi="仿宋" w:hint="eastAsia"/>
          <w:sz w:val="32"/>
          <w:szCs w:val="32"/>
        </w:rPr>
        <w:t>2019</w:t>
      </w:r>
      <w:r>
        <w:rPr>
          <w:rStyle w:val="ca-2"/>
          <w:rFonts w:ascii="仿宋" w:eastAsia="仿宋" w:hAnsi="仿宋" w:hint="eastAsia"/>
          <w:sz w:val="32"/>
          <w:szCs w:val="32"/>
        </w:rPr>
        <w:t>年特</w:t>
      </w:r>
      <w:r>
        <w:rPr>
          <w:rStyle w:val="ca-2"/>
          <w:rFonts w:ascii="仿宋" w:eastAsia="仿宋" w:hAnsi="仿宋" w:hint="eastAsia"/>
          <w:sz w:val="32"/>
          <w:szCs w:val="32"/>
        </w:rPr>
        <w:t>别扶助资金</w:t>
      </w:r>
      <w:r>
        <w:rPr>
          <w:rFonts w:ascii="仿宋" w:eastAsia="仿宋" w:hAnsi="仿宋" w:hint="eastAsia"/>
          <w:color w:val="000000"/>
          <w:sz w:val="32"/>
          <w:szCs w:val="32"/>
        </w:rPr>
        <w:t>1957.728</w:t>
      </w:r>
      <w:r>
        <w:rPr>
          <w:rFonts w:ascii="仿宋" w:eastAsia="仿宋" w:hAnsi="仿宋" w:hint="eastAsia"/>
          <w:color w:val="000000"/>
          <w:sz w:val="32"/>
          <w:szCs w:val="32"/>
        </w:rPr>
        <w:t>万元</w:t>
      </w:r>
      <w:r>
        <w:rPr>
          <w:rStyle w:val="ca-2"/>
          <w:rFonts w:ascii="仿宋" w:eastAsia="仿宋" w:hAnsi="仿宋" w:hint="eastAsia"/>
          <w:sz w:val="32"/>
          <w:szCs w:val="32"/>
        </w:rPr>
        <w:t>，发放人数</w:t>
      </w:r>
      <w:r>
        <w:rPr>
          <w:rFonts w:ascii="仿宋" w:eastAsia="仿宋" w:hAnsi="仿宋" w:hint="eastAsia"/>
          <w:sz w:val="32"/>
          <w:szCs w:val="32"/>
        </w:rPr>
        <w:t>2324</w:t>
      </w:r>
      <w:r>
        <w:rPr>
          <w:rFonts w:ascii="仿宋" w:eastAsia="仿宋" w:hAnsi="仿宋" w:hint="eastAsia"/>
          <w:sz w:val="32"/>
          <w:szCs w:val="32"/>
        </w:rPr>
        <w:t>人；补发</w:t>
      </w:r>
      <w:r>
        <w:rPr>
          <w:rFonts w:ascii="仿宋" w:eastAsia="仿宋" w:hAnsi="仿宋" w:hint="eastAsia"/>
          <w:sz w:val="32"/>
          <w:szCs w:val="32"/>
        </w:rPr>
        <w:t>2018</w:t>
      </w:r>
      <w:r>
        <w:rPr>
          <w:rFonts w:ascii="仿宋" w:eastAsia="仿宋" w:hAnsi="仿宋" w:hint="eastAsia"/>
          <w:sz w:val="32"/>
          <w:szCs w:val="32"/>
        </w:rPr>
        <w:t>年提高标准</w:t>
      </w:r>
      <w:r>
        <w:rPr>
          <w:rFonts w:ascii="仿宋" w:eastAsia="仿宋" w:hAnsi="仿宋" w:hint="eastAsia"/>
          <w:sz w:val="32"/>
          <w:szCs w:val="32"/>
        </w:rPr>
        <w:t>247.728</w:t>
      </w:r>
      <w:r>
        <w:rPr>
          <w:rFonts w:ascii="仿宋" w:eastAsia="仿宋" w:hAnsi="仿宋" w:hint="eastAsia"/>
          <w:sz w:val="32"/>
          <w:szCs w:val="32"/>
        </w:rPr>
        <w:t>万元，发放人数</w:t>
      </w:r>
      <w:r>
        <w:rPr>
          <w:rFonts w:ascii="仿宋" w:eastAsia="仿宋" w:hAnsi="仿宋" w:hint="eastAsia"/>
          <w:sz w:val="32"/>
          <w:szCs w:val="32"/>
        </w:rPr>
        <w:t>2069</w:t>
      </w:r>
      <w:r>
        <w:rPr>
          <w:rFonts w:ascii="仿宋" w:eastAsia="仿宋" w:hAnsi="仿宋" w:hint="eastAsia"/>
          <w:sz w:val="32"/>
          <w:szCs w:val="32"/>
        </w:rPr>
        <w:t>人</w:t>
      </w:r>
      <w:r>
        <w:rPr>
          <w:rStyle w:val="ca-2"/>
          <w:rFonts w:ascii="仿宋" w:eastAsia="仿宋" w:hAnsi="仿宋" w:hint="eastAsia"/>
          <w:sz w:val="32"/>
          <w:szCs w:val="32"/>
        </w:rPr>
        <w:t>），结余中央特别扶助资金</w:t>
      </w:r>
      <w:r>
        <w:rPr>
          <w:rStyle w:val="ca-2"/>
          <w:rFonts w:ascii="仿宋" w:eastAsia="仿宋" w:hAnsi="仿宋" w:hint="eastAsia"/>
          <w:sz w:val="32"/>
          <w:szCs w:val="32"/>
        </w:rPr>
        <w:t>38.82</w:t>
      </w:r>
      <w:r>
        <w:rPr>
          <w:rStyle w:val="ca-2"/>
          <w:rFonts w:ascii="仿宋" w:eastAsia="仿宋" w:hAnsi="仿宋" w:hint="eastAsia"/>
          <w:sz w:val="32"/>
          <w:szCs w:val="32"/>
        </w:rPr>
        <w:t>万元。</w:t>
      </w:r>
    </w:p>
    <w:p w:rsidR="00514526" w:rsidRDefault="0050632A">
      <w:pPr>
        <w:pStyle w:val="a8"/>
        <w:spacing w:before="0" w:beforeAutospacing="0" w:after="0" w:afterAutospacing="0" w:line="540" w:lineRule="exact"/>
        <w:ind w:firstLineChars="200" w:firstLine="640"/>
        <w:jc w:val="both"/>
        <w:rPr>
          <w:rStyle w:val="ca-2"/>
          <w:rFonts w:ascii="仿宋" w:eastAsia="仿宋" w:hAnsi="仿宋"/>
          <w:sz w:val="32"/>
          <w:szCs w:val="32"/>
        </w:rPr>
      </w:pPr>
      <w:r>
        <w:rPr>
          <w:rStyle w:val="ca-2"/>
          <w:rFonts w:ascii="仿宋" w:eastAsia="仿宋" w:hAnsi="仿宋" w:hint="eastAsia"/>
          <w:sz w:val="32"/>
          <w:szCs w:val="32"/>
        </w:rPr>
        <w:t>2019</w:t>
      </w:r>
      <w:r>
        <w:rPr>
          <w:rStyle w:val="ca-2"/>
          <w:rFonts w:ascii="仿宋" w:eastAsia="仿宋" w:hAnsi="仿宋" w:hint="eastAsia"/>
          <w:sz w:val="32"/>
          <w:szCs w:val="32"/>
        </w:rPr>
        <w:t>年发放的特别扶助金，我局于</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6</w:t>
      </w:r>
      <w:r>
        <w:rPr>
          <w:rStyle w:val="ca-2"/>
          <w:rFonts w:ascii="仿宋" w:eastAsia="仿宋" w:hAnsi="仿宋" w:hint="eastAsia"/>
          <w:sz w:val="32"/>
          <w:szCs w:val="32"/>
        </w:rPr>
        <w:t>月、</w:t>
      </w:r>
      <w:r>
        <w:rPr>
          <w:rStyle w:val="ca-2"/>
          <w:rFonts w:ascii="仿宋" w:eastAsia="仿宋" w:hAnsi="仿宋" w:hint="eastAsia"/>
          <w:sz w:val="32"/>
          <w:szCs w:val="32"/>
        </w:rPr>
        <w:t>10</w:t>
      </w:r>
      <w:r>
        <w:rPr>
          <w:rStyle w:val="ca-2"/>
          <w:rFonts w:ascii="仿宋" w:eastAsia="仿宋" w:hAnsi="仿宋" w:hint="eastAsia"/>
          <w:sz w:val="32"/>
          <w:szCs w:val="32"/>
        </w:rPr>
        <w:t>月分别向财政提出申报，通过财政局审批后，</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6</w:t>
      </w:r>
      <w:r>
        <w:rPr>
          <w:rStyle w:val="ca-2"/>
          <w:rFonts w:ascii="仿宋" w:eastAsia="仿宋" w:hAnsi="仿宋" w:hint="eastAsia"/>
          <w:sz w:val="32"/>
          <w:szCs w:val="32"/>
        </w:rPr>
        <w:t>月通过财政支付中心将该项目资金拨至农业银行广汉支行待发计生专户、</w:t>
      </w:r>
      <w:r>
        <w:rPr>
          <w:rStyle w:val="ca-2"/>
          <w:rFonts w:ascii="仿宋" w:eastAsia="仿宋" w:hAnsi="仿宋" w:hint="eastAsia"/>
          <w:sz w:val="32"/>
          <w:szCs w:val="32"/>
        </w:rPr>
        <w:t>10</w:t>
      </w:r>
      <w:r>
        <w:rPr>
          <w:rStyle w:val="ca-2"/>
          <w:rFonts w:ascii="仿宋" w:eastAsia="仿宋" w:hAnsi="仿宋" w:hint="eastAsia"/>
          <w:sz w:val="32"/>
          <w:szCs w:val="32"/>
        </w:rPr>
        <w:t>月通过财政支付中心将该项目资金拨至农商银行广汉支行待发计生专户，农业银行广汉支行和农商银行广汉支行于</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6</w:t>
      </w:r>
      <w:r>
        <w:rPr>
          <w:rStyle w:val="ca-2"/>
          <w:rFonts w:ascii="仿宋" w:eastAsia="仿宋" w:hAnsi="仿宋" w:hint="eastAsia"/>
          <w:sz w:val="32"/>
          <w:szCs w:val="32"/>
        </w:rPr>
        <w:t>月和</w:t>
      </w:r>
      <w:r>
        <w:rPr>
          <w:rStyle w:val="ca-2"/>
          <w:rFonts w:ascii="仿宋" w:eastAsia="仿宋" w:hAnsi="仿宋" w:hint="eastAsia"/>
          <w:sz w:val="32"/>
          <w:szCs w:val="32"/>
        </w:rPr>
        <w:t>10</w:t>
      </w:r>
      <w:r>
        <w:rPr>
          <w:rStyle w:val="ca-2"/>
          <w:rFonts w:ascii="仿宋" w:eastAsia="仿宋" w:hAnsi="仿宋" w:hint="eastAsia"/>
          <w:sz w:val="32"/>
          <w:szCs w:val="32"/>
        </w:rPr>
        <w:t>月分上半年和下半年代发完毕。</w:t>
      </w:r>
    </w:p>
    <w:p w:rsidR="00514526" w:rsidRDefault="0050632A">
      <w:pPr>
        <w:pStyle w:val="a8"/>
        <w:spacing w:before="0" w:beforeAutospacing="0" w:after="0" w:afterAutospacing="0" w:line="540" w:lineRule="exact"/>
        <w:ind w:firstLineChars="200" w:firstLine="643"/>
        <w:jc w:val="both"/>
        <w:rPr>
          <w:rFonts w:ascii="仿宋" w:eastAsia="仿宋" w:hAnsi="仿宋"/>
          <w:b/>
          <w:sz w:val="32"/>
          <w:szCs w:val="32"/>
        </w:rPr>
      </w:pPr>
      <w:r>
        <w:rPr>
          <w:rStyle w:val="ca-2"/>
          <w:rFonts w:ascii="仿宋" w:eastAsia="仿宋" w:hAnsi="仿宋" w:hint="eastAsia"/>
          <w:b/>
          <w:sz w:val="32"/>
          <w:szCs w:val="32"/>
        </w:rPr>
        <w:t>（二）项目财务管理情况</w:t>
      </w:r>
    </w:p>
    <w:p w:rsidR="00514526" w:rsidRDefault="0050632A">
      <w:pPr>
        <w:adjustRightInd w:val="0"/>
        <w:snapToGrid w:val="0"/>
        <w:spacing w:line="540" w:lineRule="exact"/>
        <w:ind w:firstLine="720"/>
        <w:rPr>
          <w:rFonts w:ascii="仿宋" w:eastAsia="仿宋" w:hAnsi="仿宋"/>
          <w:sz w:val="32"/>
          <w:szCs w:val="32"/>
          <w:lang w:val="zh-CN"/>
        </w:rPr>
      </w:pPr>
      <w:r>
        <w:rPr>
          <w:rFonts w:ascii="仿宋" w:eastAsia="仿宋" w:hAnsi="仿宋" w:cs="仿宋_GB2312" w:hint="eastAsia"/>
          <w:color w:val="000000"/>
          <w:sz w:val="32"/>
          <w:szCs w:val="32"/>
          <w:shd w:val="clear" w:color="auto" w:fill="FFFFFF"/>
        </w:rPr>
        <w:lastRenderedPageBreak/>
        <w:t>使用项目资</w:t>
      </w:r>
      <w:r>
        <w:rPr>
          <w:rFonts w:ascii="仿宋" w:eastAsia="仿宋" w:hAnsi="仿宋" w:cs="仿宋_GB2312" w:hint="eastAsia"/>
          <w:color w:val="000000"/>
          <w:sz w:val="32"/>
          <w:szCs w:val="32"/>
          <w:shd w:val="clear" w:color="auto" w:fill="FFFFFF"/>
        </w:rPr>
        <w:t>金时，严格按照</w:t>
      </w:r>
      <w:r>
        <w:rPr>
          <w:rFonts w:ascii="仿宋" w:eastAsia="仿宋" w:hAnsi="仿宋" w:hint="eastAsia"/>
          <w:sz w:val="32"/>
          <w:szCs w:val="32"/>
          <w:lang w:val="zh-CN"/>
        </w:rPr>
        <w:t>项目资金管理办法等相关规定及时规范拨付项目资金，财务处理及时、会计核算规范，确保了项目资金的专款专用。</w:t>
      </w:r>
    </w:p>
    <w:p w:rsidR="00514526" w:rsidRDefault="0050632A">
      <w:pPr>
        <w:adjustRightInd w:val="0"/>
        <w:snapToGrid w:val="0"/>
        <w:spacing w:line="540" w:lineRule="exact"/>
        <w:ind w:firstLineChars="200" w:firstLine="643"/>
        <w:rPr>
          <w:rFonts w:ascii="仿宋" w:eastAsia="仿宋" w:hAnsi="仿宋"/>
          <w:b/>
          <w:sz w:val="32"/>
          <w:szCs w:val="32"/>
          <w:lang w:val="zh-CN"/>
        </w:rPr>
      </w:pPr>
      <w:r>
        <w:rPr>
          <w:rFonts w:ascii="仿宋" w:eastAsia="仿宋" w:hAnsi="仿宋" w:hint="eastAsia"/>
          <w:b/>
          <w:sz w:val="32"/>
          <w:szCs w:val="32"/>
          <w:lang w:val="zh-CN"/>
        </w:rPr>
        <w:t>（三）</w:t>
      </w:r>
      <w:r>
        <w:rPr>
          <w:rFonts w:ascii="仿宋" w:eastAsia="仿宋" w:hAnsi="仿宋" w:hint="eastAsia"/>
          <w:b/>
          <w:sz w:val="32"/>
          <w:szCs w:val="32"/>
          <w:lang w:val="zh-CN"/>
        </w:rPr>
        <w:t xml:space="preserve"> </w:t>
      </w:r>
      <w:r>
        <w:rPr>
          <w:rFonts w:ascii="仿宋" w:eastAsia="仿宋" w:hAnsi="仿宋" w:hint="eastAsia"/>
          <w:b/>
          <w:sz w:val="32"/>
          <w:szCs w:val="32"/>
          <w:lang w:val="zh-CN"/>
        </w:rPr>
        <w:t>项目组织实施情况</w:t>
      </w:r>
    </w:p>
    <w:p w:rsidR="00514526" w:rsidRDefault="0050632A">
      <w:pPr>
        <w:pStyle w:val="a8"/>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我市特别扶助金都是按照有关文件的规定，在当年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日前发放完毕。农业银行和农商银行发放成功后，并将发放清单返回我局备查。</w:t>
      </w:r>
    </w:p>
    <w:p w:rsidR="00514526" w:rsidRDefault="0050632A">
      <w:pPr>
        <w:pStyle w:val="a8"/>
        <w:spacing w:before="0" w:beforeAutospacing="0" w:after="0" w:afterAutospacing="0" w:line="540" w:lineRule="exact"/>
        <w:ind w:firstLineChars="200" w:firstLine="643"/>
        <w:jc w:val="both"/>
        <w:rPr>
          <w:rFonts w:ascii="仿宋" w:eastAsia="仿宋" w:hAnsi="仿宋"/>
          <w:b/>
          <w:sz w:val="32"/>
          <w:szCs w:val="32"/>
        </w:rPr>
      </w:pPr>
      <w:r>
        <w:rPr>
          <w:rFonts w:ascii="仿宋" w:eastAsia="仿宋" w:hAnsi="仿宋" w:hint="eastAsia"/>
          <w:b/>
          <w:sz w:val="32"/>
          <w:szCs w:val="32"/>
        </w:rPr>
        <w:t>三、项目绩效情况</w:t>
      </w:r>
    </w:p>
    <w:p w:rsidR="00514526" w:rsidRDefault="0050632A">
      <w:pPr>
        <w:pStyle w:val="a8"/>
        <w:spacing w:before="0" w:beforeAutospacing="0" w:after="0" w:afterAutospacing="0" w:line="540" w:lineRule="exact"/>
        <w:ind w:firstLineChars="200" w:firstLine="643"/>
        <w:jc w:val="both"/>
        <w:rPr>
          <w:rFonts w:ascii="仿宋" w:eastAsia="仿宋" w:hAnsi="仿宋"/>
          <w:b/>
          <w:sz w:val="32"/>
          <w:szCs w:val="32"/>
        </w:rPr>
      </w:pPr>
      <w:r>
        <w:rPr>
          <w:rFonts w:ascii="仿宋" w:eastAsia="仿宋" w:hAnsi="仿宋" w:hint="eastAsia"/>
          <w:b/>
          <w:sz w:val="32"/>
          <w:szCs w:val="32"/>
        </w:rPr>
        <w:t>（一）项目完成情况</w:t>
      </w:r>
    </w:p>
    <w:p w:rsidR="00514526" w:rsidRDefault="0050632A">
      <w:pPr>
        <w:pStyle w:val="a8"/>
        <w:spacing w:before="0" w:beforeAutospacing="0" w:after="0" w:afterAutospacing="0" w:line="540" w:lineRule="exact"/>
        <w:ind w:firstLineChars="200" w:firstLine="640"/>
        <w:jc w:val="both"/>
        <w:rPr>
          <w:rStyle w:val="ca-2"/>
          <w:rFonts w:ascii="仿宋" w:eastAsia="仿宋" w:hAnsi="仿宋"/>
          <w:sz w:val="32"/>
          <w:szCs w:val="32"/>
        </w:rPr>
      </w:pPr>
      <w:r>
        <w:rPr>
          <w:rStyle w:val="ca-2"/>
          <w:rFonts w:ascii="仿宋" w:eastAsia="仿宋" w:hAnsi="仿宋" w:hint="eastAsia"/>
          <w:sz w:val="32"/>
          <w:szCs w:val="32"/>
        </w:rPr>
        <w:t>2019</w:t>
      </w:r>
      <w:r>
        <w:rPr>
          <w:rStyle w:val="ca-2"/>
          <w:rFonts w:ascii="仿宋" w:eastAsia="仿宋" w:hAnsi="仿宋" w:hint="eastAsia"/>
          <w:sz w:val="32"/>
          <w:szCs w:val="32"/>
        </w:rPr>
        <w:t>年我市共计发放特别扶助项目资金</w:t>
      </w:r>
      <w:r>
        <w:rPr>
          <w:rFonts w:ascii="仿宋" w:eastAsia="仿宋" w:hAnsi="仿宋" w:hint="eastAsia"/>
          <w:color w:val="000000"/>
          <w:sz w:val="32"/>
          <w:szCs w:val="32"/>
        </w:rPr>
        <w:t>2205.456</w:t>
      </w:r>
      <w:r>
        <w:rPr>
          <w:rStyle w:val="ca-2"/>
          <w:rFonts w:ascii="仿宋" w:eastAsia="仿宋" w:hAnsi="仿宋" w:hint="eastAsia"/>
          <w:sz w:val="32"/>
          <w:szCs w:val="32"/>
        </w:rPr>
        <w:t>万元，发放人数</w:t>
      </w:r>
      <w:r>
        <w:rPr>
          <w:rStyle w:val="ca-2"/>
          <w:rFonts w:ascii="仿宋" w:eastAsia="仿宋" w:hAnsi="仿宋" w:hint="eastAsia"/>
          <w:sz w:val="32"/>
          <w:szCs w:val="32"/>
        </w:rPr>
        <w:t>4393</w:t>
      </w:r>
      <w:r>
        <w:rPr>
          <w:rStyle w:val="ca-2"/>
          <w:rFonts w:ascii="仿宋" w:eastAsia="仿宋" w:hAnsi="仿宋" w:hint="eastAsia"/>
          <w:sz w:val="32"/>
          <w:szCs w:val="32"/>
        </w:rPr>
        <w:t>人（其中</w:t>
      </w:r>
      <w:r>
        <w:rPr>
          <w:rStyle w:val="ca-2"/>
          <w:rFonts w:ascii="仿宋" w:eastAsia="仿宋" w:hAnsi="仿宋" w:hint="eastAsia"/>
          <w:sz w:val="32"/>
          <w:szCs w:val="32"/>
        </w:rPr>
        <w:t>2019</w:t>
      </w:r>
      <w:r>
        <w:rPr>
          <w:rStyle w:val="ca-2"/>
          <w:rFonts w:ascii="仿宋" w:eastAsia="仿宋" w:hAnsi="仿宋" w:hint="eastAsia"/>
          <w:sz w:val="32"/>
          <w:szCs w:val="32"/>
        </w:rPr>
        <w:t>年</w:t>
      </w:r>
      <w:r>
        <w:rPr>
          <w:rStyle w:val="ca-2"/>
          <w:rFonts w:ascii="仿宋" w:eastAsia="仿宋" w:hAnsi="仿宋" w:hint="eastAsia"/>
          <w:sz w:val="32"/>
          <w:szCs w:val="32"/>
        </w:rPr>
        <w:t>2324</w:t>
      </w:r>
      <w:r>
        <w:rPr>
          <w:rStyle w:val="ca-2"/>
          <w:rFonts w:ascii="仿宋" w:eastAsia="仿宋" w:hAnsi="仿宋" w:hint="eastAsia"/>
          <w:sz w:val="32"/>
          <w:szCs w:val="32"/>
        </w:rPr>
        <w:t>人，补</w:t>
      </w:r>
      <w:r>
        <w:rPr>
          <w:rStyle w:val="ca-2"/>
          <w:rFonts w:ascii="仿宋" w:eastAsia="仿宋" w:hAnsi="仿宋" w:hint="eastAsia"/>
          <w:sz w:val="32"/>
          <w:szCs w:val="32"/>
        </w:rPr>
        <w:t>2018</w:t>
      </w:r>
      <w:r>
        <w:rPr>
          <w:rStyle w:val="ca-2"/>
          <w:rFonts w:ascii="仿宋" w:eastAsia="仿宋" w:hAnsi="仿宋" w:hint="eastAsia"/>
          <w:sz w:val="32"/>
          <w:szCs w:val="32"/>
        </w:rPr>
        <w:t>年</w:t>
      </w:r>
      <w:r>
        <w:rPr>
          <w:rStyle w:val="ca-2"/>
          <w:rFonts w:ascii="仿宋" w:eastAsia="仿宋" w:hAnsi="仿宋" w:hint="eastAsia"/>
          <w:sz w:val="32"/>
          <w:szCs w:val="32"/>
        </w:rPr>
        <w:t>2069</w:t>
      </w:r>
      <w:r>
        <w:rPr>
          <w:rStyle w:val="ca-2"/>
          <w:rFonts w:ascii="仿宋" w:eastAsia="仿宋" w:hAnsi="仿宋" w:hint="eastAsia"/>
          <w:sz w:val="32"/>
          <w:szCs w:val="32"/>
        </w:rPr>
        <w:t>人）。结余的中央特别扶助资金</w:t>
      </w:r>
      <w:r>
        <w:rPr>
          <w:rStyle w:val="ca-2"/>
          <w:rFonts w:ascii="仿宋" w:eastAsia="仿宋" w:hAnsi="仿宋" w:hint="eastAsia"/>
          <w:sz w:val="32"/>
          <w:szCs w:val="32"/>
        </w:rPr>
        <w:t>38.82</w:t>
      </w:r>
      <w:r>
        <w:rPr>
          <w:rStyle w:val="ca-2"/>
          <w:rFonts w:ascii="仿宋" w:eastAsia="仿宋" w:hAnsi="仿宋" w:hint="eastAsia"/>
          <w:sz w:val="32"/>
          <w:szCs w:val="32"/>
        </w:rPr>
        <w:t>万元，按照上级文件要求留着</w:t>
      </w:r>
      <w:r>
        <w:rPr>
          <w:rStyle w:val="ca-2"/>
          <w:rFonts w:ascii="仿宋" w:eastAsia="仿宋" w:hAnsi="仿宋" w:hint="eastAsia"/>
          <w:sz w:val="32"/>
          <w:szCs w:val="32"/>
        </w:rPr>
        <w:t>2020</w:t>
      </w:r>
      <w:r>
        <w:rPr>
          <w:rStyle w:val="ca-2"/>
          <w:rFonts w:ascii="仿宋" w:eastAsia="仿宋" w:hAnsi="仿宋" w:hint="eastAsia"/>
          <w:sz w:val="32"/>
          <w:szCs w:val="32"/>
        </w:rPr>
        <w:t>年结算使用。</w:t>
      </w:r>
    </w:p>
    <w:p w:rsidR="00514526" w:rsidRDefault="0050632A">
      <w:pPr>
        <w:pStyle w:val="a8"/>
        <w:spacing w:before="0" w:beforeAutospacing="0" w:after="0" w:afterAutospacing="0" w:line="540" w:lineRule="exact"/>
        <w:ind w:firstLineChars="200" w:firstLine="643"/>
        <w:jc w:val="both"/>
        <w:rPr>
          <w:rStyle w:val="ca-2"/>
          <w:rFonts w:ascii="仿宋" w:eastAsia="仿宋" w:hAnsi="仿宋"/>
          <w:b/>
          <w:sz w:val="32"/>
          <w:szCs w:val="32"/>
        </w:rPr>
      </w:pPr>
      <w:r>
        <w:rPr>
          <w:rStyle w:val="ca-2"/>
          <w:rFonts w:ascii="仿宋" w:eastAsia="仿宋" w:hAnsi="仿宋" w:hint="eastAsia"/>
          <w:b/>
          <w:sz w:val="32"/>
          <w:szCs w:val="32"/>
        </w:rPr>
        <w:t>（二）项目效益情况</w:t>
      </w:r>
    </w:p>
    <w:p w:rsidR="00514526" w:rsidRDefault="0050632A">
      <w:pPr>
        <w:pStyle w:val="a8"/>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 xml:space="preserve"> 2019</w:t>
      </w:r>
      <w:r>
        <w:rPr>
          <w:rFonts w:ascii="仿宋" w:eastAsia="仿宋" w:hAnsi="仿宋" w:hint="eastAsia"/>
          <w:sz w:val="32"/>
          <w:szCs w:val="32"/>
        </w:rPr>
        <w:t>年我市没有发现一起贪污、挪用、挤占、截留特别扶助资金的问题，特别扶助金及时、足额、便捷地发放到了群众手中，得到了群众的好评，计划生育家庭特别扶助制度的实施，缓解了计划生育特殊家庭在生产、生活、医疗和养老等方面的困难，保障和改善了民生，促进了社会和谐发展。</w:t>
      </w:r>
    </w:p>
    <w:p w:rsidR="00514526" w:rsidRDefault="0050632A">
      <w:pPr>
        <w:spacing w:line="540" w:lineRule="exact"/>
        <w:ind w:firstLineChars="200" w:firstLine="643"/>
        <w:rPr>
          <w:rFonts w:ascii="仿宋" w:eastAsia="仿宋" w:hAnsi="仿宋"/>
          <w:b/>
          <w:sz w:val="32"/>
          <w:szCs w:val="32"/>
        </w:rPr>
      </w:pPr>
      <w:r>
        <w:rPr>
          <w:rFonts w:ascii="仿宋" w:eastAsia="仿宋" w:hAnsi="仿宋" w:hint="eastAsia"/>
          <w:b/>
          <w:sz w:val="32"/>
          <w:szCs w:val="32"/>
        </w:rPr>
        <w:t>四、问题及建议</w:t>
      </w:r>
    </w:p>
    <w:p w:rsidR="00514526" w:rsidRDefault="0050632A">
      <w:pPr>
        <w:tabs>
          <w:tab w:val="left" w:pos="635"/>
        </w:tabs>
        <w:spacing w:line="540" w:lineRule="exac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（一）存在的问题</w:t>
      </w:r>
      <w:r>
        <w:rPr>
          <w:rFonts w:ascii="仿宋" w:eastAsia="仿宋" w:hAnsi="仿宋" w:hint="eastAsia"/>
          <w:b/>
          <w:sz w:val="32"/>
          <w:szCs w:val="32"/>
        </w:rPr>
        <w:tab/>
      </w:r>
    </w:p>
    <w:p w:rsidR="00514526" w:rsidRDefault="0050632A">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基层卫生计生干部人员不</w:t>
      </w:r>
      <w:r>
        <w:rPr>
          <w:rFonts w:ascii="仿宋" w:eastAsia="仿宋" w:hAnsi="仿宋" w:hint="eastAsia"/>
          <w:sz w:val="32"/>
          <w:szCs w:val="32"/>
        </w:rPr>
        <w:t>足。乡镇、村级计生干部兼职较多，任务繁重，同时人员调整频繁、流动性大，不少乡镇的卫计工作人员是临聘人员，政策理解不透、业务衔接不上，特扶工作质量受到不同程度的影响。</w:t>
      </w:r>
    </w:p>
    <w:p w:rsidR="00514526" w:rsidRDefault="0050632A">
      <w:pPr>
        <w:tabs>
          <w:tab w:val="left" w:pos="635"/>
        </w:tabs>
        <w:spacing w:line="540" w:lineRule="exact"/>
        <w:ind w:firstLineChars="200" w:firstLine="643"/>
        <w:rPr>
          <w:rFonts w:ascii="仿宋" w:eastAsia="仿宋" w:hAnsi="仿宋"/>
          <w:b/>
          <w:sz w:val="32"/>
          <w:szCs w:val="32"/>
        </w:rPr>
      </w:pPr>
      <w:r>
        <w:rPr>
          <w:rFonts w:ascii="仿宋" w:eastAsia="仿宋" w:hAnsi="仿宋" w:hint="eastAsia"/>
          <w:b/>
          <w:sz w:val="32"/>
          <w:szCs w:val="32"/>
        </w:rPr>
        <w:lastRenderedPageBreak/>
        <w:t>（二）相关建议</w:t>
      </w:r>
    </w:p>
    <w:p w:rsidR="00514526" w:rsidRDefault="0050632A">
      <w:pPr>
        <w:spacing w:line="54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上级部门加强相关人员的业务工作培训。</w:t>
      </w:r>
    </w:p>
    <w:p w:rsidR="00514526" w:rsidRDefault="00514526">
      <w:pPr>
        <w:spacing w:line="540" w:lineRule="exact"/>
        <w:rPr>
          <w:rFonts w:ascii="仿宋" w:eastAsia="仿宋" w:hAnsi="仿宋"/>
          <w:sz w:val="32"/>
          <w:szCs w:val="32"/>
        </w:rPr>
      </w:pPr>
    </w:p>
    <w:p w:rsidR="00514526" w:rsidRDefault="0050632A">
      <w:pPr>
        <w:jc w:val="center"/>
        <w:rPr>
          <w:rFonts w:ascii="仿宋" w:eastAsia="仿宋" w:hAnsi="仿宋"/>
          <w:b/>
          <w:sz w:val="32"/>
          <w:szCs w:val="32"/>
        </w:rPr>
      </w:pPr>
      <w:r>
        <w:rPr>
          <w:rFonts w:ascii="仿宋" w:eastAsia="仿宋" w:hAnsi="仿宋" w:hint="eastAsia"/>
          <w:b/>
          <w:sz w:val="32"/>
          <w:szCs w:val="32"/>
        </w:rPr>
        <w:t>广汉市卫生健康局项目支出绩效自评报告</w:t>
      </w:r>
    </w:p>
    <w:p w:rsidR="00514526" w:rsidRDefault="0050632A">
      <w:pPr>
        <w:jc w:val="center"/>
        <w:rPr>
          <w:rFonts w:ascii="仿宋" w:eastAsia="仿宋" w:hAnsi="仿宋" w:cs="宋体"/>
          <w:b/>
          <w:sz w:val="32"/>
          <w:szCs w:val="32"/>
        </w:rPr>
      </w:pPr>
      <w:r>
        <w:rPr>
          <w:rFonts w:ascii="仿宋" w:eastAsia="仿宋" w:hAnsi="仿宋" w:hint="eastAsia"/>
          <w:b/>
          <w:sz w:val="32"/>
          <w:szCs w:val="32"/>
        </w:rPr>
        <w:t>——</w:t>
      </w:r>
      <w:r>
        <w:rPr>
          <w:rFonts w:ascii="仿宋" w:eastAsia="仿宋" w:hAnsi="仿宋" w:cs="宋体" w:hint="eastAsia"/>
          <w:b/>
          <w:sz w:val="32"/>
          <w:szCs w:val="32"/>
        </w:rPr>
        <w:t>实施国家基本药物制度项目</w:t>
      </w:r>
    </w:p>
    <w:p w:rsidR="00514526" w:rsidRDefault="00514526">
      <w:pPr>
        <w:spacing w:line="580" w:lineRule="exact"/>
        <w:ind w:firstLineChars="200" w:firstLine="640"/>
        <w:rPr>
          <w:rFonts w:ascii="仿宋" w:eastAsia="仿宋" w:hAnsi="仿宋"/>
          <w:color w:val="000000"/>
          <w:kern w:val="0"/>
          <w:sz w:val="32"/>
          <w:szCs w:val="32"/>
        </w:rPr>
      </w:pPr>
    </w:p>
    <w:p w:rsidR="00514526" w:rsidRDefault="0050632A">
      <w:pPr>
        <w:ind w:firstLineChars="200" w:firstLine="640"/>
        <w:rPr>
          <w:rFonts w:ascii="仿宋" w:eastAsia="仿宋" w:hAnsi="仿宋"/>
          <w:color w:val="000000"/>
          <w:kern w:val="0"/>
          <w:sz w:val="32"/>
          <w:szCs w:val="32"/>
        </w:rPr>
      </w:pPr>
      <w:r>
        <w:rPr>
          <w:rFonts w:ascii="仿宋" w:eastAsia="仿宋" w:hAnsi="仿宋" w:hint="eastAsia"/>
          <w:sz w:val="32"/>
          <w:szCs w:val="32"/>
        </w:rPr>
        <w:t>为进一步规范财政资金管理，强化部门责任意识，切实提高财政资金使用效益，按照广汉市财政局《关于开展</w:t>
      </w:r>
      <w:r>
        <w:rPr>
          <w:rFonts w:ascii="仿宋" w:eastAsia="仿宋" w:hAnsi="仿宋" w:hint="eastAsia"/>
          <w:sz w:val="32"/>
          <w:szCs w:val="32"/>
        </w:rPr>
        <w:t>2020</w:t>
      </w:r>
      <w:r>
        <w:rPr>
          <w:rFonts w:ascii="仿宋" w:eastAsia="仿宋" w:hAnsi="仿宋" w:hint="eastAsia"/>
          <w:sz w:val="32"/>
          <w:szCs w:val="32"/>
        </w:rPr>
        <w:t>年财政支出绩效评价工作的通知》（广财绩</w:t>
      </w:r>
      <w:r>
        <w:rPr>
          <w:rFonts w:ascii="仿宋" w:eastAsia="仿宋" w:hAnsi="仿宋" w:hint="eastAsia"/>
          <w:sz w:val="32"/>
          <w:szCs w:val="32"/>
        </w:rPr>
        <w:t>[2020]12</w:t>
      </w:r>
      <w:r>
        <w:rPr>
          <w:rFonts w:ascii="仿宋" w:eastAsia="仿宋" w:hAnsi="仿宋" w:hint="eastAsia"/>
          <w:sz w:val="32"/>
          <w:szCs w:val="32"/>
        </w:rPr>
        <w:t>号）文件精神，我局对</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color w:val="000000"/>
          <w:kern w:val="0"/>
          <w:sz w:val="32"/>
          <w:szCs w:val="32"/>
        </w:rPr>
        <w:t>度广汉市基层医疗卫生机构实施国家基本药物制度项目进行了自评，现将自评情况汇报如下：</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一、绩效目标分解下达情况</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（一）中央、省级下达基层医疗机构实施国家基本药物制度专项转移支付预算。</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2019</w:t>
      </w:r>
      <w:r>
        <w:rPr>
          <w:rFonts w:ascii="仿宋" w:eastAsia="仿宋" w:hAnsi="仿宋" w:hint="eastAsia"/>
          <w:color w:val="000000"/>
          <w:kern w:val="0"/>
          <w:sz w:val="32"/>
          <w:szCs w:val="32"/>
        </w:rPr>
        <w:t>年度下达中央专项转移支付预算</w:t>
      </w:r>
      <w:r>
        <w:rPr>
          <w:rFonts w:ascii="仿宋" w:eastAsia="仿宋" w:hAnsi="仿宋" w:hint="eastAsia"/>
          <w:color w:val="000000"/>
          <w:kern w:val="0"/>
          <w:sz w:val="32"/>
          <w:szCs w:val="32"/>
        </w:rPr>
        <w:t>555.54</w:t>
      </w:r>
      <w:r>
        <w:rPr>
          <w:rFonts w:ascii="仿宋" w:eastAsia="仿宋" w:hAnsi="仿宋" w:hint="eastAsia"/>
          <w:color w:val="000000"/>
          <w:kern w:val="0"/>
          <w:sz w:val="32"/>
          <w:szCs w:val="32"/>
        </w:rPr>
        <w:t>万元，下达省级专项转移支付预算</w:t>
      </w:r>
      <w:r>
        <w:rPr>
          <w:rFonts w:ascii="仿宋" w:eastAsia="仿宋" w:hAnsi="仿宋" w:hint="eastAsia"/>
          <w:color w:val="000000"/>
          <w:kern w:val="0"/>
          <w:sz w:val="32"/>
          <w:szCs w:val="32"/>
        </w:rPr>
        <w:t>233.72</w:t>
      </w:r>
      <w:r>
        <w:rPr>
          <w:rFonts w:ascii="仿宋" w:eastAsia="仿宋" w:hAnsi="仿宋" w:hint="eastAsia"/>
          <w:color w:val="000000"/>
          <w:kern w:val="0"/>
          <w:sz w:val="32"/>
          <w:szCs w:val="32"/>
        </w:rPr>
        <w:t>万元，合计</w:t>
      </w:r>
      <w:r>
        <w:rPr>
          <w:rFonts w:ascii="仿宋" w:eastAsia="仿宋" w:hAnsi="仿宋" w:hint="eastAsia"/>
          <w:color w:val="000000"/>
          <w:kern w:val="0"/>
          <w:sz w:val="32"/>
          <w:szCs w:val="32"/>
        </w:rPr>
        <w:t>789.26</w:t>
      </w:r>
      <w:r>
        <w:rPr>
          <w:rFonts w:ascii="仿宋" w:eastAsia="仿宋" w:hAnsi="仿宋" w:hint="eastAsia"/>
          <w:color w:val="000000"/>
          <w:kern w:val="0"/>
          <w:sz w:val="32"/>
          <w:szCs w:val="32"/>
        </w:rPr>
        <w:t>万元。</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（二）本级财政下达基层医疗机构实施国家基本药物制度专项转移支付预算。本级配套共计</w:t>
      </w:r>
      <w:r>
        <w:rPr>
          <w:rFonts w:ascii="仿宋" w:eastAsia="仿宋" w:hAnsi="仿宋" w:hint="eastAsia"/>
          <w:color w:val="000000"/>
          <w:kern w:val="0"/>
          <w:sz w:val="32"/>
          <w:szCs w:val="32"/>
        </w:rPr>
        <w:t>237</w:t>
      </w:r>
      <w:r>
        <w:rPr>
          <w:rFonts w:ascii="仿宋" w:eastAsia="仿宋" w:hAnsi="仿宋" w:hint="eastAsia"/>
          <w:color w:val="000000"/>
          <w:kern w:val="0"/>
          <w:sz w:val="32"/>
          <w:szCs w:val="32"/>
        </w:rPr>
        <w:t>万元。</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上级下达的补助资金中，补助给基层卫生院和社区卫生服务中心</w:t>
      </w:r>
      <w:r>
        <w:rPr>
          <w:rFonts w:ascii="仿宋" w:eastAsia="仿宋" w:hAnsi="仿宋" w:hint="eastAsia"/>
          <w:color w:val="000000"/>
          <w:kern w:val="0"/>
          <w:sz w:val="32"/>
          <w:szCs w:val="32"/>
        </w:rPr>
        <w:t>575.49</w:t>
      </w:r>
      <w:r>
        <w:rPr>
          <w:rFonts w:ascii="仿宋" w:eastAsia="仿宋" w:hAnsi="仿宋" w:hint="eastAsia"/>
          <w:color w:val="000000"/>
          <w:kern w:val="0"/>
          <w:sz w:val="32"/>
          <w:szCs w:val="32"/>
        </w:rPr>
        <w:t>万元，本级配套</w:t>
      </w:r>
      <w:r>
        <w:rPr>
          <w:rFonts w:ascii="仿宋" w:eastAsia="仿宋" w:hAnsi="仿宋" w:hint="eastAsia"/>
          <w:color w:val="000000"/>
          <w:kern w:val="0"/>
          <w:sz w:val="32"/>
          <w:szCs w:val="32"/>
        </w:rPr>
        <w:t>180</w:t>
      </w:r>
      <w:r>
        <w:rPr>
          <w:rFonts w:ascii="仿宋" w:eastAsia="仿宋" w:hAnsi="仿宋" w:hint="eastAsia"/>
          <w:color w:val="000000"/>
          <w:kern w:val="0"/>
          <w:sz w:val="32"/>
          <w:szCs w:val="32"/>
        </w:rPr>
        <w:t>万元；补助给村卫生室</w:t>
      </w:r>
      <w:r>
        <w:rPr>
          <w:rFonts w:ascii="仿宋" w:eastAsia="仿宋" w:hAnsi="仿宋" w:hint="eastAsia"/>
          <w:color w:val="000000"/>
          <w:kern w:val="0"/>
          <w:sz w:val="32"/>
          <w:szCs w:val="32"/>
        </w:rPr>
        <w:t>213.77</w:t>
      </w:r>
      <w:r>
        <w:rPr>
          <w:rFonts w:ascii="仿宋" w:eastAsia="仿宋" w:hAnsi="仿宋" w:hint="eastAsia"/>
          <w:color w:val="000000"/>
          <w:kern w:val="0"/>
          <w:sz w:val="32"/>
          <w:szCs w:val="32"/>
        </w:rPr>
        <w:t>万元，本级配套</w:t>
      </w:r>
      <w:r>
        <w:rPr>
          <w:rFonts w:ascii="仿宋" w:eastAsia="仿宋" w:hAnsi="仿宋" w:hint="eastAsia"/>
          <w:color w:val="000000"/>
          <w:kern w:val="0"/>
          <w:sz w:val="32"/>
          <w:szCs w:val="32"/>
        </w:rPr>
        <w:t>57</w:t>
      </w:r>
      <w:r>
        <w:rPr>
          <w:rFonts w:ascii="仿宋" w:eastAsia="仿宋" w:hAnsi="仿宋" w:hint="eastAsia"/>
          <w:color w:val="000000"/>
          <w:kern w:val="0"/>
          <w:sz w:val="32"/>
          <w:szCs w:val="32"/>
        </w:rPr>
        <w:t>万元。合计</w:t>
      </w:r>
      <w:r>
        <w:rPr>
          <w:rFonts w:ascii="仿宋" w:eastAsia="仿宋" w:hAnsi="仿宋" w:hint="eastAsia"/>
          <w:color w:val="000000"/>
          <w:kern w:val="0"/>
          <w:sz w:val="32"/>
          <w:szCs w:val="32"/>
        </w:rPr>
        <w:t>1026.26</w:t>
      </w:r>
      <w:r>
        <w:rPr>
          <w:rFonts w:ascii="仿宋" w:eastAsia="仿宋" w:hAnsi="仿宋" w:hint="eastAsia"/>
          <w:color w:val="000000"/>
          <w:kern w:val="0"/>
          <w:sz w:val="32"/>
          <w:szCs w:val="32"/>
        </w:rPr>
        <w:t>万元。</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二、绩效目标完成情况分析</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（一）资金投入情况分析。</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lastRenderedPageBreak/>
        <w:t>1.</w:t>
      </w:r>
      <w:r>
        <w:rPr>
          <w:rFonts w:ascii="仿宋" w:eastAsia="仿宋" w:hAnsi="仿宋" w:hint="eastAsia"/>
          <w:color w:val="000000"/>
          <w:kern w:val="0"/>
          <w:sz w:val="32"/>
          <w:szCs w:val="32"/>
        </w:rPr>
        <w:t>项目资金到位情况。</w:t>
      </w:r>
      <w:r>
        <w:rPr>
          <w:rFonts w:ascii="仿宋" w:eastAsia="仿宋" w:hAnsi="仿宋" w:hint="eastAsia"/>
          <w:color w:val="000000"/>
          <w:kern w:val="0"/>
          <w:sz w:val="32"/>
          <w:szCs w:val="32"/>
        </w:rPr>
        <w:t>2019</w:t>
      </w:r>
      <w:r>
        <w:rPr>
          <w:rFonts w:ascii="仿宋" w:eastAsia="仿宋" w:hAnsi="仿宋" w:hint="eastAsia"/>
          <w:color w:val="000000"/>
          <w:kern w:val="0"/>
          <w:sz w:val="32"/>
          <w:szCs w:val="32"/>
        </w:rPr>
        <w:t>年度下达中央专项转移支付预算</w:t>
      </w:r>
      <w:r>
        <w:rPr>
          <w:rFonts w:ascii="仿宋" w:eastAsia="仿宋" w:hAnsi="仿宋" w:hint="eastAsia"/>
          <w:color w:val="000000"/>
          <w:kern w:val="0"/>
          <w:sz w:val="32"/>
          <w:szCs w:val="32"/>
        </w:rPr>
        <w:t>555.54</w:t>
      </w:r>
      <w:r>
        <w:rPr>
          <w:rFonts w:ascii="仿宋" w:eastAsia="仿宋" w:hAnsi="仿宋" w:hint="eastAsia"/>
          <w:color w:val="000000"/>
          <w:kern w:val="0"/>
          <w:sz w:val="32"/>
          <w:szCs w:val="32"/>
        </w:rPr>
        <w:t>万元，下达省级专项转移支付预算</w:t>
      </w:r>
      <w:r>
        <w:rPr>
          <w:rFonts w:ascii="仿宋" w:eastAsia="仿宋" w:hAnsi="仿宋" w:hint="eastAsia"/>
          <w:color w:val="000000"/>
          <w:kern w:val="0"/>
          <w:sz w:val="32"/>
          <w:szCs w:val="32"/>
        </w:rPr>
        <w:t>233.72</w:t>
      </w:r>
      <w:r>
        <w:rPr>
          <w:rFonts w:ascii="仿宋" w:eastAsia="仿宋" w:hAnsi="仿宋" w:hint="eastAsia"/>
          <w:color w:val="000000"/>
          <w:kern w:val="0"/>
          <w:sz w:val="32"/>
          <w:szCs w:val="32"/>
        </w:rPr>
        <w:t>万元，本级配套</w:t>
      </w:r>
      <w:r>
        <w:rPr>
          <w:rFonts w:ascii="仿宋" w:eastAsia="仿宋" w:hAnsi="仿宋" w:hint="eastAsia"/>
          <w:color w:val="000000"/>
          <w:kern w:val="0"/>
          <w:sz w:val="32"/>
          <w:szCs w:val="32"/>
        </w:rPr>
        <w:t>237</w:t>
      </w:r>
      <w:r>
        <w:rPr>
          <w:rFonts w:ascii="仿宋" w:eastAsia="仿宋" w:hAnsi="仿宋" w:hint="eastAsia"/>
          <w:color w:val="000000"/>
          <w:kern w:val="0"/>
          <w:sz w:val="32"/>
          <w:szCs w:val="32"/>
        </w:rPr>
        <w:t>万元，合计</w:t>
      </w:r>
      <w:r>
        <w:rPr>
          <w:rFonts w:ascii="仿宋" w:eastAsia="仿宋" w:hAnsi="仿宋" w:hint="eastAsia"/>
          <w:color w:val="000000"/>
          <w:kern w:val="0"/>
          <w:sz w:val="32"/>
          <w:szCs w:val="32"/>
        </w:rPr>
        <w:t>1026.26</w:t>
      </w:r>
      <w:r>
        <w:rPr>
          <w:rFonts w:ascii="仿宋" w:eastAsia="仿宋" w:hAnsi="仿宋" w:hint="eastAsia"/>
          <w:color w:val="000000"/>
          <w:kern w:val="0"/>
          <w:sz w:val="32"/>
          <w:szCs w:val="32"/>
        </w:rPr>
        <w:t>万元，均已到位。</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w:t>
      </w:r>
      <w:r>
        <w:rPr>
          <w:rFonts w:ascii="仿宋" w:eastAsia="仿宋" w:hAnsi="仿宋" w:hint="eastAsia"/>
          <w:color w:val="000000"/>
          <w:kern w:val="0"/>
          <w:sz w:val="32"/>
          <w:szCs w:val="32"/>
        </w:rPr>
        <w:t>项目资金执行情况。</w:t>
      </w:r>
      <w:r>
        <w:rPr>
          <w:rFonts w:ascii="仿宋" w:eastAsia="仿宋" w:hAnsi="仿宋" w:hint="eastAsia"/>
          <w:color w:val="000000"/>
          <w:kern w:val="0"/>
          <w:sz w:val="32"/>
          <w:szCs w:val="32"/>
        </w:rPr>
        <w:t>2019</w:t>
      </w:r>
      <w:r>
        <w:rPr>
          <w:rFonts w:ascii="仿宋" w:eastAsia="仿宋" w:hAnsi="仿宋" w:hint="eastAsia"/>
          <w:color w:val="000000"/>
          <w:kern w:val="0"/>
          <w:sz w:val="32"/>
          <w:szCs w:val="32"/>
        </w:rPr>
        <w:t>年度基药补助</w:t>
      </w:r>
      <w:r>
        <w:rPr>
          <w:rFonts w:ascii="仿宋" w:eastAsia="仿宋" w:hAnsi="仿宋" w:hint="eastAsia"/>
          <w:color w:val="000000"/>
          <w:kern w:val="0"/>
          <w:sz w:val="32"/>
          <w:szCs w:val="32"/>
        </w:rPr>
        <w:t>1026.26</w:t>
      </w:r>
      <w:r>
        <w:rPr>
          <w:rFonts w:ascii="仿宋" w:eastAsia="仿宋" w:hAnsi="仿宋" w:hint="eastAsia"/>
          <w:color w:val="000000"/>
          <w:kern w:val="0"/>
          <w:sz w:val="32"/>
          <w:szCs w:val="32"/>
        </w:rPr>
        <w:t>万元，已全部下拨到机构。</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3.</w:t>
      </w:r>
      <w:r>
        <w:rPr>
          <w:rFonts w:ascii="仿宋" w:eastAsia="仿宋" w:hAnsi="仿宋" w:hint="eastAsia"/>
          <w:color w:val="000000"/>
          <w:kern w:val="0"/>
          <w:sz w:val="32"/>
          <w:szCs w:val="32"/>
        </w:rPr>
        <w:t>项目资金管理情况。严格遵守专项</w:t>
      </w:r>
      <w:r>
        <w:rPr>
          <w:rFonts w:ascii="仿宋" w:eastAsia="仿宋" w:hAnsi="仿宋" w:hint="eastAsia"/>
          <w:color w:val="000000"/>
          <w:kern w:val="0"/>
          <w:sz w:val="32"/>
          <w:szCs w:val="32"/>
        </w:rPr>
        <w:t>资金管理办法，对到账资金及下拨资金均经过完整的审批程序及审核。对机构基药制度实施情况开展考核，根据考核结果据实分配补助资金。资金使用有完整的审批程序和手续，专款专用，不存在截留、挤占、挪用、虚列支出等情况。</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（二）绩效目标完成情况分析。</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1.</w:t>
      </w:r>
      <w:r>
        <w:rPr>
          <w:rFonts w:ascii="仿宋" w:eastAsia="仿宋" w:hAnsi="仿宋" w:hint="eastAsia"/>
          <w:color w:val="000000"/>
          <w:kern w:val="0"/>
          <w:sz w:val="32"/>
          <w:szCs w:val="32"/>
        </w:rPr>
        <w:t>产出指标完成情况分析。</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2019</w:t>
      </w:r>
      <w:r>
        <w:rPr>
          <w:rFonts w:ascii="仿宋" w:eastAsia="仿宋" w:hAnsi="仿宋" w:hint="eastAsia"/>
          <w:color w:val="000000"/>
          <w:kern w:val="0"/>
          <w:sz w:val="32"/>
          <w:szCs w:val="32"/>
        </w:rPr>
        <w:t>年，我市</w:t>
      </w:r>
      <w:r>
        <w:rPr>
          <w:rFonts w:ascii="仿宋" w:eastAsia="仿宋" w:hAnsi="仿宋" w:hint="eastAsia"/>
          <w:color w:val="000000"/>
          <w:kern w:val="0"/>
          <w:sz w:val="32"/>
          <w:szCs w:val="32"/>
        </w:rPr>
        <w:t>18</w:t>
      </w:r>
      <w:r>
        <w:rPr>
          <w:rFonts w:ascii="仿宋" w:eastAsia="仿宋" w:hAnsi="仿宋" w:hint="eastAsia"/>
          <w:color w:val="000000"/>
          <w:kern w:val="0"/>
          <w:sz w:val="32"/>
          <w:szCs w:val="32"/>
        </w:rPr>
        <w:t>家乡镇卫生院、</w:t>
      </w:r>
      <w:r>
        <w:rPr>
          <w:rFonts w:ascii="仿宋" w:eastAsia="仿宋" w:hAnsi="仿宋" w:hint="eastAsia"/>
          <w:color w:val="000000"/>
          <w:kern w:val="0"/>
          <w:sz w:val="32"/>
          <w:szCs w:val="32"/>
        </w:rPr>
        <w:t>1</w:t>
      </w:r>
      <w:r>
        <w:rPr>
          <w:rFonts w:ascii="仿宋" w:eastAsia="仿宋" w:hAnsi="仿宋" w:hint="eastAsia"/>
          <w:color w:val="000000"/>
          <w:kern w:val="0"/>
          <w:sz w:val="32"/>
          <w:szCs w:val="32"/>
        </w:rPr>
        <w:t>家政府办社区卫生服务中心、全部实施国家基本药物制度，国家基本药物制度在政府办基层医疗卫生机构中实现了</w:t>
      </w:r>
      <w:r>
        <w:rPr>
          <w:rFonts w:ascii="仿宋" w:eastAsia="仿宋" w:hAnsi="仿宋" w:hint="eastAsia"/>
          <w:color w:val="000000"/>
          <w:kern w:val="0"/>
          <w:sz w:val="32"/>
          <w:szCs w:val="32"/>
        </w:rPr>
        <w:t>100%</w:t>
      </w:r>
      <w:r>
        <w:rPr>
          <w:rFonts w:ascii="仿宋" w:eastAsia="仿宋" w:hAnsi="仿宋" w:hint="eastAsia"/>
          <w:color w:val="000000"/>
          <w:kern w:val="0"/>
          <w:sz w:val="32"/>
          <w:szCs w:val="32"/>
        </w:rPr>
        <w:t>全覆盖。</w:t>
      </w:r>
      <w:r>
        <w:rPr>
          <w:rFonts w:ascii="仿宋" w:eastAsia="仿宋" w:hAnsi="仿宋" w:hint="eastAsia"/>
          <w:color w:val="000000"/>
          <w:kern w:val="0"/>
          <w:sz w:val="32"/>
          <w:szCs w:val="32"/>
        </w:rPr>
        <w:t>183</w:t>
      </w:r>
      <w:r>
        <w:rPr>
          <w:rFonts w:ascii="仿宋" w:eastAsia="仿宋" w:hAnsi="仿宋" w:hint="eastAsia"/>
          <w:color w:val="000000"/>
          <w:kern w:val="0"/>
          <w:sz w:val="32"/>
          <w:szCs w:val="32"/>
        </w:rPr>
        <w:t>个行政村，</w:t>
      </w:r>
      <w:r>
        <w:rPr>
          <w:rFonts w:ascii="仿宋" w:eastAsia="仿宋" w:hAnsi="仿宋" w:hint="eastAsia"/>
          <w:color w:val="000000"/>
          <w:kern w:val="0"/>
          <w:sz w:val="32"/>
          <w:szCs w:val="32"/>
        </w:rPr>
        <w:t>228</w:t>
      </w:r>
      <w:r>
        <w:rPr>
          <w:rFonts w:ascii="仿宋" w:eastAsia="仿宋" w:hAnsi="仿宋" w:hint="eastAsia"/>
          <w:color w:val="000000"/>
          <w:kern w:val="0"/>
          <w:sz w:val="32"/>
          <w:szCs w:val="32"/>
        </w:rPr>
        <w:t>家村卫生室实施了国家基本药物制度，覆盖率达</w:t>
      </w:r>
      <w:r>
        <w:rPr>
          <w:rFonts w:ascii="仿宋" w:eastAsia="仿宋" w:hAnsi="仿宋" w:hint="eastAsia"/>
          <w:color w:val="000000"/>
          <w:kern w:val="0"/>
          <w:sz w:val="32"/>
          <w:szCs w:val="32"/>
        </w:rPr>
        <w:t>100%</w:t>
      </w:r>
      <w:r>
        <w:rPr>
          <w:rFonts w:ascii="仿宋" w:eastAsia="仿宋" w:hAnsi="仿宋" w:hint="eastAsia"/>
          <w:color w:val="000000"/>
          <w:kern w:val="0"/>
          <w:sz w:val="32"/>
          <w:szCs w:val="32"/>
        </w:rPr>
        <w:t>。</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w:t>
      </w:r>
      <w:r>
        <w:rPr>
          <w:rFonts w:ascii="仿宋" w:eastAsia="仿宋" w:hAnsi="仿宋" w:hint="eastAsia"/>
          <w:color w:val="000000"/>
          <w:kern w:val="0"/>
          <w:sz w:val="32"/>
          <w:szCs w:val="32"/>
        </w:rPr>
        <w:t>效益指标完成情</w:t>
      </w:r>
      <w:r>
        <w:rPr>
          <w:rFonts w:ascii="仿宋" w:eastAsia="仿宋" w:hAnsi="仿宋" w:hint="eastAsia"/>
          <w:color w:val="000000"/>
          <w:kern w:val="0"/>
          <w:sz w:val="32"/>
          <w:szCs w:val="32"/>
        </w:rPr>
        <w:t>况分析。</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基层医疗卫生机构通过实施国家基本药物制度，使国家基本药物制度覆盖每个乡镇、社区及村站，实行零差率销售，药品价格得到合理有效地控制，城乡居民基本用药负担进一步降低，人民群众基本药物需求得到切实保障。同时乡村医生近年来从基本药物补助、基本公共卫生购买收入、一般诊疗收入等方面持续稳定。</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3</w:t>
      </w:r>
      <w:r>
        <w:rPr>
          <w:rFonts w:ascii="仿宋" w:eastAsia="仿宋" w:hAnsi="仿宋" w:hint="eastAsia"/>
          <w:color w:val="000000"/>
          <w:kern w:val="0"/>
          <w:sz w:val="32"/>
          <w:szCs w:val="32"/>
        </w:rPr>
        <w:t>、满意度指标完成情况分析。</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lastRenderedPageBreak/>
        <w:t>对医务人员及患者进行基层医疗机构基药实施情况进行调查，城乡居民满意度及职工满意度均能达到</w:t>
      </w:r>
      <w:r>
        <w:rPr>
          <w:rFonts w:ascii="仿宋" w:eastAsia="仿宋" w:hAnsi="仿宋" w:hint="eastAsia"/>
          <w:color w:val="000000"/>
          <w:kern w:val="0"/>
          <w:sz w:val="32"/>
          <w:szCs w:val="32"/>
        </w:rPr>
        <w:t>90%</w:t>
      </w:r>
      <w:r>
        <w:rPr>
          <w:rFonts w:ascii="仿宋" w:eastAsia="仿宋" w:hAnsi="仿宋" w:hint="eastAsia"/>
          <w:color w:val="000000"/>
          <w:kern w:val="0"/>
          <w:sz w:val="32"/>
          <w:szCs w:val="32"/>
        </w:rPr>
        <w:t>以上。</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三、绩效自评结果拟应用和公开情况</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政府把建立健全基层医疗卫生机构补偿机制作为实施基药制度</w:t>
      </w:r>
      <w:r>
        <w:rPr>
          <w:rFonts w:ascii="仿宋" w:eastAsia="仿宋" w:hAnsi="仿宋" w:hint="eastAsia"/>
          <w:color w:val="000000"/>
          <w:kern w:val="0"/>
          <w:sz w:val="32"/>
          <w:szCs w:val="32"/>
        </w:rPr>
        <w:t>的关键环节高度重视，把政府补助资金纳入财政预算安排。市卫生健康局严格考核，科学决策，确定补助方式，确保了基本药物制度顺利实施，努力降低住院病人、门急诊患者均次费用，让患者满意，并对</w:t>
      </w:r>
      <w:r>
        <w:rPr>
          <w:rFonts w:ascii="仿宋" w:eastAsia="仿宋" w:hAnsi="仿宋"/>
          <w:color w:val="000000"/>
          <w:kern w:val="0"/>
          <w:sz w:val="32"/>
          <w:szCs w:val="32"/>
        </w:rPr>
        <w:t>执行绩效情况进行</w:t>
      </w:r>
      <w:r>
        <w:rPr>
          <w:rFonts w:ascii="仿宋" w:eastAsia="仿宋" w:hAnsi="仿宋" w:hint="eastAsia"/>
          <w:color w:val="000000"/>
          <w:kern w:val="0"/>
          <w:sz w:val="32"/>
          <w:szCs w:val="32"/>
        </w:rPr>
        <w:t>了</w:t>
      </w:r>
      <w:r>
        <w:rPr>
          <w:rFonts w:ascii="仿宋" w:eastAsia="仿宋" w:hAnsi="仿宋"/>
          <w:color w:val="000000"/>
          <w:kern w:val="0"/>
          <w:sz w:val="32"/>
          <w:szCs w:val="32"/>
        </w:rPr>
        <w:t>公示</w:t>
      </w:r>
      <w:r>
        <w:rPr>
          <w:rFonts w:ascii="仿宋" w:eastAsia="仿宋" w:hAnsi="仿宋" w:hint="eastAsia"/>
          <w:color w:val="000000"/>
          <w:kern w:val="0"/>
          <w:sz w:val="32"/>
          <w:szCs w:val="32"/>
        </w:rPr>
        <w:t>。</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四、其它需要说明的问题</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color w:val="000000"/>
          <w:kern w:val="0"/>
          <w:sz w:val="32"/>
          <w:szCs w:val="32"/>
        </w:rPr>
        <w:t>无特殊说明。</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五、几点建议。</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1</w:t>
      </w:r>
      <w:r>
        <w:rPr>
          <w:rFonts w:ascii="仿宋" w:eastAsia="仿宋" w:hAnsi="仿宋" w:hint="eastAsia"/>
          <w:color w:val="000000"/>
          <w:kern w:val="0"/>
          <w:sz w:val="32"/>
          <w:szCs w:val="32"/>
        </w:rPr>
        <w:t>、所有药物零差率销售，随着社会发展，人均收入不断增长，机构运行成本增加，人员工资普遍不高，人才难以留住。建议政府加大基层医疗机构补助力度，减轻基层压力。</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w:t>
      </w:r>
      <w:r>
        <w:rPr>
          <w:rFonts w:ascii="仿宋" w:eastAsia="仿宋" w:hAnsi="仿宋" w:hint="eastAsia"/>
          <w:color w:val="000000"/>
          <w:kern w:val="0"/>
          <w:sz w:val="32"/>
          <w:szCs w:val="32"/>
        </w:rPr>
        <w:t>、基药目录应定期增补，不断增加药品种类，考虑医生用药习惯及患者需求。</w:t>
      </w:r>
    </w:p>
    <w:p w:rsidR="00514526" w:rsidRDefault="0050632A">
      <w:pPr>
        <w:spacing w:line="58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3</w:t>
      </w:r>
      <w:r>
        <w:rPr>
          <w:rFonts w:ascii="仿宋" w:eastAsia="仿宋" w:hAnsi="仿宋" w:hint="eastAsia"/>
          <w:color w:val="000000"/>
          <w:kern w:val="0"/>
          <w:sz w:val="32"/>
          <w:szCs w:val="32"/>
        </w:rPr>
        <w:t>、加强医药、医疗、医保联动改革，尤其是医保政策，将基层医疗机构常用药品纳入扩大药品集中带量采购范围，适度将基金总额向基层倾斜，适时调整或取消基层医疗机构药品报销限制，确保分级诊疗落实，引导群众到基层就医，有药可用。</w:t>
      </w:r>
    </w:p>
    <w:p w:rsidR="00514526" w:rsidRDefault="00514526">
      <w:pPr>
        <w:spacing w:line="580" w:lineRule="exact"/>
        <w:rPr>
          <w:rFonts w:ascii="仿宋" w:eastAsia="仿宋" w:hAnsi="仿宋"/>
          <w:color w:val="000000"/>
          <w:kern w:val="0"/>
          <w:sz w:val="32"/>
          <w:szCs w:val="32"/>
        </w:rPr>
      </w:pPr>
    </w:p>
    <w:p w:rsidR="00514526" w:rsidRDefault="0050632A">
      <w:pPr>
        <w:jc w:val="center"/>
        <w:rPr>
          <w:rFonts w:ascii="仿宋" w:eastAsia="仿宋" w:hAnsi="仿宋"/>
          <w:b/>
          <w:sz w:val="32"/>
          <w:szCs w:val="32"/>
        </w:rPr>
      </w:pPr>
      <w:r>
        <w:rPr>
          <w:rFonts w:ascii="仿宋" w:eastAsia="仿宋" w:hAnsi="仿宋" w:hint="eastAsia"/>
          <w:b/>
          <w:sz w:val="32"/>
          <w:szCs w:val="32"/>
        </w:rPr>
        <w:t>广汉市卫生健康局项目支出绩效自评报告</w:t>
      </w:r>
    </w:p>
    <w:p w:rsidR="00514526" w:rsidRDefault="0050632A">
      <w:pPr>
        <w:jc w:val="center"/>
        <w:rPr>
          <w:rFonts w:ascii="仿宋" w:eastAsia="仿宋" w:hAnsi="仿宋"/>
          <w:b/>
          <w:sz w:val="32"/>
          <w:szCs w:val="32"/>
        </w:rPr>
      </w:pPr>
      <w:r>
        <w:rPr>
          <w:rFonts w:ascii="仿宋" w:eastAsia="仿宋" w:hAnsi="仿宋" w:hint="eastAsia"/>
          <w:b/>
          <w:sz w:val="32"/>
          <w:szCs w:val="32"/>
        </w:rPr>
        <w:t>——基本公共卫生服务项目</w:t>
      </w:r>
    </w:p>
    <w:p w:rsidR="00514526" w:rsidRDefault="00514526">
      <w:pPr>
        <w:jc w:val="center"/>
        <w:rPr>
          <w:rFonts w:ascii="仿宋" w:eastAsia="仿宋" w:hAnsi="仿宋"/>
          <w:b/>
          <w:sz w:val="32"/>
          <w:szCs w:val="32"/>
        </w:rPr>
      </w:pPr>
    </w:p>
    <w:p w:rsidR="00514526" w:rsidRDefault="0050632A">
      <w:pPr>
        <w:ind w:firstLineChars="200" w:firstLine="640"/>
        <w:rPr>
          <w:rFonts w:ascii="仿宋" w:eastAsia="仿宋" w:hAnsi="仿宋"/>
          <w:color w:val="FF0000"/>
          <w:sz w:val="32"/>
          <w:szCs w:val="32"/>
        </w:rPr>
      </w:pPr>
      <w:r>
        <w:rPr>
          <w:rFonts w:ascii="仿宋" w:eastAsia="仿宋" w:hAnsi="仿宋" w:hint="eastAsia"/>
          <w:sz w:val="32"/>
          <w:szCs w:val="32"/>
        </w:rPr>
        <w:lastRenderedPageBreak/>
        <w:t>为进一步规范财政资金管理，强化部门责任意识，切实提高财政资金使用效益。根据市财政局《关于开展</w:t>
      </w:r>
      <w:r>
        <w:rPr>
          <w:rFonts w:ascii="仿宋" w:eastAsia="仿宋" w:hAnsi="仿宋" w:hint="eastAsia"/>
          <w:sz w:val="32"/>
          <w:szCs w:val="32"/>
        </w:rPr>
        <w:t>2019</w:t>
      </w:r>
      <w:r>
        <w:rPr>
          <w:rFonts w:ascii="仿宋" w:eastAsia="仿宋" w:hAnsi="仿宋" w:hint="eastAsia"/>
          <w:sz w:val="32"/>
          <w:szCs w:val="32"/>
        </w:rPr>
        <w:t>年财政支出绩效评价工作的通知》（广财绩</w:t>
      </w:r>
      <w:r>
        <w:rPr>
          <w:rFonts w:ascii="仿宋" w:eastAsia="仿宋" w:hAnsi="仿宋" w:hint="eastAsia"/>
          <w:sz w:val="32"/>
          <w:szCs w:val="32"/>
        </w:rPr>
        <w:t>[2020]12</w:t>
      </w:r>
      <w:r>
        <w:rPr>
          <w:rFonts w:ascii="仿宋" w:eastAsia="仿宋" w:hAnsi="仿宋" w:hint="eastAsia"/>
          <w:sz w:val="32"/>
          <w:szCs w:val="32"/>
        </w:rPr>
        <w:t>号）文件要求，我局对</w:t>
      </w:r>
      <w:r>
        <w:rPr>
          <w:rFonts w:ascii="仿宋" w:eastAsia="仿宋" w:hAnsi="仿宋" w:hint="eastAsia"/>
          <w:sz w:val="32"/>
          <w:szCs w:val="32"/>
        </w:rPr>
        <w:t>2019</w:t>
      </w:r>
      <w:r>
        <w:rPr>
          <w:rFonts w:ascii="仿宋" w:eastAsia="仿宋" w:hAnsi="仿宋" w:hint="eastAsia"/>
          <w:sz w:val="32"/>
          <w:szCs w:val="32"/>
        </w:rPr>
        <w:t>年基本公共卫生服务项目工作进行了绩效评价，现将评价情况报告如下。</w:t>
      </w:r>
    </w:p>
    <w:p w:rsidR="00514526" w:rsidRDefault="0050632A">
      <w:pPr>
        <w:autoSpaceDE w:val="0"/>
        <w:autoSpaceDN w:val="0"/>
        <w:adjustRightInd w:val="0"/>
        <w:spacing w:line="58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一、项目基本情况</w:t>
      </w:r>
    </w:p>
    <w:p w:rsidR="00514526" w:rsidRDefault="0050632A">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（一）项目政策目标、年度绩效目标简述</w:t>
      </w:r>
    </w:p>
    <w:p w:rsidR="00514526" w:rsidRDefault="0050632A">
      <w:pPr>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年基本公共卫生服务</w:t>
      </w:r>
      <w:r>
        <w:rPr>
          <w:rFonts w:ascii="仿宋" w:eastAsia="仿宋" w:hAnsi="仿宋" w:hint="eastAsia"/>
          <w:sz w:val="32"/>
          <w:szCs w:val="32"/>
        </w:rPr>
        <w:t>项目</w:t>
      </w:r>
      <w:r>
        <w:rPr>
          <w:rFonts w:ascii="仿宋" w:eastAsia="仿宋" w:hAnsi="仿宋"/>
          <w:sz w:val="32"/>
          <w:szCs w:val="32"/>
        </w:rPr>
        <w:t>经费补助标准</w:t>
      </w:r>
      <w:r>
        <w:rPr>
          <w:rFonts w:ascii="仿宋" w:eastAsia="仿宋" w:hAnsi="仿宋" w:hint="eastAsia"/>
          <w:sz w:val="32"/>
          <w:szCs w:val="32"/>
        </w:rPr>
        <w:t>为</w:t>
      </w:r>
      <w:r>
        <w:rPr>
          <w:rFonts w:ascii="仿宋" w:eastAsia="仿宋" w:hAnsi="仿宋" w:hint="eastAsia"/>
          <w:sz w:val="32"/>
          <w:szCs w:val="32"/>
        </w:rPr>
        <w:t>60</w:t>
      </w:r>
      <w:r>
        <w:rPr>
          <w:rFonts w:ascii="仿宋" w:eastAsia="仿宋" w:hAnsi="仿宋"/>
          <w:sz w:val="32"/>
          <w:szCs w:val="32"/>
        </w:rPr>
        <w:t>元</w:t>
      </w:r>
      <w:r>
        <w:rPr>
          <w:rFonts w:ascii="仿宋" w:eastAsia="仿宋" w:hAnsi="仿宋"/>
          <w:sz w:val="32"/>
          <w:szCs w:val="32"/>
        </w:rPr>
        <w:t>/</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按照德阳市卫健委核定的我市</w:t>
      </w:r>
      <w:r>
        <w:rPr>
          <w:rFonts w:ascii="仿宋" w:eastAsia="仿宋" w:hAnsi="仿宋" w:hint="eastAsia"/>
          <w:sz w:val="32"/>
          <w:szCs w:val="32"/>
        </w:rPr>
        <w:t>2019</w:t>
      </w:r>
      <w:r>
        <w:rPr>
          <w:rFonts w:ascii="仿宋" w:eastAsia="仿宋" w:hAnsi="仿宋" w:hint="eastAsia"/>
          <w:sz w:val="32"/>
          <w:szCs w:val="32"/>
        </w:rPr>
        <w:t>年服务人口</w:t>
      </w:r>
      <w:r>
        <w:rPr>
          <w:rFonts w:ascii="仿宋" w:eastAsia="仿宋" w:hAnsi="仿宋" w:hint="eastAsia"/>
          <w:sz w:val="32"/>
          <w:szCs w:val="32"/>
        </w:rPr>
        <w:t>60.18</w:t>
      </w:r>
      <w:r>
        <w:rPr>
          <w:rFonts w:ascii="仿宋" w:eastAsia="仿宋" w:hAnsi="仿宋" w:hint="eastAsia"/>
          <w:sz w:val="32"/>
          <w:szCs w:val="32"/>
        </w:rPr>
        <w:t>万人计算，我市全年需拨付基本公共卫生服务项目补助资金共计</w:t>
      </w:r>
      <w:r>
        <w:rPr>
          <w:rFonts w:ascii="仿宋" w:eastAsia="仿宋" w:hAnsi="仿宋" w:hint="eastAsia"/>
          <w:sz w:val="32"/>
          <w:szCs w:val="32"/>
        </w:rPr>
        <w:t>3610.8</w:t>
      </w:r>
      <w:r>
        <w:rPr>
          <w:rFonts w:ascii="仿宋" w:eastAsia="仿宋" w:hAnsi="仿宋" w:hint="eastAsia"/>
          <w:sz w:val="32"/>
          <w:szCs w:val="32"/>
        </w:rPr>
        <w:t>万元。</w:t>
      </w:r>
      <w:r>
        <w:rPr>
          <w:rFonts w:ascii="仿宋" w:eastAsia="仿宋" w:hAnsi="仿宋" w:hint="eastAsia"/>
          <w:sz w:val="32"/>
          <w:szCs w:val="32"/>
        </w:rPr>
        <w:t>2019</w:t>
      </w:r>
      <w:r>
        <w:rPr>
          <w:rFonts w:ascii="仿宋" w:eastAsia="仿宋" w:hAnsi="仿宋" w:hint="eastAsia"/>
          <w:sz w:val="32"/>
          <w:szCs w:val="32"/>
        </w:rPr>
        <w:t>年我市本级财政及</w:t>
      </w:r>
      <w:r>
        <w:rPr>
          <w:rFonts w:ascii="仿宋" w:eastAsia="仿宋" w:hAnsi="仿宋" w:hint="eastAsia"/>
          <w:sz w:val="32"/>
          <w:szCs w:val="32"/>
        </w:rPr>
        <w:t>时拨付了中央和省级基本公共卫生服务项目经费，地方配套经费也予以足额落实，</w:t>
      </w:r>
      <w:r>
        <w:rPr>
          <w:rFonts w:ascii="仿宋" w:eastAsia="仿宋" w:hAnsi="仿宋"/>
          <w:sz w:val="32"/>
          <w:szCs w:val="32"/>
        </w:rPr>
        <w:t>确保人均达到</w:t>
      </w:r>
      <w:r>
        <w:rPr>
          <w:rFonts w:ascii="仿宋" w:eastAsia="仿宋" w:hAnsi="仿宋" w:hint="eastAsia"/>
          <w:sz w:val="32"/>
          <w:szCs w:val="32"/>
        </w:rPr>
        <w:t>60</w:t>
      </w:r>
      <w:r>
        <w:rPr>
          <w:rFonts w:ascii="仿宋" w:eastAsia="仿宋" w:hAnsi="仿宋"/>
          <w:sz w:val="32"/>
          <w:szCs w:val="32"/>
        </w:rPr>
        <w:t>元</w:t>
      </w:r>
      <w:r>
        <w:rPr>
          <w:rFonts w:ascii="仿宋" w:eastAsia="仿宋" w:hAnsi="仿宋" w:hint="eastAsia"/>
          <w:sz w:val="32"/>
          <w:szCs w:val="32"/>
        </w:rPr>
        <w:t>。</w:t>
      </w:r>
    </w:p>
    <w:p w:rsidR="00514526" w:rsidRDefault="0050632A">
      <w:pPr>
        <w:spacing w:line="600" w:lineRule="exact"/>
        <w:ind w:firstLineChars="150" w:firstLine="482"/>
        <w:rPr>
          <w:rFonts w:ascii="仿宋" w:eastAsia="仿宋" w:hAnsi="仿宋"/>
          <w:b/>
          <w:sz w:val="32"/>
          <w:szCs w:val="32"/>
        </w:rPr>
      </w:pPr>
      <w:r>
        <w:rPr>
          <w:rFonts w:ascii="仿宋" w:eastAsia="仿宋" w:hAnsi="仿宋" w:hint="eastAsia"/>
          <w:b/>
          <w:sz w:val="32"/>
          <w:szCs w:val="32"/>
        </w:rPr>
        <w:t>（二）项目资金申报及批复情况</w:t>
      </w:r>
    </w:p>
    <w:p w:rsidR="00514526" w:rsidRDefault="0050632A">
      <w:pPr>
        <w:ind w:firstLineChars="200" w:firstLine="640"/>
        <w:rPr>
          <w:rFonts w:ascii="仿宋" w:eastAsia="仿宋" w:hAnsi="仿宋"/>
          <w:sz w:val="32"/>
          <w:szCs w:val="32"/>
        </w:rPr>
      </w:pPr>
      <w:r>
        <w:rPr>
          <w:rFonts w:ascii="仿宋" w:eastAsia="仿宋" w:hAnsi="仿宋" w:hint="eastAsia"/>
          <w:sz w:val="32"/>
          <w:szCs w:val="32"/>
        </w:rPr>
        <w:t>申请拨付项目资金时，使用财政统一印制的“项目支出申请表”向市财政局提交申请，经本单位及财政局相关人员签字审批后，通过财政“大平台”系统向各项目实施单位拨付。</w:t>
      </w:r>
    </w:p>
    <w:p w:rsidR="00514526" w:rsidRDefault="00514526">
      <w:pPr>
        <w:autoSpaceDE w:val="0"/>
        <w:autoSpaceDN w:val="0"/>
        <w:adjustRightInd w:val="0"/>
        <w:spacing w:line="580" w:lineRule="exact"/>
        <w:ind w:firstLineChars="200" w:firstLine="640"/>
        <w:jc w:val="left"/>
        <w:rPr>
          <w:rFonts w:ascii="仿宋" w:eastAsia="仿宋" w:hAnsi="仿宋"/>
          <w:color w:val="FF0000"/>
          <w:sz w:val="32"/>
          <w:szCs w:val="32"/>
        </w:rPr>
      </w:pPr>
    </w:p>
    <w:p w:rsidR="00514526" w:rsidRDefault="0050632A">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（三）项目资金使用情况</w:t>
      </w:r>
    </w:p>
    <w:p w:rsidR="00514526" w:rsidRDefault="0050632A">
      <w:pPr>
        <w:spacing w:line="600" w:lineRule="exact"/>
        <w:ind w:firstLine="600"/>
        <w:rPr>
          <w:rFonts w:ascii="仿宋" w:eastAsia="仿宋" w:hAnsi="仿宋"/>
          <w:sz w:val="32"/>
          <w:szCs w:val="32"/>
        </w:rPr>
      </w:pPr>
      <w:r>
        <w:rPr>
          <w:rFonts w:ascii="仿宋" w:eastAsia="仿宋" w:hAnsi="仿宋" w:hint="eastAsia"/>
          <w:sz w:val="32"/>
          <w:szCs w:val="32"/>
        </w:rPr>
        <w:t>基本公共卫生服务经费按照“</w:t>
      </w:r>
      <w:r>
        <w:rPr>
          <w:rFonts w:ascii="仿宋" w:eastAsia="仿宋" w:hAnsi="仿宋"/>
          <w:sz w:val="32"/>
          <w:szCs w:val="32"/>
        </w:rPr>
        <w:t>先预拨、后结算</w:t>
      </w:r>
      <w:r>
        <w:rPr>
          <w:rFonts w:ascii="仿宋" w:eastAsia="仿宋" w:hAnsi="仿宋" w:hint="eastAsia"/>
          <w:sz w:val="32"/>
          <w:szCs w:val="32"/>
        </w:rPr>
        <w:t>”的方式进行拨付</w:t>
      </w:r>
      <w:r>
        <w:rPr>
          <w:rFonts w:ascii="仿宋" w:eastAsia="仿宋" w:hAnsi="仿宋"/>
          <w:sz w:val="32"/>
          <w:szCs w:val="32"/>
        </w:rPr>
        <w:t>，中央、省、本级政府配套共到位经费</w:t>
      </w:r>
      <w:r>
        <w:rPr>
          <w:rFonts w:ascii="仿宋" w:eastAsia="仿宋" w:hAnsi="仿宋" w:hint="eastAsia"/>
          <w:sz w:val="32"/>
          <w:szCs w:val="32"/>
        </w:rPr>
        <w:t>3610.8</w:t>
      </w:r>
      <w:r>
        <w:rPr>
          <w:rFonts w:ascii="仿宋" w:eastAsia="仿宋" w:hAnsi="仿宋"/>
          <w:sz w:val="32"/>
          <w:szCs w:val="32"/>
        </w:rPr>
        <w:t>万</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经过三次预拨和一次结算，共计</w:t>
      </w:r>
      <w:r>
        <w:rPr>
          <w:rFonts w:ascii="仿宋" w:eastAsia="仿宋" w:hAnsi="仿宋"/>
          <w:sz w:val="32"/>
          <w:szCs w:val="32"/>
        </w:rPr>
        <w:t>向项目实施单位拨</w:t>
      </w:r>
      <w:r>
        <w:rPr>
          <w:rFonts w:ascii="仿宋" w:eastAsia="仿宋" w:hAnsi="仿宋" w:hint="eastAsia"/>
          <w:sz w:val="32"/>
          <w:szCs w:val="32"/>
        </w:rPr>
        <w:t>付</w:t>
      </w:r>
      <w:r>
        <w:rPr>
          <w:rFonts w:ascii="仿宋" w:eastAsia="仿宋" w:hAnsi="仿宋"/>
          <w:sz w:val="32"/>
          <w:szCs w:val="32"/>
        </w:rPr>
        <w:t>资金</w:t>
      </w:r>
      <w:r>
        <w:rPr>
          <w:rFonts w:ascii="仿宋" w:eastAsia="仿宋" w:hAnsi="仿宋" w:hint="eastAsia"/>
          <w:sz w:val="32"/>
          <w:szCs w:val="32"/>
        </w:rPr>
        <w:t>3610.8</w:t>
      </w:r>
      <w:r>
        <w:rPr>
          <w:rFonts w:ascii="仿宋" w:eastAsia="仿宋" w:hAnsi="仿宋" w:hint="eastAsia"/>
          <w:sz w:val="32"/>
          <w:szCs w:val="32"/>
        </w:rPr>
        <w:lastRenderedPageBreak/>
        <w:t>万元</w:t>
      </w:r>
      <w:r>
        <w:rPr>
          <w:rFonts w:ascii="仿宋" w:eastAsia="仿宋" w:hAnsi="仿宋"/>
          <w:sz w:val="32"/>
          <w:szCs w:val="32"/>
        </w:rPr>
        <w:t>，拨付</w:t>
      </w:r>
      <w:r>
        <w:rPr>
          <w:rFonts w:ascii="仿宋" w:eastAsia="仿宋" w:hAnsi="仿宋" w:hint="eastAsia"/>
          <w:sz w:val="32"/>
          <w:szCs w:val="32"/>
        </w:rPr>
        <w:t>率</w:t>
      </w:r>
      <w:r>
        <w:rPr>
          <w:rFonts w:ascii="仿宋" w:eastAsia="仿宋" w:hAnsi="仿宋"/>
          <w:sz w:val="32"/>
          <w:szCs w:val="32"/>
        </w:rPr>
        <w:t>为</w:t>
      </w:r>
      <w:r>
        <w:rPr>
          <w:rFonts w:ascii="仿宋" w:eastAsia="仿宋" w:hAnsi="仿宋" w:hint="eastAsia"/>
          <w:sz w:val="32"/>
          <w:szCs w:val="32"/>
        </w:rPr>
        <w:t>100</w:t>
      </w:r>
      <w:r>
        <w:rPr>
          <w:rFonts w:ascii="仿宋" w:eastAsia="仿宋" w:hAnsi="仿宋"/>
          <w:sz w:val="32"/>
          <w:szCs w:val="32"/>
        </w:rPr>
        <w:t>%</w:t>
      </w:r>
      <w:r>
        <w:rPr>
          <w:rFonts w:ascii="仿宋" w:eastAsia="仿宋" w:hAnsi="仿宋"/>
          <w:sz w:val="32"/>
          <w:szCs w:val="32"/>
        </w:rPr>
        <w:t>。</w:t>
      </w:r>
    </w:p>
    <w:p w:rsidR="00514526" w:rsidRDefault="0050632A">
      <w:pPr>
        <w:autoSpaceDE w:val="0"/>
        <w:autoSpaceDN w:val="0"/>
        <w:adjustRightInd w:val="0"/>
        <w:spacing w:line="58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二、评价结论及绩效分析</w:t>
      </w:r>
    </w:p>
    <w:p w:rsidR="00514526" w:rsidRDefault="0050632A">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（一）评价结论</w:t>
      </w:r>
    </w:p>
    <w:p w:rsidR="00514526" w:rsidRDefault="0050632A">
      <w:pPr>
        <w:spacing w:line="560" w:lineRule="exact"/>
        <w:ind w:firstLineChars="200" w:firstLine="640"/>
        <w:rPr>
          <w:rFonts w:ascii="仿宋" w:eastAsia="仿宋" w:hAnsi="仿宋"/>
          <w:color w:val="FF0000"/>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广汉市基本公共卫生工作扎实推进，服务水平逐步提升，城乡居民健康档案的真实性、规范性以及群众知晓率、满意度持续提高，基本公共卫生信息化建设进一步加强。圆满完成了上级下达的各项工作任务。全市资金运行安全，无截留、挪用和违规使用等情况发生。</w:t>
      </w:r>
    </w:p>
    <w:p w:rsidR="00514526" w:rsidRDefault="0050632A">
      <w:pPr>
        <w:spacing w:line="590" w:lineRule="exact"/>
        <w:ind w:firstLineChars="200" w:firstLine="640"/>
        <w:jc w:val="left"/>
        <w:rPr>
          <w:rFonts w:ascii="仿宋" w:eastAsia="仿宋" w:hAnsi="仿宋"/>
          <w:sz w:val="32"/>
          <w:szCs w:val="32"/>
        </w:rPr>
      </w:pPr>
      <w:r>
        <w:rPr>
          <w:rFonts w:ascii="仿宋" w:eastAsia="仿宋" w:hAnsi="仿宋"/>
          <w:sz w:val="32"/>
          <w:szCs w:val="32"/>
        </w:rPr>
        <w:t>各单位均能够按照《四川省公共卫生服务补助资金管理暂行办法》要求规范使用项目补助资金，采取预拨付和考核拨付相结合的方式，将</w:t>
      </w:r>
      <w:r>
        <w:rPr>
          <w:rFonts w:ascii="仿宋" w:eastAsia="仿宋" w:hAnsi="仿宋"/>
          <w:sz w:val="32"/>
          <w:szCs w:val="32"/>
        </w:rPr>
        <w:t>40%</w:t>
      </w:r>
      <w:r>
        <w:rPr>
          <w:rFonts w:ascii="仿宋" w:eastAsia="仿宋" w:hAnsi="仿宋" w:hint="eastAsia"/>
          <w:sz w:val="32"/>
          <w:szCs w:val="32"/>
        </w:rPr>
        <w:t>左右</w:t>
      </w:r>
      <w:r>
        <w:rPr>
          <w:rFonts w:ascii="仿宋" w:eastAsia="仿宋" w:hAnsi="仿宋"/>
          <w:sz w:val="32"/>
          <w:szCs w:val="32"/>
        </w:rPr>
        <w:t>的基本公共卫生服务项目补助资金和工作任务下沉到村卫生站。</w:t>
      </w:r>
      <w:r>
        <w:rPr>
          <w:rFonts w:ascii="仿宋" w:eastAsia="仿宋" w:hAnsi="仿宋" w:hint="eastAsia"/>
          <w:sz w:val="32"/>
          <w:szCs w:val="32"/>
        </w:rPr>
        <w:t>经评定，本项目总得分为</w:t>
      </w:r>
      <w:r>
        <w:rPr>
          <w:rFonts w:ascii="仿宋" w:eastAsia="仿宋" w:hAnsi="仿宋" w:hint="eastAsia"/>
          <w:sz w:val="32"/>
          <w:szCs w:val="32"/>
        </w:rPr>
        <w:t>90</w:t>
      </w:r>
      <w:r>
        <w:rPr>
          <w:rFonts w:ascii="仿宋" w:eastAsia="仿宋" w:hAnsi="仿宋" w:hint="eastAsia"/>
          <w:sz w:val="32"/>
          <w:szCs w:val="32"/>
        </w:rPr>
        <w:t>分，属于“优良</w:t>
      </w:r>
      <w:r>
        <w:rPr>
          <w:rFonts w:ascii="仿宋" w:eastAsia="仿宋" w:hAnsi="仿宋" w:hint="eastAsia"/>
          <w:sz w:val="32"/>
          <w:szCs w:val="32"/>
        </w:rPr>
        <w:t>”。从得分情况来看，总体而言，广汉市</w:t>
      </w:r>
      <w:r>
        <w:rPr>
          <w:rFonts w:ascii="仿宋" w:eastAsia="仿宋" w:hAnsi="仿宋" w:hint="eastAsia"/>
          <w:sz w:val="32"/>
          <w:szCs w:val="32"/>
        </w:rPr>
        <w:t>2019</w:t>
      </w:r>
      <w:r>
        <w:rPr>
          <w:rFonts w:ascii="仿宋" w:eastAsia="仿宋" w:hAnsi="仿宋" w:hint="eastAsia"/>
          <w:sz w:val="32"/>
          <w:szCs w:val="32"/>
        </w:rPr>
        <w:t>年度基本公共卫生服务项目管理完善，资金使用规范，但金绩效评价组核查发现，在项目执行、项目管理过程中，仍存在部分环节有待进一步完善和规范。</w:t>
      </w:r>
    </w:p>
    <w:p w:rsidR="00514526" w:rsidRDefault="0050632A">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（二）绩效分析</w:t>
      </w:r>
    </w:p>
    <w:p w:rsidR="00514526" w:rsidRDefault="0050632A">
      <w:pPr>
        <w:spacing w:line="600" w:lineRule="exact"/>
        <w:ind w:firstLine="6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项目决策</w:t>
      </w:r>
    </w:p>
    <w:p w:rsidR="00514526" w:rsidRDefault="0050632A">
      <w:pPr>
        <w:spacing w:line="600" w:lineRule="exact"/>
        <w:ind w:firstLine="600"/>
        <w:rPr>
          <w:rFonts w:ascii="仿宋" w:eastAsia="仿宋" w:hAnsi="仿宋"/>
          <w:sz w:val="32"/>
          <w:szCs w:val="32"/>
        </w:rPr>
      </w:pPr>
      <w:r>
        <w:rPr>
          <w:rFonts w:ascii="仿宋" w:eastAsia="仿宋" w:hAnsi="仿宋" w:hint="eastAsia"/>
          <w:sz w:val="32"/>
          <w:szCs w:val="32"/>
        </w:rPr>
        <w:t>自</w:t>
      </w:r>
      <w:r>
        <w:rPr>
          <w:rFonts w:ascii="仿宋" w:eastAsia="仿宋" w:hAnsi="仿宋" w:hint="eastAsia"/>
          <w:sz w:val="32"/>
          <w:szCs w:val="32"/>
        </w:rPr>
        <w:t>2009</w:t>
      </w:r>
      <w:r>
        <w:rPr>
          <w:rFonts w:ascii="仿宋" w:eastAsia="仿宋" w:hAnsi="仿宋" w:hint="eastAsia"/>
          <w:sz w:val="32"/>
          <w:szCs w:val="32"/>
        </w:rPr>
        <w:t>年开始实施基本公共卫生服务项目工作以来已</w:t>
      </w:r>
      <w:r>
        <w:rPr>
          <w:rFonts w:ascii="仿宋" w:eastAsia="仿宋" w:hAnsi="仿宋" w:hint="eastAsia"/>
          <w:sz w:val="32"/>
          <w:szCs w:val="32"/>
        </w:rPr>
        <w:t>11</w:t>
      </w:r>
      <w:r>
        <w:rPr>
          <w:rFonts w:ascii="仿宋" w:eastAsia="仿宋" w:hAnsi="仿宋" w:hint="eastAsia"/>
          <w:sz w:val="32"/>
          <w:szCs w:val="32"/>
        </w:rPr>
        <w:t>个年头，基本公共卫生服务</w:t>
      </w:r>
      <w:r>
        <w:rPr>
          <w:rFonts w:ascii="仿宋" w:eastAsia="仿宋" w:hAnsi="仿宋"/>
          <w:sz w:val="32"/>
          <w:szCs w:val="32"/>
        </w:rPr>
        <w:t>水平逐</w:t>
      </w:r>
      <w:r>
        <w:rPr>
          <w:rFonts w:ascii="仿宋" w:eastAsia="仿宋" w:hAnsi="仿宋" w:hint="eastAsia"/>
          <w:sz w:val="32"/>
          <w:szCs w:val="32"/>
        </w:rPr>
        <w:t>年</w:t>
      </w:r>
      <w:r>
        <w:rPr>
          <w:rFonts w:ascii="仿宋" w:eastAsia="仿宋" w:hAnsi="仿宋"/>
          <w:sz w:val="32"/>
          <w:szCs w:val="32"/>
        </w:rPr>
        <w:t>提升</w:t>
      </w:r>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sz w:val="32"/>
          <w:szCs w:val="32"/>
        </w:rPr>
        <w:t>市委市政府</w:t>
      </w:r>
      <w:r>
        <w:rPr>
          <w:rFonts w:ascii="仿宋" w:eastAsia="仿宋" w:hAnsi="仿宋" w:hint="eastAsia"/>
          <w:sz w:val="32"/>
          <w:szCs w:val="32"/>
        </w:rPr>
        <w:t>继续</w:t>
      </w:r>
      <w:r>
        <w:rPr>
          <w:rFonts w:ascii="仿宋" w:eastAsia="仿宋" w:hAnsi="仿宋"/>
          <w:sz w:val="32"/>
          <w:szCs w:val="32"/>
        </w:rPr>
        <w:t>将</w:t>
      </w:r>
      <w:r>
        <w:rPr>
          <w:rFonts w:ascii="仿宋" w:eastAsia="仿宋" w:hAnsi="仿宋" w:hint="eastAsia"/>
          <w:sz w:val="32"/>
          <w:szCs w:val="32"/>
        </w:rPr>
        <w:t>基本公共卫生</w:t>
      </w:r>
      <w:r>
        <w:rPr>
          <w:rFonts w:ascii="仿宋" w:eastAsia="仿宋" w:hAnsi="仿宋"/>
          <w:sz w:val="32"/>
          <w:szCs w:val="32"/>
        </w:rPr>
        <w:t>工作纳入对各乡镇、各部门的政务目标责任考核</w:t>
      </w:r>
      <w:r>
        <w:rPr>
          <w:rFonts w:ascii="仿宋" w:eastAsia="仿宋" w:hAnsi="仿宋" w:hint="eastAsia"/>
          <w:sz w:val="32"/>
          <w:szCs w:val="32"/>
        </w:rPr>
        <w:t>和</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sz w:val="32"/>
          <w:szCs w:val="32"/>
        </w:rPr>
        <w:t>民生工程。基层医疗卫生单位对基本公共卫生服务工作重视程度进一步提升，均成立了项目领导小组、项目</w:t>
      </w:r>
      <w:r>
        <w:rPr>
          <w:rFonts w:ascii="仿宋" w:eastAsia="仿宋" w:hAnsi="仿宋"/>
          <w:sz w:val="32"/>
          <w:szCs w:val="32"/>
        </w:rPr>
        <w:lastRenderedPageBreak/>
        <w:t>实施组和绩效考核组，制</w:t>
      </w:r>
      <w:r>
        <w:rPr>
          <w:rFonts w:ascii="仿宋" w:eastAsia="仿宋" w:hAnsi="仿宋"/>
          <w:sz w:val="32"/>
          <w:szCs w:val="32"/>
        </w:rPr>
        <w:t>定项目实施方案和绩效考核方案，与村卫生站签订了目标责任书，加强项目管理，细化责任分工。不断强化巩固基本公卫服务体系建设，根据实际工作需要，增加专、兼职公卫人员数量。加强对本院及村站项目督导评估和绩效考核，对村站考核覆盖率为</w:t>
      </w:r>
      <w:r>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服务</w:t>
      </w:r>
      <w:r>
        <w:rPr>
          <w:rFonts w:ascii="仿宋" w:eastAsia="仿宋" w:hAnsi="仿宋"/>
          <w:sz w:val="32"/>
          <w:szCs w:val="32"/>
        </w:rPr>
        <w:t>项目覆盖为</w:t>
      </w:r>
      <w:r>
        <w:rPr>
          <w:rFonts w:ascii="仿宋" w:eastAsia="仿宋" w:hAnsi="仿宋"/>
          <w:sz w:val="32"/>
          <w:szCs w:val="32"/>
        </w:rPr>
        <w:t>100%</w:t>
      </w:r>
      <w:r>
        <w:rPr>
          <w:rFonts w:ascii="仿宋" w:eastAsia="仿宋" w:hAnsi="仿宋"/>
          <w:sz w:val="32"/>
          <w:szCs w:val="32"/>
        </w:rPr>
        <w:t>。市卫</w:t>
      </w:r>
      <w:r>
        <w:rPr>
          <w:rFonts w:ascii="仿宋" w:eastAsia="仿宋" w:hAnsi="仿宋" w:hint="eastAsia"/>
          <w:sz w:val="32"/>
          <w:szCs w:val="32"/>
        </w:rPr>
        <w:t>健</w:t>
      </w:r>
      <w:r>
        <w:rPr>
          <w:rFonts w:ascii="仿宋" w:eastAsia="仿宋" w:hAnsi="仿宋"/>
          <w:sz w:val="32"/>
          <w:szCs w:val="32"/>
        </w:rPr>
        <w:t>局联合市财政局组织对各单位资金使用情况进行了现场督导检查，逐步规范了基本公共卫生资金使用。</w:t>
      </w:r>
    </w:p>
    <w:p w:rsidR="00514526" w:rsidRDefault="0050632A">
      <w:pPr>
        <w:pStyle w:val="a8"/>
        <w:spacing w:before="0" w:beforeAutospacing="0" w:after="0" w:afterAutospacing="0"/>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2.</w:t>
      </w:r>
      <w:r>
        <w:rPr>
          <w:rFonts w:ascii="仿宋" w:eastAsia="仿宋" w:hAnsi="仿宋" w:cstheme="minorBidi" w:hint="eastAsia"/>
          <w:kern w:val="2"/>
          <w:sz w:val="32"/>
          <w:szCs w:val="32"/>
        </w:rPr>
        <w:t>项目管理及资金使用情况</w:t>
      </w:r>
    </w:p>
    <w:p w:rsidR="00514526" w:rsidRDefault="0050632A">
      <w:pPr>
        <w:spacing w:line="600" w:lineRule="exact"/>
        <w:ind w:firstLine="600"/>
        <w:rPr>
          <w:rFonts w:ascii="仿宋" w:eastAsia="仿宋" w:hAnsi="仿宋"/>
          <w:sz w:val="32"/>
          <w:szCs w:val="32"/>
        </w:rPr>
      </w:pPr>
      <w:r>
        <w:rPr>
          <w:rFonts w:ascii="仿宋" w:eastAsia="仿宋" w:hAnsi="仿宋" w:hint="eastAsia"/>
          <w:sz w:val="32"/>
          <w:szCs w:val="32"/>
        </w:rPr>
        <w:t>基本公共卫生服务经费按照“</w:t>
      </w:r>
      <w:r>
        <w:rPr>
          <w:rFonts w:ascii="仿宋" w:eastAsia="仿宋" w:hAnsi="仿宋"/>
          <w:sz w:val="32"/>
          <w:szCs w:val="32"/>
        </w:rPr>
        <w:t>先预拨、后结算</w:t>
      </w:r>
      <w:r>
        <w:rPr>
          <w:rFonts w:ascii="仿宋" w:eastAsia="仿宋" w:hAnsi="仿宋" w:hint="eastAsia"/>
          <w:sz w:val="32"/>
          <w:szCs w:val="32"/>
        </w:rPr>
        <w:t>”的方式进行拨付</w:t>
      </w:r>
      <w:r>
        <w:rPr>
          <w:rFonts w:ascii="仿宋" w:eastAsia="仿宋" w:hAnsi="仿宋"/>
          <w:sz w:val="32"/>
          <w:szCs w:val="32"/>
        </w:rPr>
        <w:t>，中央、省、本级政府配套共到位经费</w:t>
      </w:r>
      <w:r>
        <w:rPr>
          <w:rFonts w:ascii="仿宋" w:eastAsia="仿宋" w:hAnsi="仿宋" w:hint="eastAsia"/>
          <w:sz w:val="32"/>
          <w:szCs w:val="32"/>
        </w:rPr>
        <w:t>3610.8</w:t>
      </w:r>
      <w:r>
        <w:rPr>
          <w:rFonts w:ascii="仿宋" w:eastAsia="仿宋" w:hAnsi="仿宋"/>
          <w:sz w:val="32"/>
          <w:szCs w:val="32"/>
        </w:rPr>
        <w:t>万</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经过三次预拨和一次结算，共计</w:t>
      </w:r>
      <w:r>
        <w:rPr>
          <w:rFonts w:ascii="仿宋" w:eastAsia="仿宋" w:hAnsi="仿宋"/>
          <w:sz w:val="32"/>
          <w:szCs w:val="32"/>
        </w:rPr>
        <w:t>向项目实施单位拨</w:t>
      </w:r>
      <w:r>
        <w:rPr>
          <w:rFonts w:ascii="仿宋" w:eastAsia="仿宋" w:hAnsi="仿宋" w:hint="eastAsia"/>
          <w:sz w:val="32"/>
          <w:szCs w:val="32"/>
        </w:rPr>
        <w:t>付</w:t>
      </w:r>
      <w:r>
        <w:rPr>
          <w:rFonts w:ascii="仿宋" w:eastAsia="仿宋" w:hAnsi="仿宋"/>
          <w:sz w:val="32"/>
          <w:szCs w:val="32"/>
        </w:rPr>
        <w:t>资金</w:t>
      </w:r>
      <w:r>
        <w:rPr>
          <w:rFonts w:ascii="仿宋" w:eastAsia="仿宋" w:hAnsi="仿宋" w:hint="eastAsia"/>
          <w:sz w:val="32"/>
          <w:szCs w:val="32"/>
        </w:rPr>
        <w:t>3610.8</w:t>
      </w:r>
      <w:r>
        <w:rPr>
          <w:rFonts w:ascii="仿宋" w:eastAsia="仿宋" w:hAnsi="仿宋" w:hint="eastAsia"/>
          <w:sz w:val="32"/>
          <w:szCs w:val="32"/>
        </w:rPr>
        <w:t>万元</w:t>
      </w:r>
      <w:r>
        <w:rPr>
          <w:rFonts w:ascii="仿宋" w:eastAsia="仿宋" w:hAnsi="仿宋"/>
          <w:sz w:val="32"/>
          <w:szCs w:val="32"/>
        </w:rPr>
        <w:t>，拨付</w:t>
      </w:r>
      <w:r>
        <w:rPr>
          <w:rFonts w:ascii="仿宋" w:eastAsia="仿宋" w:hAnsi="仿宋" w:hint="eastAsia"/>
          <w:sz w:val="32"/>
          <w:szCs w:val="32"/>
        </w:rPr>
        <w:t>率</w:t>
      </w:r>
      <w:r>
        <w:rPr>
          <w:rFonts w:ascii="仿宋" w:eastAsia="仿宋" w:hAnsi="仿宋"/>
          <w:sz w:val="32"/>
          <w:szCs w:val="32"/>
        </w:rPr>
        <w:t>为</w:t>
      </w:r>
      <w:r>
        <w:rPr>
          <w:rFonts w:ascii="仿宋" w:eastAsia="仿宋" w:hAnsi="仿宋" w:hint="eastAsia"/>
          <w:sz w:val="32"/>
          <w:szCs w:val="32"/>
        </w:rPr>
        <w:t>100</w:t>
      </w:r>
      <w:r>
        <w:rPr>
          <w:rFonts w:ascii="仿宋" w:eastAsia="仿宋" w:hAnsi="仿宋"/>
          <w:sz w:val="32"/>
          <w:szCs w:val="32"/>
        </w:rPr>
        <w:t>%</w:t>
      </w:r>
      <w:r>
        <w:rPr>
          <w:rFonts w:ascii="仿宋" w:eastAsia="仿宋" w:hAnsi="仿宋"/>
          <w:sz w:val="32"/>
          <w:szCs w:val="32"/>
        </w:rPr>
        <w:t>。</w:t>
      </w:r>
      <w:r>
        <w:rPr>
          <w:rFonts w:ascii="仿宋" w:eastAsia="仿宋" w:hAnsi="仿宋" w:hint="eastAsia"/>
          <w:sz w:val="32"/>
          <w:szCs w:val="32"/>
        </w:rPr>
        <w:t>经费的足额和及时拨付保障了乡镇卫生院的项目工作的开展和项目工作的日常正常运转，同时调动了乡村医生开展公共卫生服务的积极性，确保了全县基本公共卫生服务项目工作的顺利推进。</w:t>
      </w:r>
    </w:p>
    <w:p w:rsidR="00514526" w:rsidRDefault="0050632A">
      <w:pPr>
        <w:spacing w:line="600" w:lineRule="exact"/>
        <w:ind w:firstLine="60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项目绩效</w:t>
      </w:r>
    </w:p>
    <w:p w:rsidR="00514526" w:rsidRDefault="0050632A">
      <w:pPr>
        <w:spacing w:line="594" w:lineRule="exact"/>
        <w:ind w:firstLine="640"/>
        <w:rPr>
          <w:rFonts w:ascii="仿宋" w:eastAsia="仿宋" w:hAnsi="仿宋"/>
          <w:color w:val="FF0000"/>
          <w:sz w:val="32"/>
          <w:szCs w:val="32"/>
        </w:rPr>
      </w:pPr>
      <w:r>
        <w:rPr>
          <w:rFonts w:ascii="仿宋" w:eastAsia="仿宋" w:hAnsi="仿宋" w:hint="eastAsia"/>
          <w:sz w:val="32"/>
          <w:szCs w:val="32"/>
        </w:rPr>
        <w:t>2019</w:t>
      </w:r>
      <w:r>
        <w:rPr>
          <w:rFonts w:ascii="仿宋" w:eastAsia="仿宋" w:hAnsi="仿宋" w:hint="eastAsia"/>
          <w:sz w:val="32"/>
          <w:szCs w:val="32"/>
        </w:rPr>
        <w:t>年全市无重大传染病疫情和突发公共卫生事件发生；疫苗可预防传染病明显下降；因高血压、糖尿病导致因病住院和因病就诊率下降。孕产妇死亡率、婴儿死亡率、出生缺陷发生率逐年下降，提高了出生人口素质；逐步提高了群众的健康知识和健康意识，主要健康危</w:t>
      </w:r>
      <w:r>
        <w:rPr>
          <w:rFonts w:ascii="仿宋" w:eastAsia="仿宋" w:hAnsi="仿宋" w:hint="eastAsia"/>
          <w:sz w:val="32"/>
          <w:szCs w:val="32"/>
        </w:rPr>
        <w:t>险因素得到了广大群众的初步认知，主动锻炼的群众明显增加，群众健康素质得到一定程度提高，缓解了看病贵、看病难的难题，减轻了群众经济负担。群</w:t>
      </w:r>
      <w:r>
        <w:rPr>
          <w:rFonts w:ascii="仿宋" w:eastAsia="仿宋" w:hAnsi="仿宋" w:hint="eastAsia"/>
          <w:sz w:val="32"/>
          <w:szCs w:val="32"/>
        </w:rPr>
        <w:lastRenderedPageBreak/>
        <w:t>众对基本公共卫生服务的知晓率和满意度持续提升。</w:t>
      </w:r>
    </w:p>
    <w:p w:rsidR="00514526" w:rsidRDefault="0050632A">
      <w:pPr>
        <w:autoSpaceDE w:val="0"/>
        <w:autoSpaceDN w:val="0"/>
        <w:adjustRightInd w:val="0"/>
        <w:spacing w:line="58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三、存在主要问题</w:t>
      </w:r>
    </w:p>
    <w:p w:rsidR="00514526" w:rsidRDefault="0050632A">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公卫人员不足，且流动性较大。据统计，目前我市</w:t>
      </w:r>
      <w:r>
        <w:rPr>
          <w:rFonts w:ascii="仿宋" w:eastAsia="仿宋" w:hAnsi="仿宋"/>
          <w:sz w:val="32"/>
          <w:szCs w:val="32"/>
        </w:rPr>
        <w:t>18</w:t>
      </w:r>
      <w:r>
        <w:rPr>
          <w:rFonts w:ascii="仿宋" w:eastAsia="仿宋" w:hAnsi="仿宋"/>
          <w:sz w:val="32"/>
          <w:szCs w:val="32"/>
        </w:rPr>
        <w:t>个乡镇卫生院、</w:t>
      </w:r>
      <w:r>
        <w:rPr>
          <w:rFonts w:ascii="仿宋" w:eastAsia="仿宋" w:hAnsi="仿宋"/>
          <w:sz w:val="32"/>
          <w:szCs w:val="32"/>
        </w:rPr>
        <w:t>1</w:t>
      </w:r>
      <w:r>
        <w:rPr>
          <w:rFonts w:ascii="仿宋" w:eastAsia="仿宋" w:hAnsi="仿宋"/>
          <w:sz w:val="32"/>
          <w:szCs w:val="32"/>
        </w:rPr>
        <w:t>个社区卫生服务中心</w:t>
      </w:r>
      <w:r>
        <w:rPr>
          <w:rFonts w:ascii="仿宋" w:eastAsia="仿宋" w:hAnsi="仿宋" w:hint="eastAsia"/>
          <w:sz w:val="32"/>
          <w:szCs w:val="32"/>
        </w:rPr>
        <w:t>从事基本公共卫生的公卫人员共计</w:t>
      </w:r>
      <w:r>
        <w:rPr>
          <w:rFonts w:ascii="仿宋" w:eastAsia="仿宋" w:hAnsi="仿宋" w:hint="eastAsia"/>
          <w:sz w:val="32"/>
          <w:szCs w:val="32"/>
        </w:rPr>
        <w:t>302</w:t>
      </w:r>
      <w:r>
        <w:rPr>
          <w:rFonts w:ascii="仿宋" w:eastAsia="仿宋" w:hAnsi="仿宋" w:hint="eastAsia"/>
          <w:sz w:val="32"/>
          <w:szCs w:val="32"/>
        </w:rPr>
        <w:t>人，其中</w:t>
      </w:r>
      <w:r>
        <w:rPr>
          <w:rFonts w:ascii="仿宋" w:eastAsia="仿宋" w:hAnsi="仿宋" w:hint="eastAsia"/>
          <w:sz w:val="32"/>
          <w:szCs w:val="32"/>
        </w:rPr>
        <w:t>134</w:t>
      </w:r>
      <w:r>
        <w:rPr>
          <w:rFonts w:ascii="仿宋" w:eastAsia="仿宋" w:hAnsi="仿宋" w:hint="eastAsia"/>
          <w:sz w:val="32"/>
          <w:szCs w:val="32"/>
        </w:rPr>
        <w:t>人为兼职人员，专职人员仅有</w:t>
      </w:r>
      <w:r>
        <w:rPr>
          <w:rFonts w:ascii="仿宋" w:eastAsia="仿宋" w:hAnsi="仿宋" w:hint="eastAsia"/>
          <w:sz w:val="32"/>
          <w:szCs w:val="32"/>
        </w:rPr>
        <w:t>168</w:t>
      </w:r>
      <w:r>
        <w:rPr>
          <w:rFonts w:ascii="仿宋" w:eastAsia="仿宋" w:hAnsi="仿宋" w:hint="eastAsia"/>
          <w:sz w:val="32"/>
          <w:szCs w:val="32"/>
        </w:rPr>
        <w:t>人，</w:t>
      </w:r>
      <w:r>
        <w:rPr>
          <w:rFonts w:ascii="仿宋" w:eastAsia="仿宋" w:hAnsi="仿宋"/>
          <w:sz w:val="32"/>
          <w:szCs w:val="32"/>
        </w:rPr>
        <w:t>公共卫生专业人员</w:t>
      </w:r>
      <w:r>
        <w:rPr>
          <w:rFonts w:ascii="仿宋" w:eastAsia="仿宋" w:hAnsi="仿宋" w:hint="eastAsia"/>
          <w:sz w:val="32"/>
          <w:szCs w:val="32"/>
        </w:rPr>
        <w:t>严重不足且</w:t>
      </w:r>
      <w:r>
        <w:rPr>
          <w:rFonts w:ascii="仿宋" w:eastAsia="仿宋" w:hAnsi="仿宋"/>
          <w:sz w:val="32"/>
          <w:szCs w:val="32"/>
        </w:rPr>
        <w:t>流动性较大。</w:t>
      </w:r>
    </w:p>
    <w:p w:rsidR="00514526" w:rsidRDefault="0050632A">
      <w:pPr>
        <w:spacing w:line="580" w:lineRule="exact"/>
        <w:ind w:firstLineChars="200" w:firstLine="640"/>
        <w:rPr>
          <w:rFonts w:ascii="仿宋" w:eastAsia="仿宋" w:hAnsi="仿宋"/>
          <w:color w:val="FF0000"/>
          <w:sz w:val="32"/>
          <w:szCs w:val="32"/>
        </w:rPr>
      </w:pPr>
      <w:r>
        <w:rPr>
          <w:rFonts w:ascii="仿宋" w:eastAsia="仿宋" w:hAnsi="仿宋"/>
          <w:sz w:val="32"/>
          <w:szCs w:val="32"/>
        </w:rPr>
        <w:t>2.</w:t>
      </w:r>
      <w:r>
        <w:rPr>
          <w:rFonts w:ascii="仿宋" w:eastAsia="仿宋" w:hAnsi="仿宋"/>
          <w:sz w:val="32"/>
          <w:szCs w:val="32"/>
        </w:rPr>
        <w:t>服务能力需要加强。目前个别乡镇村医生人员结构不合理，且老龄化趋势明显，对《国家基本公共卫生服务</w:t>
      </w:r>
      <w:r>
        <w:rPr>
          <w:rFonts w:ascii="仿宋" w:eastAsia="仿宋" w:hAnsi="仿宋"/>
          <w:sz w:val="32"/>
          <w:szCs w:val="32"/>
        </w:rPr>
        <w:t>规范（第三版）》要求未完全掌握，对电脑不熟悉，导致工作效率不高，服务项目不到位，或服务质量不高。部分村卫生站完成基本公共卫生服务项目工作所需硬件不齐备，软件资料管理较混乱。</w:t>
      </w:r>
    </w:p>
    <w:p w:rsidR="00514526" w:rsidRDefault="0050632A">
      <w:pPr>
        <w:spacing w:line="5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慢性病患者健康管理难度较大。尤其是村医生对慢性病患者健康管理规范掌握不准确，导致部分慢性病患者真实性和规范性欠佳。</w:t>
      </w:r>
    </w:p>
    <w:p w:rsidR="00514526" w:rsidRDefault="0050632A">
      <w:pPr>
        <w:spacing w:line="580" w:lineRule="exact"/>
        <w:ind w:firstLineChars="200" w:firstLine="640"/>
        <w:jc w:val="left"/>
        <w:rPr>
          <w:rFonts w:ascii="仿宋" w:eastAsia="仿宋" w:hAnsi="仿宋"/>
          <w:sz w:val="32"/>
          <w:szCs w:val="32"/>
        </w:rPr>
      </w:pPr>
      <w:r>
        <w:rPr>
          <w:rFonts w:ascii="仿宋" w:eastAsia="仿宋" w:hAnsi="仿宋"/>
          <w:sz w:val="32"/>
          <w:szCs w:val="32"/>
        </w:rPr>
        <w:t>4.</w:t>
      </w:r>
      <w:r>
        <w:rPr>
          <w:rFonts w:ascii="仿宋" w:eastAsia="仿宋" w:hAnsi="仿宋"/>
          <w:sz w:val="32"/>
          <w:szCs w:val="32"/>
        </w:rPr>
        <w:t>项目实施进展不平衡。项目实施单位间、项目间工作开展不平衡，个别单位工作开展滞后、项目开展不规范。</w:t>
      </w:r>
    </w:p>
    <w:p w:rsidR="00514526" w:rsidRDefault="0050632A">
      <w:pPr>
        <w:spacing w:line="580" w:lineRule="exact"/>
        <w:ind w:firstLineChars="200" w:firstLine="640"/>
        <w:jc w:val="left"/>
        <w:rPr>
          <w:rFonts w:ascii="仿宋" w:eastAsia="仿宋" w:hAnsi="仿宋"/>
          <w:sz w:val="32"/>
          <w:szCs w:val="32"/>
        </w:rPr>
      </w:pPr>
      <w:r>
        <w:rPr>
          <w:rFonts w:ascii="仿宋" w:eastAsia="仿宋" w:hAnsi="仿宋"/>
          <w:sz w:val="32"/>
          <w:szCs w:val="32"/>
        </w:rPr>
        <w:t>5.</w:t>
      </w:r>
      <w:r>
        <w:rPr>
          <w:rFonts w:ascii="仿宋" w:eastAsia="仿宋" w:hAnsi="仿宋"/>
          <w:sz w:val="32"/>
          <w:szCs w:val="32"/>
        </w:rPr>
        <w:t>服务对象参与积极性不高、依从性不好。很多群众对基本公卫工作知晓率低，获得感和满意度不强，导致服务对象对服务工作的</w:t>
      </w:r>
      <w:r>
        <w:rPr>
          <w:rFonts w:ascii="仿宋" w:eastAsia="仿宋" w:hAnsi="仿宋"/>
          <w:sz w:val="32"/>
          <w:szCs w:val="32"/>
        </w:rPr>
        <w:t>参与积极性不高，依从性不好。</w:t>
      </w:r>
    </w:p>
    <w:p w:rsidR="00514526" w:rsidRDefault="0050632A">
      <w:pPr>
        <w:spacing w:line="58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健康教育宣传有待于进一步加强。宣传形式较单一，宣传对象比较局限，宣传覆盖面不广，宣传效果不是很理想，导致群众对基本公共卫生服务项目的知晓率较低，参与度不高。</w:t>
      </w:r>
    </w:p>
    <w:p w:rsidR="00514526" w:rsidRDefault="0050632A">
      <w:pPr>
        <w:spacing w:line="580" w:lineRule="exact"/>
        <w:ind w:firstLineChars="200" w:firstLine="640"/>
        <w:rPr>
          <w:rFonts w:ascii="仿宋" w:eastAsia="仿宋" w:hAnsi="仿宋"/>
          <w:sz w:val="32"/>
          <w:szCs w:val="32"/>
        </w:rPr>
      </w:pPr>
      <w:r>
        <w:rPr>
          <w:rFonts w:ascii="仿宋" w:eastAsia="仿宋" w:hAnsi="仿宋"/>
          <w:sz w:val="32"/>
          <w:szCs w:val="32"/>
        </w:rPr>
        <w:t>上述各种因素导致我市基本公共卫生项目工作在服务数量、服务质量和服务效果三方面离上级的要求还存在一定的差距。</w:t>
      </w:r>
    </w:p>
    <w:p w:rsidR="00514526" w:rsidRDefault="0050632A">
      <w:pPr>
        <w:autoSpaceDE w:val="0"/>
        <w:autoSpaceDN w:val="0"/>
        <w:adjustRightInd w:val="0"/>
        <w:spacing w:line="58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lastRenderedPageBreak/>
        <w:t>四、相关措施建议</w:t>
      </w:r>
    </w:p>
    <w:p w:rsidR="00514526" w:rsidRDefault="0050632A">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加强基本公卫人才队伍建设。指导基层医疗机构出台科学合理的公卫人员人才管理办法，重点提高人员稳定性，优化人员结构。适当启用年轻人充实公卫人员队伍并加大对公卫人员的培养和考核力度。三是对年龄偏大</w:t>
      </w:r>
      <w:r>
        <w:rPr>
          <w:rFonts w:ascii="仿宋" w:eastAsia="仿宋" w:hAnsi="仿宋"/>
          <w:sz w:val="32"/>
          <w:szCs w:val="32"/>
        </w:rPr>
        <w:t>的村医做到合理化有效使用。</w:t>
      </w:r>
    </w:p>
    <w:p w:rsidR="00514526" w:rsidRDefault="0050632A">
      <w:pPr>
        <w:spacing w:line="580"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sz w:val="32"/>
          <w:szCs w:val="32"/>
        </w:rPr>
        <w:t>积极探索，实施质量提升工程。按照《德阳市国家基本公共卫生服务项目质量提升工程实施方案》要求制定具体实施方案，建立公卫专家库，采取</w:t>
      </w:r>
      <w:r>
        <w:rPr>
          <w:rFonts w:ascii="仿宋" w:eastAsia="仿宋" w:hAnsi="仿宋"/>
          <w:sz w:val="32"/>
          <w:szCs w:val="32"/>
        </w:rPr>
        <w:t>“</w:t>
      </w:r>
      <w:r>
        <w:rPr>
          <w:rFonts w:ascii="仿宋" w:eastAsia="仿宋" w:hAnsi="仿宋"/>
          <w:sz w:val="32"/>
          <w:szCs w:val="32"/>
        </w:rPr>
        <w:t>条、块</w:t>
      </w:r>
      <w:r>
        <w:rPr>
          <w:rFonts w:ascii="仿宋" w:eastAsia="仿宋" w:hAnsi="仿宋"/>
          <w:sz w:val="32"/>
          <w:szCs w:val="32"/>
        </w:rPr>
        <w:t>”</w:t>
      </w:r>
      <w:r>
        <w:rPr>
          <w:rFonts w:ascii="仿宋" w:eastAsia="仿宋" w:hAnsi="仿宋"/>
          <w:sz w:val="32"/>
          <w:szCs w:val="32"/>
        </w:rPr>
        <w:t>结合方式，分类、分片实施项目绩效考核和指导，切实把质量提升工程作为促进基本公共卫生服务项目提质增效的重要举措来抓。</w:t>
      </w:r>
    </w:p>
    <w:p w:rsidR="00514526" w:rsidRDefault="0050632A">
      <w:pPr>
        <w:spacing w:line="580" w:lineRule="exact"/>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sz w:val="32"/>
          <w:szCs w:val="32"/>
        </w:rPr>
        <w:t>加快实施进度，突破服务重点难点</w:t>
      </w:r>
      <w:r>
        <w:rPr>
          <w:rFonts w:ascii="仿宋" w:eastAsia="仿宋" w:hAnsi="仿宋" w:hint="eastAsia"/>
          <w:sz w:val="32"/>
          <w:szCs w:val="32"/>
        </w:rPr>
        <w:t>。</w:t>
      </w:r>
      <w:r>
        <w:rPr>
          <w:rFonts w:ascii="仿宋" w:eastAsia="仿宋" w:hAnsi="仿宋"/>
          <w:sz w:val="32"/>
          <w:szCs w:val="32"/>
        </w:rPr>
        <w:t>提高居民健康档案（包括老年人、妇女、儿童、慢性病患者、严重精神障碍患者的健康档案）的真实性和规范性，加强服务细节质量提升，确保不漏项、不错项。夯实健康教育、预防接种、传染病及突发公共卫生事件</w:t>
      </w:r>
      <w:r>
        <w:rPr>
          <w:rFonts w:ascii="仿宋" w:eastAsia="仿宋" w:hAnsi="仿宋"/>
          <w:sz w:val="32"/>
          <w:szCs w:val="32"/>
        </w:rPr>
        <w:t>报告和处理的工作基础。在管理上下功夫，重点突破慢性病健康管理、严重精神障碍患者管理等工作难点，确保完成省、市下达的各项管理指标。切实做好老年人健康管理、避孕药具发放和健康素养促进工作。加大日常督导考核力度，市指导中心要以报表、工作图片、现场督导等形式每周动态掌握各乡镇工作推进情况。</w:t>
      </w:r>
    </w:p>
    <w:p w:rsidR="00514526" w:rsidRDefault="0050632A">
      <w:pPr>
        <w:spacing w:line="580" w:lineRule="exact"/>
        <w:ind w:firstLineChars="200" w:firstLine="640"/>
        <w:jc w:val="left"/>
        <w:rPr>
          <w:rFonts w:ascii="仿宋" w:eastAsia="仿宋" w:hAnsi="仿宋"/>
          <w:sz w:val="32"/>
          <w:szCs w:val="32"/>
        </w:rPr>
      </w:pPr>
      <w:r>
        <w:rPr>
          <w:rFonts w:ascii="仿宋" w:eastAsia="仿宋" w:hAnsi="仿宋"/>
          <w:sz w:val="32"/>
          <w:szCs w:val="32"/>
        </w:rPr>
        <w:t>4.</w:t>
      </w:r>
      <w:r>
        <w:rPr>
          <w:rFonts w:ascii="仿宋" w:eastAsia="仿宋" w:hAnsi="仿宋"/>
          <w:sz w:val="32"/>
          <w:szCs w:val="32"/>
        </w:rPr>
        <w:t>广泛深入宣传，提高服务知晓率和满意度。充分利用传统手段和新兴媒体加大宣传力度，近期将再次在电视台播放基</w:t>
      </w:r>
      <w:r>
        <w:rPr>
          <w:rFonts w:ascii="仿宋" w:eastAsia="仿宋" w:hAnsi="仿宋"/>
          <w:sz w:val="32"/>
          <w:szCs w:val="32"/>
        </w:rPr>
        <w:lastRenderedPageBreak/>
        <w:t>本公共卫生公益广告、印制并发放宣传年画，每个月在</w:t>
      </w:r>
      <w:r>
        <w:rPr>
          <w:rFonts w:ascii="仿宋" w:eastAsia="仿宋" w:hAnsi="仿宋"/>
          <w:sz w:val="32"/>
          <w:szCs w:val="32"/>
        </w:rPr>
        <w:t>“</w:t>
      </w:r>
      <w:r>
        <w:rPr>
          <w:rFonts w:ascii="仿宋" w:eastAsia="仿宋" w:hAnsi="仿宋"/>
          <w:sz w:val="32"/>
          <w:szCs w:val="32"/>
        </w:rPr>
        <w:t>为村</w:t>
      </w:r>
      <w:r>
        <w:rPr>
          <w:rFonts w:ascii="仿宋" w:eastAsia="仿宋" w:hAnsi="仿宋"/>
          <w:sz w:val="32"/>
          <w:szCs w:val="32"/>
        </w:rPr>
        <w:t>”</w:t>
      </w:r>
      <w:r>
        <w:rPr>
          <w:rFonts w:ascii="仿宋" w:eastAsia="仿宋" w:hAnsi="仿宋"/>
          <w:sz w:val="32"/>
          <w:szCs w:val="32"/>
        </w:rPr>
        <w:t>平台宣传，营造浓厚的宣传氛围。向群众传递基本公共卫生服务项目和家庭</w:t>
      </w:r>
      <w:r>
        <w:rPr>
          <w:rFonts w:ascii="仿宋" w:eastAsia="仿宋" w:hAnsi="仿宋"/>
          <w:sz w:val="32"/>
          <w:szCs w:val="32"/>
        </w:rPr>
        <w:t>医生签约服务内容，增强群众的健康素养知识，提高群众对基本公共卫生服务和家庭医生签约服务的获得感和满意度。</w:t>
      </w:r>
    </w:p>
    <w:p w:rsidR="00514526" w:rsidRDefault="00514526">
      <w:pPr>
        <w:spacing w:line="580" w:lineRule="exact"/>
        <w:ind w:firstLineChars="200" w:firstLine="640"/>
        <w:rPr>
          <w:rFonts w:ascii="仿宋" w:eastAsia="仿宋" w:hAnsi="仿宋" w:cs="仿宋_GB2312"/>
          <w:sz w:val="32"/>
          <w:szCs w:val="32"/>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14526">
      <w:pPr>
        <w:spacing w:line="600" w:lineRule="exact"/>
        <w:jc w:val="center"/>
        <w:outlineLvl w:val="0"/>
        <w:rPr>
          <w:rStyle w:val="1Char"/>
          <w:rFonts w:ascii="黑体" w:eastAsia="黑体" w:hAnsi="黑体"/>
          <w:b w:val="0"/>
        </w:rPr>
      </w:pPr>
    </w:p>
    <w:p w:rsidR="00514526" w:rsidRDefault="0050632A">
      <w:pPr>
        <w:pStyle w:val="1"/>
        <w:jc w:val="center"/>
        <w:rPr>
          <w:rFonts w:ascii="黑体" w:eastAsia="黑体" w:hAnsi="黑体"/>
          <w:b w:val="0"/>
        </w:rPr>
      </w:pPr>
      <w:bookmarkStart w:id="64" w:name="_Toc15396618"/>
      <w:r>
        <w:rPr>
          <w:rFonts w:ascii="黑体" w:eastAsia="黑体" w:hAnsi="黑体" w:hint="eastAsia"/>
          <w:b w:val="0"/>
          <w:color w:val="000000"/>
        </w:rPr>
        <w:lastRenderedPageBreak/>
        <w:t>第</w:t>
      </w:r>
      <w:r>
        <w:rPr>
          <w:rFonts w:ascii="黑体" w:eastAsia="黑体" w:hAnsi="黑体" w:hint="eastAsia"/>
          <w:b w:val="0"/>
        </w:rPr>
        <w:t>五部分</w:t>
      </w:r>
      <w:r>
        <w:rPr>
          <w:rFonts w:ascii="黑体" w:eastAsia="黑体" w:hAnsi="黑体" w:hint="eastAsia"/>
          <w:b w:val="0"/>
        </w:rPr>
        <w:t xml:space="preserve"> </w:t>
      </w:r>
      <w:r>
        <w:rPr>
          <w:rFonts w:ascii="黑体" w:eastAsia="黑体" w:hAnsi="黑体" w:hint="eastAsia"/>
          <w:b w:val="0"/>
        </w:rPr>
        <w:t>附表</w:t>
      </w:r>
      <w:bookmarkEnd w:id="63"/>
      <w:bookmarkEnd w:id="64"/>
    </w:p>
    <w:p w:rsidR="00514526" w:rsidRDefault="00514526">
      <w:pPr>
        <w:spacing w:line="600" w:lineRule="exact"/>
        <w:jc w:val="center"/>
        <w:outlineLvl w:val="0"/>
        <w:rPr>
          <w:rFonts w:ascii="仿宋" w:eastAsia="仿宋" w:hAnsi="仿宋"/>
          <w:b/>
          <w:color w:val="000000"/>
          <w:sz w:val="44"/>
          <w:szCs w:val="44"/>
        </w:rPr>
      </w:pPr>
    </w:p>
    <w:p w:rsidR="00514526" w:rsidRDefault="0050632A">
      <w:pPr>
        <w:pStyle w:val="2"/>
        <w:rPr>
          <w:rFonts w:ascii="黑体" w:eastAsia="黑体" w:hAnsi="黑体"/>
          <w:b w:val="0"/>
        </w:rPr>
      </w:pPr>
      <w:bookmarkStart w:id="65" w:name="_Toc15396619"/>
      <w:r>
        <w:rPr>
          <w:rFonts w:ascii="黑体" w:eastAsia="黑体" w:hAnsi="黑体" w:hint="eastAsia"/>
          <w:b w:val="0"/>
        </w:rPr>
        <w:t>一、收入支出决算总表</w:t>
      </w:r>
      <w:bookmarkEnd w:id="65"/>
    </w:p>
    <w:p w:rsidR="00514526" w:rsidRDefault="0050632A">
      <w:r>
        <w:rPr>
          <w:rFonts w:hint="eastAsia"/>
        </w:rPr>
        <w:t>财决公开</w:t>
      </w:r>
      <w:r>
        <w:rPr>
          <w:rFonts w:hint="eastAsia"/>
        </w:rPr>
        <w:t>01</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0" w:type="auto"/>
        <w:tblLook w:val="04A0"/>
      </w:tblPr>
      <w:tblGrid>
        <w:gridCol w:w="2836"/>
        <w:gridCol w:w="457"/>
        <w:gridCol w:w="1161"/>
        <w:gridCol w:w="2782"/>
        <w:gridCol w:w="474"/>
        <w:gridCol w:w="1161"/>
      </w:tblGrid>
      <w:tr w:rsidR="00514526">
        <w:trPr>
          <w:trHeight w:val="308"/>
        </w:trPr>
        <w:tc>
          <w:tcPr>
            <w:tcW w:w="4260" w:type="dxa"/>
            <w:gridSpan w:val="3"/>
            <w:noWrap/>
          </w:tcPr>
          <w:p w:rsidR="00514526" w:rsidRDefault="0050632A">
            <w:r>
              <w:rPr>
                <w:rFonts w:hint="eastAsia"/>
              </w:rPr>
              <w:t>收入</w:t>
            </w:r>
          </w:p>
        </w:tc>
        <w:tc>
          <w:tcPr>
            <w:tcW w:w="4262" w:type="dxa"/>
            <w:gridSpan w:val="3"/>
            <w:noWrap/>
          </w:tcPr>
          <w:p w:rsidR="00514526" w:rsidRDefault="0050632A">
            <w:r>
              <w:rPr>
                <w:rFonts w:hint="eastAsia"/>
              </w:rPr>
              <w:t>支出</w:t>
            </w:r>
          </w:p>
        </w:tc>
      </w:tr>
      <w:tr w:rsidR="00514526">
        <w:trPr>
          <w:trHeight w:val="308"/>
        </w:trPr>
        <w:tc>
          <w:tcPr>
            <w:tcW w:w="2836" w:type="dxa"/>
            <w:noWrap/>
          </w:tcPr>
          <w:p w:rsidR="00514526" w:rsidRDefault="0050632A">
            <w:r>
              <w:rPr>
                <w:rFonts w:hint="eastAsia"/>
              </w:rPr>
              <w:t>项目</w:t>
            </w:r>
          </w:p>
        </w:tc>
        <w:tc>
          <w:tcPr>
            <w:tcW w:w="457" w:type="dxa"/>
            <w:noWrap/>
          </w:tcPr>
          <w:p w:rsidR="00514526" w:rsidRDefault="0050632A">
            <w:r>
              <w:rPr>
                <w:rFonts w:hint="eastAsia"/>
              </w:rPr>
              <w:t>行次</w:t>
            </w:r>
          </w:p>
        </w:tc>
        <w:tc>
          <w:tcPr>
            <w:tcW w:w="967" w:type="dxa"/>
            <w:noWrap/>
          </w:tcPr>
          <w:p w:rsidR="00514526" w:rsidRDefault="0050632A">
            <w:r>
              <w:rPr>
                <w:rFonts w:hint="eastAsia"/>
              </w:rPr>
              <w:t>金额</w:t>
            </w:r>
          </w:p>
        </w:tc>
        <w:tc>
          <w:tcPr>
            <w:tcW w:w="2782" w:type="dxa"/>
            <w:noWrap/>
          </w:tcPr>
          <w:p w:rsidR="00514526" w:rsidRDefault="0050632A">
            <w:r>
              <w:rPr>
                <w:rFonts w:hint="eastAsia"/>
              </w:rPr>
              <w:t>项目</w:t>
            </w:r>
          </w:p>
        </w:tc>
        <w:tc>
          <w:tcPr>
            <w:tcW w:w="474" w:type="dxa"/>
            <w:noWrap/>
          </w:tcPr>
          <w:p w:rsidR="00514526" w:rsidRDefault="0050632A">
            <w:r>
              <w:rPr>
                <w:rFonts w:hint="eastAsia"/>
              </w:rPr>
              <w:t>行次</w:t>
            </w:r>
          </w:p>
        </w:tc>
        <w:tc>
          <w:tcPr>
            <w:tcW w:w="1006" w:type="dxa"/>
            <w:noWrap/>
          </w:tcPr>
          <w:p w:rsidR="00514526" w:rsidRDefault="0050632A">
            <w:r>
              <w:rPr>
                <w:rFonts w:hint="eastAsia"/>
              </w:rPr>
              <w:t>金额</w:t>
            </w:r>
          </w:p>
        </w:tc>
      </w:tr>
      <w:tr w:rsidR="00514526">
        <w:trPr>
          <w:trHeight w:val="308"/>
        </w:trPr>
        <w:tc>
          <w:tcPr>
            <w:tcW w:w="2836" w:type="dxa"/>
            <w:noWrap/>
          </w:tcPr>
          <w:p w:rsidR="00514526" w:rsidRDefault="0050632A">
            <w:r>
              <w:rPr>
                <w:rFonts w:hint="eastAsia"/>
              </w:rPr>
              <w:t>栏次</w:t>
            </w:r>
          </w:p>
        </w:tc>
        <w:tc>
          <w:tcPr>
            <w:tcW w:w="457" w:type="dxa"/>
            <w:noWrap/>
          </w:tcPr>
          <w:p w:rsidR="00514526" w:rsidRDefault="0050632A">
            <w:r>
              <w:rPr>
                <w:rFonts w:hint="eastAsia"/>
              </w:rPr>
              <w:t xml:space="preserve">　</w:t>
            </w:r>
          </w:p>
        </w:tc>
        <w:tc>
          <w:tcPr>
            <w:tcW w:w="967" w:type="dxa"/>
            <w:noWrap/>
          </w:tcPr>
          <w:p w:rsidR="00514526" w:rsidRDefault="0050632A">
            <w:r>
              <w:rPr>
                <w:rFonts w:hint="eastAsia"/>
              </w:rPr>
              <w:t>1</w:t>
            </w:r>
          </w:p>
        </w:tc>
        <w:tc>
          <w:tcPr>
            <w:tcW w:w="2782" w:type="dxa"/>
            <w:noWrap/>
          </w:tcPr>
          <w:p w:rsidR="00514526" w:rsidRDefault="0050632A">
            <w:r>
              <w:rPr>
                <w:rFonts w:hint="eastAsia"/>
              </w:rPr>
              <w:t>栏次</w:t>
            </w:r>
          </w:p>
        </w:tc>
        <w:tc>
          <w:tcPr>
            <w:tcW w:w="474" w:type="dxa"/>
            <w:noWrap/>
          </w:tcPr>
          <w:p w:rsidR="00514526" w:rsidRDefault="0050632A">
            <w:r>
              <w:rPr>
                <w:rFonts w:hint="eastAsia"/>
              </w:rPr>
              <w:t xml:space="preserve">　</w:t>
            </w:r>
          </w:p>
        </w:tc>
        <w:tc>
          <w:tcPr>
            <w:tcW w:w="1006" w:type="dxa"/>
            <w:noWrap/>
          </w:tcPr>
          <w:p w:rsidR="00514526" w:rsidRDefault="0050632A">
            <w:r>
              <w:rPr>
                <w:rFonts w:hint="eastAsia"/>
              </w:rPr>
              <w:t>2</w:t>
            </w:r>
          </w:p>
        </w:tc>
      </w:tr>
      <w:tr w:rsidR="00514526">
        <w:trPr>
          <w:trHeight w:val="308"/>
        </w:trPr>
        <w:tc>
          <w:tcPr>
            <w:tcW w:w="2836" w:type="dxa"/>
            <w:noWrap/>
          </w:tcPr>
          <w:p w:rsidR="00514526" w:rsidRDefault="0050632A">
            <w:r>
              <w:rPr>
                <w:rFonts w:hint="eastAsia"/>
              </w:rPr>
              <w:t>一、一般公共预算财政拨款收入</w:t>
            </w:r>
          </w:p>
        </w:tc>
        <w:tc>
          <w:tcPr>
            <w:tcW w:w="457" w:type="dxa"/>
            <w:noWrap/>
          </w:tcPr>
          <w:p w:rsidR="00514526" w:rsidRDefault="0050632A">
            <w:r>
              <w:rPr>
                <w:rFonts w:hint="eastAsia"/>
              </w:rPr>
              <w:t>1</w:t>
            </w:r>
          </w:p>
        </w:tc>
        <w:tc>
          <w:tcPr>
            <w:tcW w:w="967" w:type="dxa"/>
            <w:noWrap/>
          </w:tcPr>
          <w:p w:rsidR="00514526" w:rsidRDefault="0050632A">
            <w:r>
              <w:rPr>
                <w:rFonts w:hint="eastAsia"/>
              </w:rPr>
              <w:t>21,989.29</w:t>
            </w:r>
          </w:p>
        </w:tc>
        <w:tc>
          <w:tcPr>
            <w:tcW w:w="2782" w:type="dxa"/>
            <w:noWrap/>
          </w:tcPr>
          <w:p w:rsidR="00514526" w:rsidRDefault="0050632A">
            <w:r>
              <w:rPr>
                <w:rFonts w:hint="eastAsia"/>
              </w:rPr>
              <w:t>一、一般公共服务支出</w:t>
            </w:r>
          </w:p>
        </w:tc>
        <w:tc>
          <w:tcPr>
            <w:tcW w:w="474" w:type="dxa"/>
            <w:noWrap/>
          </w:tcPr>
          <w:p w:rsidR="00514526" w:rsidRDefault="0050632A">
            <w:r>
              <w:rPr>
                <w:rFonts w:hint="eastAsia"/>
              </w:rPr>
              <w:t>32</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二、政府性基金预算财政拨款</w:t>
            </w:r>
          </w:p>
        </w:tc>
        <w:tc>
          <w:tcPr>
            <w:tcW w:w="457" w:type="dxa"/>
            <w:noWrap/>
          </w:tcPr>
          <w:p w:rsidR="00514526" w:rsidRDefault="0050632A">
            <w:r>
              <w:rPr>
                <w:rFonts w:hint="eastAsia"/>
              </w:rPr>
              <w:t>2</w:t>
            </w:r>
          </w:p>
        </w:tc>
        <w:tc>
          <w:tcPr>
            <w:tcW w:w="967" w:type="dxa"/>
            <w:noWrap/>
          </w:tcPr>
          <w:p w:rsidR="00514526" w:rsidRDefault="0050632A">
            <w:r>
              <w:rPr>
                <w:rFonts w:hint="eastAsia"/>
              </w:rPr>
              <w:t>2,000.00</w:t>
            </w:r>
          </w:p>
        </w:tc>
        <w:tc>
          <w:tcPr>
            <w:tcW w:w="2782" w:type="dxa"/>
            <w:noWrap/>
          </w:tcPr>
          <w:p w:rsidR="00514526" w:rsidRDefault="0050632A">
            <w:r>
              <w:rPr>
                <w:rFonts w:hint="eastAsia"/>
              </w:rPr>
              <w:t>二、外交支出</w:t>
            </w:r>
          </w:p>
        </w:tc>
        <w:tc>
          <w:tcPr>
            <w:tcW w:w="474" w:type="dxa"/>
            <w:noWrap/>
          </w:tcPr>
          <w:p w:rsidR="00514526" w:rsidRDefault="0050632A">
            <w:r>
              <w:rPr>
                <w:rFonts w:hint="eastAsia"/>
              </w:rPr>
              <w:t>33</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三、国有资本经营预算财政拨款收入</w:t>
            </w:r>
          </w:p>
        </w:tc>
        <w:tc>
          <w:tcPr>
            <w:tcW w:w="457" w:type="dxa"/>
            <w:noWrap/>
          </w:tcPr>
          <w:p w:rsidR="00514526" w:rsidRDefault="0050632A">
            <w:r>
              <w:rPr>
                <w:rFonts w:hint="eastAsia"/>
              </w:rPr>
              <w:t>3</w:t>
            </w:r>
          </w:p>
        </w:tc>
        <w:tc>
          <w:tcPr>
            <w:tcW w:w="967" w:type="dxa"/>
            <w:noWrap/>
          </w:tcPr>
          <w:p w:rsidR="00514526" w:rsidRDefault="0050632A">
            <w:r>
              <w:rPr>
                <w:rFonts w:hint="eastAsia"/>
              </w:rPr>
              <w:t>0.00</w:t>
            </w:r>
          </w:p>
        </w:tc>
        <w:tc>
          <w:tcPr>
            <w:tcW w:w="2782" w:type="dxa"/>
            <w:noWrap/>
          </w:tcPr>
          <w:p w:rsidR="00514526" w:rsidRDefault="0050632A">
            <w:r>
              <w:rPr>
                <w:rFonts w:hint="eastAsia"/>
              </w:rPr>
              <w:t>三、国防支出</w:t>
            </w:r>
          </w:p>
        </w:tc>
        <w:tc>
          <w:tcPr>
            <w:tcW w:w="474" w:type="dxa"/>
            <w:noWrap/>
          </w:tcPr>
          <w:p w:rsidR="00514526" w:rsidRDefault="0050632A">
            <w:r>
              <w:rPr>
                <w:rFonts w:hint="eastAsia"/>
              </w:rPr>
              <w:t>34</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四、上级补助收入</w:t>
            </w:r>
          </w:p>
        </w:tc>
        <w:tc>
          <w:tcPr>
            <w:tcW w:w="457" w:type="dxa"/>
            <w:noWrap/>
          </w:tcPr>
          <w:p w:rsidR="00514526" w:rsidRDefault="0050632A">
            <w:r>
              <w:rPr>
                <w:rFonts w:hint="eastAsia"/>
              </w:rPr>
              <w:t>4</w:t>
            </w:r>
          </w:p>
        </w:tc>
        <w:tc>
          <w:tcPr>
            <w:tcW w:w="967" w:type="dxa"/>
            <w:noWrap/>
          </w:tcPr>
          <w:p w:rsidR="00514526" w:rsidRDefault="0050632A">
            <w:r>
              <w:rPr>
                <w:rFonts w:hint="eastAsia"/>
              </w:rPr>
              <w:t>0.00</w:t>
            </w:r>
          </w:p>
        </w:tc>
        <w:tc>
          <w:tcPr>
            <w:tcW w:w="2782" w:type="dxa"/>
            <w:noWrap/>
          </w:tcPr>
          <w:p w:rsidR="00514526" w:rsidRDefault="0050632A">
            <w:r>
              <w:rPr>
                <w:rFonts w:hint="eastAsia"/>
              </w:rPr>
              <w:t>四、公共安全支出</w:t>
            </w:r>
          </w:p>
        </w:tc>
        <w:tc>
          <w:tcPr>
            <w:tcW w:w="474" w:type="dxa"/>
            <w:noWrap/>
          </w:tcPr>
          <w:p w:rsidR="00514526" w:rsidRDefault="0050632A">
            <w:r>
              <w:rPr>
                <w:rFonts w:hint="eastAsia"/>
              </w:rPr>
              <w:t>35</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五、事业收入</w:t>
            </w:r>
          </w:p>
        </w:tc>
        <w:tc>
          <w:tcPr>
            <w:tcW w:w="457" w:type="dxa"/>
            <w:noWrap/>
          </w:tcPr>
          <w:p w:rsidR="00514526" w:rsidRDefault="0050632A">
            <w:r>
              <w:rPr>
                <w:rFonts w:hint="eastAsia"/>
              </w:rPr>
              <w:t>5</w:t>
            </w:r>
          </w:p>
        </w:tc>
        <w:tc>
          <w:tcPr>
            <w:tcW w:w="967" w:type="dxa"/>
            <w:noWrap/>
          </w:tcPr>
          <w:p w:rsidR="00514526" w:rsidRDefault="0050632A">
            <w:r>
              <w:rPr>
                <w:rFonts w:hint="eastAsia"/>
              </w:rPr>
              <w:t>77,867.33</w:t>
            </w:r>
          </w:p>
        </w:tc>
        <w:tc>
          <w:tcPr>
            <w:tcW w:w="2782" w:type="dxa"/>
            <w:noWrap/>
          </w:tcPr>
          <w:p w:rsidR="00514526" w:rsidRDefault="0050632A">
            <w:r>
              <w:rPr>
                <w:rFonts w:hint="eastAsia"/>
              </w:rPr>
              <w:t>五、教育支出</w:t>
            </w:r>
          </w:p>
        </w:tc>
        <w:tc>
          <w:tcPr>
            <w:tcW w:w="474" w:type="dxa"/>
            <w:noWrap/>
          </w:tcPr>
          <w:p w:rsidR="00514526" w:rsidRDefault="0050632A">
            <w:r>
              <w:rPr>
                <w:rFonts w:hint="eastAsia"/>
              </w:rPr>
              <w:t>36</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六、经营收入</w:t>
            </w:r>
          </w:p>
        </w:tc>
        <w:tc>
          <w:tcPr>
            <w:tcW w:w="457" w:type="dxa"/>
            <w:noWrap/>
          </w:tcPr>
          <w:p w:rsidR="00514526" w:rsidRDefault="0050632A">
            <w:r>
              <w:rPr>
                <w:rFonts w:hint="eastAsia"/>
              </w:rPr>
              <w:t>6</w:t>
            </w:r>
          </w:p>
        </w:tc>
        <w:tc>
          <w:tcPr>
            <w:tcW w:w="967" w:type="dxa"/>
            <w:noWrap/>
          </w:tcPr>
          <w:p w:rsidR="00514526" w:rsidRDefault="0050632A">
            <w:r>
              <w:rPr>
                <w:rFonts w:hint="eastAsia"/>
              </w:rPr>
              <w:t>0.00</w:t>
            </w:r>
          </w:p>
        </w:tc>
        <w:tc>
          <w:tcPr>
            <w:tcW w:w="2782" w:type="dxa"/>
            <w:noWrap/>
          </w:tcPr>
          <w:p w:rsidR="00514526" w:rsidRDefault="0050632A">
            <w:r>
              <w:rPr>
                <w:rFonts w:hint="eastAsia"/>
              </w:rPr>
              <w:t>六、科学技术支出</w:t>
            </w:r>
          </w:p>
        </w:tc>
        <w:tc>
          <w:tcPr>
            <w:tcW w:w="474" w:type="dxa"/>
            <w:noWrap/>
          </w:tcPr>
          <w:p w:rsidR="00514526" w:rsidRDefault="0050632A">
            <w:r>
              <w:rPr>
                <w:rFonts w:hint="eastAsia"/>
              </w:rPr>
              <w:t>37</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七、附属单位上缴收入</w:t>
            </w:r>
          </w:p>
        </w:tc>
        <w:tc>
          <w:tcPr>
            <w:tcW w:w="457" w:type="dxa"/>
            <w:noWrap/>
          </w:tcPr>
          <w:p w:rsidR="00514526" w:rsidRDefault="0050632A">
            <w:r>
              <w:rPr>
                <w:rFonts w:hint="eastAsia"/>
              </w:rPr>
              <w:t>7</w:t>
            </w:r>
          </w:p>
        </w:tc>
        <w:tc>
          <w:tcPr>
            <w:tcW w:w="967" w:type="dxa"/>
            <w:noWrap/>
          </w:tcPr>
          <w:p w:rsidR="00514526" w:rsidRDefault="0050632A">
            <w:r>
              <w:rPr>
                <w:rFonts w:hint="eastAsia"/>
              </w:rPr>
              <w:t>0.00</w:t>
            </w:r>
          </w:p>
        </w:tc>
        <w:tc>
          <w:tcPr>
            <w:tcW w:w="2782" w:type="dxa"/>
            <w:noWrap/>
          </w:tcPr>
          <w:p w:rsidR="00514526" w:rsidRDefault="0050632A">
            <w:r>
              <w:rPr>
                <w:rFonts w:hint="eastAsia"/>
              </w:rPr>
              <w:t>七、文化旅游体育与传媒支出</w:t>
            </w:r>
          </w:p>
        </w:tc>
        <w:tc>
          <w:tcPr>
            <w:tcW w:w="474" w:type="dxa"/>
            <w:noWrap/>
          </w:tcPr>
          <w:p w:rsidR="00514526" w:rsidRDefault="0050632A">
            <w:r>
              <w:rPr>
                <w:rFonts w:hint="eastAsia"/>
              </w:rPr>
              <w:t>38</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八、其他收入</w:t>
            </w:r>
          </w:p>
        </w:tc>
        <w:tc>
          <w:tcPr>
            <w:tcW w:w="457" w:type="dxa"/>
            <w:noWrap/>
          </w:tcPr>
          <w:p w:rsidR="00514526" w:rsidRDefault="0050632A">
            <w:r>
              <w:rPr>
                <w:rFonts w:hint="eastAsia"/>
              </w:rPr>
              <w:t>8</w:t>
            </w:r>
          </w:p>
        </w:tc>
        <w:tc>
          <w:tcPr>
            <w:tcW w:w="967" w:type="dxa"/>
            <w:noWrap/>
          </w:tcPr>
          <w:p w:rsidR="00514526" w:rsidRDefault="0050632A">
            <w:r>
              <w:rPr>
                <w:rFonts w:hint="eastAsia"/>
              </w:rPr>
              <w:t>1,725.15</w:t>
            </w:r>
          </w:p>
        </w:tc>
        <w:tc>
          <w:tcPr>
            <w:tcW w:w="2782" w:type="dxa"/>
            <w:noWrap/>
          </w:tcPr>
          <w:p w:rsidR="00514526" w:rsidRDefault="0050632A">
            <w:r>
              <w:rPr>
                <w:rFonts w:hint="eastAsia"/>
              </w:rPr>
              <w:t>八、社会保障和就业支出</w:t>
            </w:r>
          </w:p>
        </w:tc>
        <w:tc>
          <w:tcPr>
            <w:tcW w:w="474" w:type="dxa"/>
            <w:noWrap/>
          </w:tcPr>
          <w:p w:rsidR="00514526" w:rsidRDefault="0050632A">
            <w:r>
              <w:rPr>
                <w:rFonts w:hint="eastAsia"/>
              </w:rPr>
              <w:t>39</w:t>
            </w:r>
          </w:p>
        </w:tc>
        <w:tc>
          <w:tcPr>
            <w:tcW w:w="1006" w:type="dxa"/>
            <w:noWrap/>
          </w:tcPr>
          <w:p w:rsidR="00514526" w:rsidRDefault="0050632A">
            <w:r>
              <w:rPr>
                <w:rFonts w:hint="eastAsia"/>
              </w:rPr>
              <w:t>1,952.48</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9</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九、卫生健康支出</w:t>
            </w:r>
          </w:p>
        </w:tc>
        <w:tc>
          <w:tcPr>
            <w:tcW w:w="474" w:type="dxa"/>
            <w:noWrap/>
          </w:tcPr>
          <w:p w:rsidR="00514526" w:rsidRDefault="0050632A">
            <w:r>
              <w:rPr>
                <w:rFonts w:hint="eastAsia"/>
              </w:rPr>
              <w:t>40</w:t>
            </w:r>
          </w:p>
        </w:tc>
        <w:tc>
          <w:tcPr>
            <w:tcW w:w="1006" w:type="dxa"/>
            <w:noWrap/>
          </w:tcPr>
          <w:p w:rsidR="00514526" w:rsidRDefault="0050632A">
            <w:r>
              <w:rPr>
                <w:rFonts w:hint="eastAsia"/>
              </w:rPr>
              <w:t>96,535.11</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10</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十、节能环保支出</w:t>
            </w:r>
          </w:p>
        </w:tc>
        <w:tc>
          <w:tcPr>
            <w:tcW w:w="474" w:type="dxa"/>
            <w:noWrap/>
          </w:tcPr>
          <w:p w:rsidR="00514526" w:rsidRDefault="0050632A">
            <w:r>
              <w:rPr>
                <w:rFonts w:hint="eastAsia"/>
              </w:rPr>
              <w:t>41</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11</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十一、城乡社区支出</w:t>
            </w:r>
          </w:p>
        </w:tc>
        <w:tc>
          <w:tcPr>
            <w:tcW w:w="474" w:type="dxa"/>
            <w:noWrap/>
          </w:tcPr>
          <w:p w:rsidR="00514526" w:rsidRDefault="0050632A">
            <w:r>
              <w:rPr>
                <w:rFonts w:hint="eastAsia"/>
              </w:rPr>
              <w:t>42</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12</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十二、农林水支出</w:t>
            </w:r>
          </w:p>
        </w:tc>
        <w:tc>
          <w:tcPr>
            <w:tcW w:w="474" w:type="dxa"/>
            <w:noWrap/>
          </w:tcPr>
          <w:p w:rsidR="00514526" w:rsidRDefault="0050632A">
            <w:r>
              <w:rPr>
                <w:rFonts w:hint="eastAsia"/>
              </w:rPr>
              <w:t>43</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13</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十三、交通运输支出</w:t>
            </w:r>
          </w:p>
        </w:tc>
        <w:tc>
          <w:tcPr>
            <w:tcW w:w="474" w:type="dxa"/>
            <w:noWrap/>
          </w:tcPr>
          <w:p w:rsidR="00514526" w:rsidRDefault="0050632A">
            <w:r>
              <w:rPr>
                <w:rFonts w:hint="eastAsia"/>
              </w:rPr>
              <w:t>44</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14</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十四、资源勘探信息等支出</w:t>
            </w:r>
          </w:p>
        </w:tc>
        <w:tc>
          <w:tcPr>
            <w:tcW w:w="474" w:type="dxa"/>
            <w:noWrap/>
          </w:tcPr>
          <w:p w:rsidR="00514526" w:rsidRDefault="0050632A">
            <w:r>
              <w:rPr>
                <w:rFonts w:hint="eastAsia"/>
              </w:rPr>
              <w:t>45</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15</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十五、商业服务业等支出</w:t>
            </w:r>
          </w:p>
        </w:tc>
        <w:tc>
          <w:tcPr>
            <w:tcW w:w="474" w:type="dxa"/>
            <w:noWrap/>
          </w:tcPr>
          <w:p w:rsidR="00514526" w:rsidRDefault="0050632A">
            <w:r>
              <w:rPr>
                <w:rFonts w:hint="eastAsia"/>
              </w:rPr>
              <w:t>46</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16</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十六、金融支出</w:t>
            </w:r>
          </w:p>
        </w:tc>
        <w:tc>
          <w:tcPr>
            <w:tcW w:w="474" w:type="dxa"/>
            <w:noWrap/>
          </w:tcPr>
          <w:p w:rsidR="00514526" w:rsidRDefault="0050632A">
            <w:r>
              <w:rPr>
                <w:rFonts w:hint="eastAsia"/>
              </w:rPr>
              <w:t>47</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17</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十七、援助其他地区支出</w:t>
            </w:r>
          </w:p>
        </w:tc>
        <w:tc>
          <w:tcPr>
            <w:tcW w:w="474" w:type="dxa"/>
            <w:noWrap/>
          </w:tcPr>
          <w:p w:rsidR="00514526" w:rsidRDefault="0050632A">
            <w:r>
              <w:rPr>
                <w:rFonts w:hint="eastAsia"/>
              </w:rPr>
              <w:t>48</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18</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十八、自然资源海洋气象等支出</w:t>
            </w:r>
          </w:p>
        </w:tc>
        <w:tc>
          <w:tcPr>
            <w:tcW w:w="474" w:type="dxa"/>
            <w:noWrap/>
          </w:tcPr>
          <w:p w:rsidR="00514526" w:rsidRDefault="0050632A">
            <w:r>
              <w:rPr>
                <w:rFonts w:hint="eastAsia"/>
              </w:rPr>
              <w:t>49</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19</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十九、住房保障支出</w:t>
            </w:r>
          </w:p>
        </w:tc>
        <w:tc>
          <w:tcPr>
            <w:tcW w:w="474" w:type="dxa"/>
            <w:noWrap/>
          </w:tcPr>
          <w:p w:rsidR="00514526" w:rsidRDefault="0050632A">
            <w:r>
              <w:rPr>
                <w:rFonts w:hint="eastAsia"/>
              </w:rPr>
              <w:t>50</w:t>
            </w:r>
          </w:p>
        </w:tc>
        <w:tc>
          <w:tcPr>
            <w:tcW w:w="1006" w:type="dxa"/>
            <w:noWrap/>
          </w:tcPr>
          <w:p w:rsidR="00514526" w:rsidRDefault="0050632A">
            <w:r>
              <w:rPr>
                <w:rFonts w:hint="eastAsia"/>
              </w:rPr>
              <w:t>1,556.24</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20</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二十、粮油物资储备支出</w:t>
            </w:r>
          </w:p>
        </w:tc>
        <w:tc>
          <w:tcPr>
            <w:tcW w:w="474" w:type="dxa"/>
            <w:noWrap/>
          </w:tcPr>
          <w:p w:rsidR="00514526" w:rsidRDefault="0050632A">
            <w:r>
              <w:rPr>
                <w:rFonts w:hint="eastAsia"/>
              </w:rPr>
              <w:t>51</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21</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二十一、灾害防治及应急管理支出</w:t>
            </w:r>
          </w:p>
        </w:tc>
        <w:tc>
          <w:tcPr>
            <w:tcW w:w="474" w:type="dxa"/>
            <w:noWrap/>
          </w:tcPr>
          <w:p w:rsidR="00514526" w:rsidRDefault="0050632A">
            <w:r>
              <w:rPr>
                <w:rFonts w:hint="eastAsia"/>
              </w:rPr>
              <w:t>52</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lastRenderedPageBreak/>
              <w:t xml:space="preserve">　</w:t>
            </w:r>
          </w:p>
        </w:tc>
        <w:tc>
          <w:tcPr>
            <w:tcW w:w="457" w:type="dxa"/>
            <w:noWrap/>
          </w:tcPr>
          <w:p w:rsidR="00514526" w:rsidRDefault="0050632A">
            <w:r>
              <w:rPr>
                <w:rFonts w:hint="eastAsia"/>
              </w:rPr>
              <w:t>22</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二十二、其他支出</w:t>
            </w:r>
          </w:p>
        </w:tc>
        <w:tc>
          <w:tcPr>
            <w:tcW w:w="474" w:type="dxa"/>
            <w:noWrap/>
          </w:tcPr>
          <w:p w:rsidR="00514526" w:rsidRDefault="0050632A">
            <w:r>
              <w:rPr>
                <w:rFonts w:hint="eastAsia"/>
              </w:rPr>
              <w:t>53</w:t>
            </w:r>
          </w:p>
        </w:tc>
        <w:tc>
          <w:tcPr>
            <w:tcW w:w="1006" w:type="dxa"/>
            <w:noWrap/>
          </w:tcPr>
          <w:p w:rsidR="00514526" w:rsidRDefault="0050632A">
            <w:r>
              <w:rPr>
                <w:rFonts w:hint="eastAsia"/>
              </w:rPr>
              <w:t>2,000.00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23</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二十三、债务还本支出</w:t>
            </w:r>
          </w:p>
        </w:tc>
        <w:tc>
          <w:tcPr>
            <w:tcW w:w="474" w:type="dxa"/>
            <w:noWrap/>
          </w:tcPr>
          <w:p w:rsidR="00514526" w:rsidRDefault="0050632A">
            <w:r>
              <w:rPr>
                <w:rFonts w:hint="eastAsia"/>
              </w:rPr>
              <w:t>54</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24</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二十四、债务付息支出</w:t>
            </w:r>
          </w:p>
        </w:tc>
        <w:tc>
          <w:tcPr>
            <w:tcW w:w="474" w:type="dxa"/>
            <w:noWrap/>
          </w:tcPr>
          <w:p w:rsidR="00514526" w:rsidRDefault="0050632A">
            <w:r>
              <w:rPr>
                <w:rFonts w:hint="eastAsia"/>
              </w:rPr>
              <w:t>55</w:t>
            </w:r>
          </w:p>
        </w:tc>
        <w:tc>
          <w:tcPr>
            <w:tcW w:w="1006" w:type="dxa"/>
            <w:noWrap/>
          </w:tcPr>
          <w:p w:rsidR="00514526" w:rsidRDefault="0050632A">
            <w:r>
              <w:rPr>
                <w:rFonts w:hint="eastAsia"/>
              </w:rPr>
              <w:t>0.00</w:t>
            </w:r>
          </w:p>
        </w:tc>
      </w:tr>
      <w:tr w:rsidR="00514526">
        <w:trPr>
          <w:trHeight w:val="308"/>
        </w:trPr>
        <w:tc>
          <w:tcPr>
            <w:tcW w:w="2836" w:type="dxa"/>
            <w:noWrap/>
          </w:tcPr>
          <w:p w:rsidR="00514526" w:rsidRDefault="0050632A">
            <w:pPr>
              <w:rPr>
                <w:b/>
                <w:bCs/>
              </w:rPr>
            </w:pPr>
            <w:r>
              <w:rPr>
                <w:rFonts w:hint="eastAsia"/>
                <w:b/>
                <w:bCs/>
              </w:rPr>
              <w:t>本年收入合计</w:t>
            </w:r>
          </w:p>
        </w:tc>
        <w:tc>
          <w:tcPr>
            <w:tcW w:w="457" w:type="dxa"/>
            <w:noWrap/>
          </w:tcPr>
          <w:p w:rsidR="00514526" w:rsidRDefault="0050632A">
            <w:r>
              <w:rPr>
                <w:rFonts w:hint="eastAsia"/>
              </w:rPr>
              <w:t>25</w:t>
            </w:r>
          </w:p>
        </w:tc>
        <w:tc>
          <w:tcPr>
            <w:tcW w:w="967" w:type="dxa"/>
            <w:noWrap/>
          </w:tcPr>
          <w:p w:rsidR="00514526" w:rsidRDefault="0050632A">
            <w:r>
              <w:rPr>
                <w:rFonts w:hint="eastAsia"/>
              </w:rPr>
              <w:t>103,581.77</w:t>
            </w:r>
          </w:p>
        </w:tc>
        <w:tc>
          <w:tcPr>
            <w:tcW w:w="2782" w:type="dxa"/>
            <w:noWrap/>
          </w:tcPr>
          <w:p w:rsidR="00514526" w:rsidRDefault="0050632A">
            <w:pPr>
              <w:rPr>
                <w:b/>
                <w:bCs/>
              </w:rPr>
            </w:pPr>
            <w:r>
              <w:rPr>
                <w:rFonts w:hint="eastAsia"/>
                <w:b/>
                <w:bCs/>
              </w:rPr>
              <w:t>本年支出合计</w:t>
            </w:r>
          </w:p>
        </w:tc>
        <w:tc>
          <w:tcPr>
            <w:tcW w:w="474" w:type="dxa"/>
            <w:noWrap/>
          </w:tcPr>
          <w:p w:rsidR="00514526" w:rsidRDefault="0050632A">
            <w:r>
              <w:rPr>
                <w:rFonts w:hint="eastAsia"/>
              </w:rPr>
              <w:t>56</w:t>
            </w:r>
          </w:p>
        </w:tc>
        <w:tc>
          <w:tcPr>
            <w:tcW w:w="1006" w:type="dxa"/>
            <w:noWrap/>
          </w:tcPr>
          <w:p w:rsidR="00514526" w:rsidRDefault="0050632A">
            <w:r>
              <w:rPr>
                <w:rFonts w:hint="eastAsia"/>
              </w:rPr>
              <w:t>102,043.83</w:t>
            </w:r>
          </w:p>
        </w:tc>
      </w:tr>
      <w:tr w:rsidR="00514526">
        <w:trPr>
          <w:trHeight w:val="308"/>
        </w:trPr>
        <w:tc>
          <w:tcPr>
            <w:tcW w:w="2836" w:type="dxa"/>
            <w:noWrap/>
          </w:tcPr>
          <w:p w:rsidR="00514526" w:rsidRDefault="0050632A">
            <w:r>
              <w:rPr>
                <w:rFonts w:hint="eastAsia"/>
              </w:rPr>
              <w:t>用事业基金弥补收支差额</w:t>
            </w:r>
          </w:p>
        </w:tc>
        <w:tc>
          <w:tcPr>
            <w:tcW w:w="457" w:type="dxa"/>
            <w:noWrap/>
          </w:tcPr>
          <w:p w:rsidR="00514526" w:rsidRDefault="0050632A">
            <w:r>
              <w:rPr>
                <w:rFonts w:hint="eastAsia"/>
              </w:rPr>
              <w:t>26</w:t>
            </w:r>
          </w:p>
        </w:tc>
        <w:tc>
          <w:tcPr>
            <w:tcW w:w="967" w:type="dxa"/>
            <w:noWrap/>
          </w:tcPr>
          <w:p w:rsidR="00514526" w:rsidRDefault="0050632A">
            <w:r>
              <w:rPr>
                <w:rFonts w:hint="eastAsia"/>
              </w:rPr>
              <w:t>794.90</w:t>
            </w:r>
          </w:p>
        </w:tc>
        <w:tc>
          <w:tcPr>
            <w:tcW w:w="2782" w:type="dxa"/>
            <w:noWrap/>
          </w:tcPr>
          <w:p w:rsidR="00514526" w:rsidRDefault="0050632A">
            <w:r>
              <w:rPr>
                <w:rFonts w:hint="eastAsia"/>
              </w:rPr>
              <w:t>结余分配</w:t>
            </w:r>
          </w:p>
        </w:tc>
        <w:tc>
          <w:tcPr>
            <w:tcW w:w="474" w:type="dxa"/>
            <w:noWrap/>
          </w:tcPr>
          <w:p w:rsidR="00514526" w:rsidRDefault="0050632A">
            <w:r>
              <w:rPr>
                <w:rFonts w:hint="eastAsia"/>
              </w:rPr>
              <w:t>57</w:t>
            </w:r>
          </w:p>
        </w:tc>
        <w:tc>
          <w:tcPr>
            <w:tcW w:w="1006" w:type="dxa"/>
            <w:noWrap/>
          </w:tcPr>
          <w:p w:rsidR="00514526" w:rsidRDefault="0050632A">
            <w:r>
              <w:rPr>
                <w:rFonts w:hint="eastAsia"/>
              </w:rPr>
              <w:t>567.14</w:t>
            </w:r>
          </w:p>
        </w:tc>
      </w:tr>
      <w:tr w:rsidR="00514526">
        <w:trPr>
          <w:trHeight w:val="308"/>
        </w:trPr>
        <w:tc>
          <w:tcPr>
            <w:tcW w:w="2836" w:type="dxa"/>
            <w:noWrap/>
          </w:tcPr>
          <w:p w:rsidR="00514526" w:rsidRDefault="0050632A">
            <w:r>
              <w:rPr>
                <w:rFonts w:hint="eastAsia"/>
              </w:rPr>
              <w:t>年初结转和结余</w:t>
            </w:r>
          </w:p>
        </w:tc>
        <w:tc>
          <w:tcPr>
            <w:tcW w:w="457" w:type="dxa"/>
            <w:noWrap/>
          </w:tcPr>
          <w:p w:rsidR="00514526" w:rsidRDefault="0050632A">
            <w:r>
              <w:rPr>
                <w:rFonts w:hint="eastAsia"/>
              </w:rPr>
              <w:t>27</w:t>
            </w:r>
          </w:p>
        </w:tc>
        <w:tc>
          <w:tcPr>
            <w:tcW w:w="967" w:type="dxa"/>
            <w:noWrap/>
          </w:tcPr>
          <w:p w:rsidR="00514526" w:rsidRDefault="0050632A">
            <w:r>
              <w:rPr>
                <w:rFonts w:hint="eastAsia"/>
              </w:rPr>
              <w:t>5,670.71</w:t>
            </w:r>
          </w:p>
        </w:tc>
        <w:tc>
          <w:tcPr>
            <w:tcW w:w="2782" w:type="dxa"/>
            <w:noWrap/>
          </w:tcPr>
          <w:p w:rsidR="00514526" w:rsidRDefault="0050632A">
            <w:r>
              <w:rPr>
                <w:rFonts w:hint="eastAsia"/>
              </w:rPr>
              <w:t>年末结转和结余</w:t>
            </w:r>
          </w:p>
        </w:tc>
        <w:tc>
          <w:tcPr>
            <w:tcW w:w="474" w:type="dxa"/>
            <w:noWrap/>
          </w:tcPr>
          <w:p w:rsidR="00514526" w:rsidRDefault="0050632A">
            <w:r>
              <w:rPr>
                <w:rFonts w:hint="eastAsia"/>
              </w:rPr>
              <w:t>58</w:t>
            </w:r>
          </w:p>
        </w:tc>
        <w:tc>
          <w:tcPr>
            <w:tcW w:w="1006" w:type="dxa"/>
            <w:noWrap/>
          </w:tcPr>
          <w:p w:rsidR="00514526" w:rsidRDefault="0050632A">
            <w:r>
              <w:rPr>
                <w:rFonts w:hint="eastAsia"/>
              </w:rPr>
              <w:t>7,436.41</w:t>
            </w:r>
          </w:p>
        </w:tc>
      </w:tr>
      <w:tr w:rsidR="00514526">
        <w:trPr>
          <w:trHeight w:val="308"/>
        </w:trPr>
        <w:tc>
          <w:tcPr>
            <w:tcW w:w="2836" w:type="dxa"/>
            <w:noWrap/>
          </w:tcPr>
          <w:p w:rsidR="00514526" w:rsidRDefault="0050632A">
            <w:pPr>
              <w:rPr>
                <w:b/>
                <w:bCs/>
              </w:rPr>
            </w:pPr>
            <w:r>
              <w:rPr>
                <w:rFonts w:hint="eastAsia"/>
                <w:b/>
                <w:bCs/>
              </w:rPr>
              <w:t xml:space="preserve">　</w:t>
            </w:r>
          </w:p>
        </w:tc>
        <w:tc>
          <w:tcPr>
            <w:tcW w:w="457" w:type="dxa"/>
            <w:noWrap/>
          </w:tcPr>
          <w:p w:rsidR="00514526" w:rsidRDefault="0050632A">
            <w:r>
              <w:rPr>
                <w:rFonts w:hint="eastAsia"/>
              </w:rPr>
              <w:t>28</w:t>
            </w:r>
          </w:p>
        </w:tc>
        <w:tc>
          <w:tcPr>
            <w:tcW w:w="967" w:type="dxa"/>
            <w:noWrap/>
          </w:tcPr>
          <w:p w:rsidR="00514526" w:rsidRDefault="0050632A">
            <w:r>
              <w:rPr>
                <w:rFonts w:hint="eastAsia"/>
              </w:rPr>
              <w:t xml:space="preserve">　</w:t>
            </w:r>
          </w:p>
        </w:tc>
        <w:tc>
          <w:tcPr>
            <w:tcW w:w="2782" w:type="dxa"/>
            <w:noWrap/>
          </w:tcPr>
          <w:p w:rsidR="00514526" w:rsidRDefault="0050632A">
            <w:pPr>
              <w:rPr>
                <w:b/>
                <w:bCs/>
              </w:rPr>
            </w:pPr>
            <w:r>
              <w:rPr>
                <w:rFonts w:hint="eastAsia"/>
                <w:b/>
                <w:bCs/>
              </w:rPr>
              <w:t xml:space="preserve">　</w:t>
            </w:r>
          </w:p>
        </w:tc>
        <w:tc>
          <w:tcPr>
            <w:tcW w:w="474" w:type="dxa"/>
            <w:noWrap/>
          </w:tcPr>
          <w:p w:rsidR="00514526" w:rsidRDefault="0050632A">
            <w:r>
              <w:rPr>
                <w:rFonts w:hint="eastAsia"/>
              </w:rPr>
              <w:t>59</w:t>
            </w:r>
          </w:p>
        </w:tc>
        <w:tc>
          <w:tcPr>
            <w:tcW w:w="1006" w:type="dxa"/>
            <w:noWrap/>
          </w:tcPr>
          <w:p w:rsidR="00514526" w:rsidRDefault="0050632A">
            <w:r>
              <w:rPr>
                <w:rFonts w:hint="eastAsia"/>
              </w:rPr>
              <w:t xml:space="preserve">　</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29</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 xml:space="preserve">　</w:t>
            </w:r>
          </w:p>
        </w:tc>
        <w:tc>
          <w:tcPr>
            <w:tcW w:w="474" w:type="dxa"/>
            <w:noWrap/>
          </w:tcPr>
          <w:p w:rsidR="00514526" w:rsidRDefault="0050632A">
            <w:r>
              <w:rPr>
                <w:rFonts w:hint="eastAsia"/>
              </w:rPr>
              <w:t>60</w:t>
            </w:r>
          </w:p>
        </w:tc>
        <w:tc>
          <w:tcPr>
            <w:tcW w:w="1006" w:type="dxa"/>
            <w:noWrap/>
          </w:tcPr>
          <w:p w:rsidR="00514526" w:rsidRDefault="0050632A">
            <w:r>
              <w:rPr>
                <w:rFonts w:hint="eastAsia"/>
              </w:rPr>
              <w:t xml:space="preserve">　</w:t>
            </w:r>
          </w:p>
        </w:tc>
      </w:tr>
      <w:tr w:rsidR="00514526">
        <w:trPr>
          <w:trHeight w:val="308"/>
        </w:trPr>
        <w:tc>
          <w:tcPr>
            <w:tcW w:w="2836" w:type="dxa"/>
            <w:noWrap/>
          </w:tcPr>
          <w:p w:rsidR="00514526" w:rsidRDefault="0050632A">
            <w:r>
              <w:rPr>
                <w:rFonts w:hint="eastAsia"/>
              </w:rPr>
              <w:t xml:space="preserve">　</w:t>
            </w:r>
          </w:p>
        </w:tc>
        <w:tc>
          <w:tcPr>
            <w:tcW w:w="457" w:type="dxa"/>
            <w:noWrap/>
          </w:tcPr>
          <w:p w:rsidR="00514526" w:rsidRDefault="0050632A">
            <w:r>
              <w:rPr>
                <w:rFonts w:hint="eastAsia"/>
              </w:rPr>
              <w:t>30</w:t>
            </w:r>
          </w:p>
        </w:tc>
        <w:tc>
          <w:tcPr>
            <w:tcW w:w="967" w:type="dxa"/>
            <w:noWrap/>
          </w:tcPr>
          <w:p w:rsidR="00514526" w:rsidRDefault="0050632A">
            <w:r>
              <w:rPr>
                <w:rFonts w:hint="eastAsia"/>
              </w:rPr>
              <w:t xml:space="preserve">　</w:t>
            </w:r>
          </w:p>
        </w:tc>
        <w:tc>
          <w:tcPr>
            <w:tcW w:w="2782" w:type="dxa"/>
            <w:noWrap/>
          </w:tcPr>
          <w:p w:rsidR="00514526" w:rsidRDefault="0050632A">
            <w:r>
              <w:rPr>
                <w:rFonts w:hint="eastAsia"/>
              </w:rPr>
              <w:t xml:space="preserve">　</w:t>
            </w:r>
          </w:p>
        </w:tc>
        <w:tc>
          <w:tcPr>
            <w:tcW w:w="474" w:type="dxa"/>
            <w:noWrap/>
          </w:tcPr>
          <w:p w:rsidR="00514526" w:rsidRDefault="0050632A">
            <w:r>
              <w:rPr>
                <w:rFonts w:hint="eastAsia"/>
              </w:rPr>
              <w:t>61</w:t>
            </w:r>
          </w:p>
        </w:tc>
        <w:tc>
          <w:tcPr>
            <w:tcW w:w="1006" w:type="dxa"/>
            <w:noWrap/>
          </w:tcPr>
          <w:p w:rsidR="00514526" w:rsidRDefault="0050632A">
            <w:r>
              <w:rPr>
                <w:rFonts w:hint="eastAsia"/>
              </w:rPr>
              <w:t xml:space="preserve">　</w:t>
            </w:r>
          </w:p>
        </w:tc>
      </w:tr>
      <w:tr w:rsidR="00514526">
        <w:trPr>
          <w:trHeight w:val="308"/>
        </w:trPr>
        <w:tc>
          <w:tcPr>
            <w:tcW w:w="2836" w:type="dxa"/>
            <w:noWrap/>
          </w:tcPr>
          <w:p w:rsidR="00514526" w:rsidRDefault="0050632A">
            <w:pPr>
              <w:rPr>
                <w:b/>
                <w:bCs/>
              </w:rPr>
            </w:pPr>
            <w:r>
              <w:rPr>
                <w:rFonts w:hint="eastAsia"/>
                <w:b/>
                <w:bCs/>
              </w:rPr>
              <w:t>总计</w:t>
            </w:r>
          </w:p>
        </w:tc>
        <w:tc>
          <w:tcPr>
            <w:tcW w:w="457" w:type="dxa"/>
            <w:noWrap/>
          </w:tcPr>
          <w:p w:rsidR="00514526" w:rsidRDefault="0050632A">
            <w:r>
              <w:rPr>
                <w:rFonts w:hint="eastAsia"/>
              </w:rPr>
              <w:t>31</w:t>
            </w:r>
          </w:p>
        </w:tc>
        <w:tc>
          <w:tcPr>
            <w:tcW w:w="967" w:type="dxa"/>
            <w:noWrap/>
          </w:tcPr>
          <w:p w:rsidR="00514526" w:rsidRDefault="0050632A">
            <w:r>
              <w:rPr>
                <w:rFonts w:hint="eastAsia"/>
              </w:rPr>
              <w:t>110,047.38</w:t>
            </w:r>
          </w:p>
        </w:tc>
        <w:tc>
          <w:tcPr>
            <w:tcW w:w="2782" w:type="dxa"/>
            <w:noWrap/>
          </w:tcPr>
          <w:p w:rsidR="00514526" w:rsidRDefault="0050632A">
            <w:pPr>
              <w:rPr>
                <w:b/>
                <w:bCs/>
              </w:rPr>
            </w:pPr>
            <w:r>
              <w:rPr>
                <w:rFonts w:hint="eastAsia"/>
                <w:b/>
                <w:bCs/>
              </w:rPr>
              <w:t>总计</w:t>
            </w:r>
          </w:p>
        </w:tc>
        <w:tc>
          <w:tcPr>
            <w:tcW w:w="474" w:type="dxa"/>
            <w:noWrap/>
          </w:tcPr>
          <w:p w:rsidR="00514526" w:rsidRDefault="0050632A">
            <w:r>
              <w:rPr>
                <w:rFonts w:hint="eastAsia"/>
              </w:rPr>
              <w:t>62</w:t>
            </w:r>
          </w:p>
        </w:tc>
        <w:tc>
          <w:tcPr>
            <w:tcW w:w="1006" w:type="dxa"/>
            <w:noWrap/>
          </w:tcPr>
          <w:p w:rsidR="00514526" w:rsidRDefault="0050632A">
            <w:r>
              <w:rPr>
                <w:rFonts w:hint="eastAsia"/>
              </w:rPr>
              <w:t>110,047.38</w:t>
            </w:r>
          </w:p>
        </w:tc>
      </w:tr>
    </w:tbl>
    <w:p w:rsidR="00514526" w:rsidRDefault="0050632A">
      <w:r>
        <w:rPr>
          <w:rFonts w:hint="eastAsia"/>
        </w:rPr>
        <w:t>注：本表以“万元”为金额单位（保留两位小数），反映部门本年度总收支和年末结转结余情况。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66" w:name="_Toc15396620"/>
      <w:r>
        <w:rPr>
          <w:rFonts w:ascii="黑体" w:eastAsia="黑体" w:hAnsi="黑体" w:hint="eastAsia"/>
          <w:b w:val="0"/>
        </w:rPr>
        <w:lastRenderedPageBreak/>
        <w:t>二、收入决算表</w:t>
      </w:r>
      <w:bookmarkEnd w:id="66"/>
    </w:p>
    <w:p w:rsidR="00514526" w:rsidRDefault="0050632A">
      <w:r>
        <w:rPr>
          <w:rFonts w:hint="eastAsia"/>
        </w:rPr>
        <w:t>财决公开</w:t>
      </w:r>
      <w:r>
        <w:rPr>
          <w:rFonts w:hint="eastAsia"/>
        </w:rPr>
        <w:t>02</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11199" w:type="dxa"/>
        <w:tblInd w:w="-1310" w:type="dxa"/>
        <w:tblLook w:val="04A0"/>
      </w:tblPr>
      <w:tblGrid>
        <w:gridCol w:w="426"/>
        <w:gridCol w:w="426"/>
        <w:gridCol w:w="426"/>
        <w:gridCol w:w="1417"/>
        <w:gridCol w:w="1161"/>
        <w:gridCol w:w="1056"/>
        <w:gridCol w:w="951"/>
        <w:gridCol w:w="942"/>
        <w:gridCol w:w="850"/>
        <w:gridCol w:w="1056"/>
        <w:gridCol w:w="584"/>
        <w:gridCol w:w="770"/>
        <w:gridCol w:w="1134"/>
      </w:tblGrid>
      <w:tr w:rsidR="00514526">
        <w:trPr>
          <w:trHeight w:val="312"/>
        </w:trPr>
        <w:tc>
          <w:tcPr>
            <w:tcW w:w="1278" w:type="dxa"/>
            <w:gridSpan w:val="3"/>
            <w:vMerge w:val="restart"/>
            <w:noWrap/>
          </w:tcPr>
          <w:p w:rsidR="00514526" w:rsidRDefault="0050632A">
            <w:r>
              <w:rPr>
                <w:rFonts w:hint="eastAsia"/>
              </w:rPr>
              <w:t>科目编码</w:t>
            </w:r>
          </w:p>
        </w:tc>
        <w:tc>
          <w:tcPr>
            <w:tcW w:w="1417" w:type="dxa"/>
            <w:vMerge w:val="restart"/>
            <w:noWrap/>
          </w:tcPr>
          <w:p w:rsidR="00514526" w:rsidRDefault="0050632A">
            <w:r>
              <w:rPr>
                <w:rFonts w:hint="eastAsia"/>
              </w:rPr>
              <w:t>科目名称</w:t>
            </w:r>
          </w:p>
        </w:tc>
        <w:tc>
          <w:tcPr>
            <w:tcW w:w="1161" w:type="dxa"/>
            <w:vMerge w:val="restart"/>
          </w:tcPr>
          <w:p w:rsidR="00514526" w:rsidRDefault="0050632A">
            <w:r>
              <w:rPr>
                <w:rFonts w:hint="eastAsia"/>
              </w:rPr>
              <w:t>本年收入合计</w:t>
            </w:r>
          </w:p>
        </w:tc>
        <w:tc>
          <w:tcPr>
            <w:tcW w:w="1056" w:type="dxa"/>
            <w:vMerge w:val="restart"/>
          </w:tcPr>
          <w:p w:rsidR="00514526" w:rsidRDefault="0050632A">
            <w:r>
              <w:rPr>
                <w:rFonts w:hint="eastAsia"/>
              </w:rPr>
              <w:t>一般公共预算财政拨款收入</w:t>
            </w:r>
          </w:p>
        </w:tc>
        <w:tc>
          <w:tcPr>
            <w:tcW w:w="951" w:type="dxa"/>
            <w:vMerge w:val="restart"/>
          </w:tcPr>
          <w:p w:rsidR="00514526" w:rsidRDefault="0050632A">
            <w:r>
              <w:rPr>
                <w:rFonts w:hint="eastAsia"/>
              </w:rPr>
              <w:t>政府性基金预算财政拨款收入</w:t>
            </w:r>
          </w:p>
        </w:tc>
        <w:tc>
          <w:tcPr>
            <w:tcW w:w="942" w:type="dxa"/>
            <w:vMerge w:val="restart"/>
          </w:tcPr>
          <w:p w:rsidR="00514526" w:rsidRDefault="0050632A">
            <w:r>
              <w:rPr>
                <w:rFonts w:hint="eastAsia"/>
              </w:rPr>
              <w:t>国有资本经营预算财政拨款收入</w:t>
            </w:r>
          </w:p>
        </w:tc>
        <w:tc>
          <w:tcPr>
            <w:tcW w:w="850" w:type="dxa"/>
            <w:vMerge w:val="restart"/>
          </w:tcPr>
          <w:p w:rsidR="00514526" w:rsidRDefault="0050632A">
            <w:r>
              <w:rPr>
                <w:rFonts w:hint="eastAsia"/>
              </w:rPr>
              <w:t>上级补助收入</w:t>
            </w:r>
          </w:p>
        </w:tc>
        <w:tc>
          <w:tcPr>
            <w:tcW w:w="1056" w:type="dxa"/>
            <w:vMerge w:val="restart"/>
          </w:tcPr>
          <w:p w:rsidR="00514526" w:rsidRDefault="0050632A">
            <w:r>
              <w:rPr>
                <w:rFonts w:hint="eastAsia"/>
              </w:rPr>
              <w:t>事业收入</w:t>
            </w:r>
          </w:p>
        </w:tc>
        <w:tc>
          <w:tcPr>
            <w:tcW w:w="584" w:type="dxa"/>
            <w:vMerge w:val="restart"/>
          </w:tcPr>
          <w:p w:rsidR="00514526" w:rsidRDefault="0050632A">
            <w:r>
              <w:rPr>
                <w:rFonts w:hint="eastAsia"/>
              </w:rPr>
              <w:t>经营收入</w:t>
            </w:r>
          </w:p>
        </w:tc>
        <w:tc>
          <w:tcPr>
            <w:tcW w:w="770" w:type="dxa"/>
            <w:vMerge w:val="restart"/>
          </w:tcPr>
          <w:p w:rsidR="00514526" w:rsidRDefault="0050632A">
            <w:r>
              <w:rPr>
                <w:rFonts w:hint="eastAsia"/>
              </w:rPr>
              <w:t>附属单位上缴收入</w:t>
            </w:r>
          </w:p>
        </w:tc>
        <w:tc>
          <w:tcPr>
            <w:tcW w:w="1134" w:type="dxa"/>
            <w:vMerge w:val="restart"/>
          </w:tcPr>
          <w:p w:rsidR="00514526" w:rsidRDefault="0050632A">
            <w:r>
              <w:rPr>
                <w:rFonts w:hint="eastAsia"/>
              </w:rPr>
              <w:t>其他收入</w:t>
            </w:r>
          </w:p>
        </w:tc>
      </w:tr>
      <w:tr w:rsidR="00514526">
        <w:trPr>
          <w:trHeight w:val="312"/>
        </w:trPr>
        <w:tc>
          <w:tcPr>
            <w:tcW w:w="1278" w:type="dxa"/>
            <w:gridSpan w:val="3"/>
            <w:vMerge/>
          </w:tcPr>
          <w:p w:rsidR="00514526" w:rsidRDefault="00514526"/>
        </w:tc>
        <w:tc>
          <w:tcPr>
            <w:tcW w:w="1417" w:type="dxa"/>
            <w:vMerge/>
          </w:tcPr>
          <w:p w:rsidR="00514526" w:rsidRDefault="00514526"/>
        </w:tc>
        <w:tc>
          <w:tcPr>
            <w:tcW w:w="1161" w:type="dxa"/>
            <w:vMerge/>
          </w:tcPr>
          <w:p w:rsidR="00514526" w:rsidRDefault="00514526"/>
        </w:tc>
        <w:tc>
          <w:tcPr>
            <w:tcW w:w="1056" w:type="dxa"/>
            <w:vMerge/>
          </w:tcPr>
          <w:p w:rsidR="00514526" w:rsidRDefault="00514526"/>
        </w:tc>
        <w:tc>
          <w:tcPr>
            <w:tcW w:w="951" w:type="dxa"/>
            <w:vMerge/>
          </w:tcPr>
          <w:p w:rsidR="00514526" w:rsidRDefault="00514526"/>
        </w:tc>
        <w:tc>
          <w:tcPr>
            <w:tcW w:w="942" w:type="dxa"/>
            <w:vMerge/>
          </w:tcPr>
          <w:p w:rsidR="00514526" w:rsidRDefault="00514526"/>
        </w:tc>
        <w:tc>
          <w:tcPr>
            <w:tcW w:w="850" w:type="dxa"/>
            <w:vMerge/>
          </w:tcPr>
          <w:p w:rsidR="00514526" w:rsidRDefault="00514526"/>
        </w:tc>
        <w:tc>
          <w:tcPr>
            <w:tcW w:w="1056" w:type="dxa"/>
            <w:vMerge/>
          </w:tcPr>
          <w:p w:rsidR="00514526" w:rsidRDefault="00514526"/>
        </w:tc>
        <w:tc>
          <w:tcPr>
            <w:tcW w:w="584" w:type="dxa"/>
            <w:vMerge/>
          </w:tcPr>
          <w:p w:rsidR="00514526" w:rsidRDefault="00514526"/>
        </w:tc>
        <w:tc>
          <w:tcPr>
            <w:tcW w:w="770" w:type="dxa"/>
            <w:vMerge/>
          </w:tcPr>
          <w:p w:rsidR="00514526" w:rsidRDefault="00514526"/>
        </w:tc>
        <w:tc>
          <w:tcPr>
            <w:tcW w:w="1134" w:type="dxa"/>
            <w:vMerge/>
          </w:tcPr>
          <w:p w:rsidR="00514526" w:rsidRDefault="00514526"/>
        </w:tc>
      </w:tr>
      <w:tr w:rsidR="00514526">
        <w:trPr>
          <w:trHeight w:val="312"/>
        </w:trPr>
        <w:tc>
          <w:tcPr>
            <w:tcW w:w="1278" w:type="dxa"/>
            <w:gridSpan w:val="3"/>
            <w:vMerge/>
          </w:tcPr>
          <w:p w:rsidR="00514526" w:rsidRDefault="00514526"/>
        </w:tc>
        <w:tc>
          <w:tcPr>
            <w:tcW w:w="1417" w:type="dxa"/>
            <w:vMerge/>
          </w:tcPr>
          <w:p w:rsidR="00514526" w:rsidRDefault="00514526"/>
        </w:tc>
        <w:tc>
          <w:tcPr>
            <w:tcW w:w="1161" w:type="dxa"/>
            <w:vMerge/>
          </w:tcPr>
          <w:p w:rsidR="00514526" w:rsidRDefault="00514526"/>
        </w:tc>
        <w:tc>
          <w:tcPr>
            <w:tcW w:w="1056" w:type="dxa"/>
            <w:vMerge/>
          </w:tcPr>
          <w:p w:rsidR="00514526" w:rsidRDefault="00514526"/>
        </w:tc>
        <w:tc>
          <w:tcPr>
            <w:tcW w:w="951" w:type="dxa"/>
            <w:vMerge/>
          </w:tcPr>
          <w:p w:rsidR="00514526" w:rsidRDefault="00514526"/>
        </w:tc>
        <w:tc>
          <w:tcPr>
            <w:tcW w:w="942" w:type="dxa"/>
            <w:vMerge/>
          </w:tcPr>
          <w:p w:rsidR="00514526" w:rsidRDefault="00514526"/>
        </w:tc>
        <w:tc>
          <w:tcPr>
            <w:tcW w:w="850" w:type="dxa"/>
            <w:vMerge/>
          </w:tcPr>
          <w:p w:rsidR="00514526" w:rsidRDefault="00514526"/>
        </w:tc>
        <w:tc>
          <w:tcPr>
            <w:tcW w:w="1056" w:type="dxa"/>
            <w:vMerge/>
          </w:tcPr>
          <w:p w:rsidR="00514526" w:rsidRDefault="00514526"/>
        </w:tc>
        <w:tc>
          <w:tcPr>
            <w:tcW w:w="584" w:type="dxa"/>
            <w:vMerge/>
          </w:tcPr>
          <w:p w:rsidR="00514526" w:rsidRDefault="00514526"/>
        </w:tc>
        <w:tc>
          <w:tcPr>
            <w:tcW w:w="770" w:type="dxa"/>
            <w:vMerge/>
          </w:tcPr>
          <w:p w:rsidR="00514526" w:rsidRDefault="00514526"/>
        </w:tc>
        <w:tc>
          <w:tcPr>
            <w:tcW w:w="1134" w:type="dxa"/>
            <w:vMerge/>
          </w:tcPr>
          <w:p w:rsidR="00514526" w:rsidRDefault="00514526"/>
        </w:tc>
      </w:tr>
      <w:tr w:rsidR="00514526">
        <w:trPr>
          <w:trHeight w:val="738"/>
        </w:trPr>
        <w:tc>
          <w:tcPr>
            <w:tcW w:w="1278" w:type="dxa"/>
            <w:gridSpan w:val="3"/>
            <w:vMerge/>
          </w:tcPr>
          <w:p w:rsidR="00514526" w:rsidRDefault="00514526"/>
        </w:tc>
        <w:tc>
          <w:tcPr>
            <w:tcW w:w="1417" w:type="dxa"/>
            <w:vMerge/>
          </w:tcPr>
          <w:p w:rsidR="00514526" w:rsidRDefault="00514526"/>
        </w:tc>
        <w:tc>
          <w:tcPr>
            <w:tcW w:w="1161" w:type="dxa"/>
            <w:vMerge/>
          </w:tcPr>
          <w:p w:rsidR="00514526" w:rsidRDefault="00514526"/>
        </w:tc>
        <w:tc>
          <w:tcPr>
            <w:tcW w:w="1056" w:type="dxa"/>
            <w:vMerge/>
          </w:tcPr>
          <w:p w:rsidR="00514526" w:rsidRDefault="00514526"/>
        </w:tc>
        <w:tc>
          <w:tcPr>
            <w:tcW w:w="951" w:type="dxa"/>
            <w:vMerge/>
          </w:tcPr>
          <w:p w:rsidR="00514526" w:rsidRDefault="00514526"/>
        </w:tc>
        <w:tc>
          <w:tcPr>
            <w:tcW w:w="942" w:type="dxa"/>
            <w:vMerge/>
          </w:tcPr>
          <w:p w:rsidR="00514526" w:rsidRDefault="00514526"/>
        </w:tc>
        <w:tc>
          <w:tcPr>
            <w:tcW w:w="850" w:type="dxa"/>
            <w:vMerge/>
          </w:tcPr>
          <w:p w:rsidR="00514526" w:rsidRDefault="00514526"/>
        </w:tc>
        <w:tc>
          <w:tcPr>
            <w:tcW w:w="1056" w:type="dxa"/>
            <w:vMerge/>
          </w:tcPr>
          <w:p w:rsidR="00514526" w:rsidRDefault="00514526"/>
        </w:tc>
        <w:tc>
          <w:tcPr>
            <w:tcW w:w="584" w:type="dxa"/>
            <w:vMerge/>
          </w:tcPr>
          <w:p w:rsidR="00514526" w:rsidRDefault="00514526"/>
        </w:tc>
        <w:tc>
          <w:tcPr>
            <w:tcW w:w="770" w:type="dxa"/>
            <w:vMerge/>
          </w:tcPr>
          <w:p w:rsidR="00514526" w:rsidRDefault="00514526"/>
        </w:tc>
        <w:tc>
          <w:tcPr>
            <w:tcW w:w="1134" w:type="dxa"/>
            <w:vMerge/>
          </w:tcPr>
          <w:p w:rsidR="00514526" w:rsidRDefault="00514526"/>
        </w:tc>
      </w:tr>
      <w:tr w:rsidR="00514526">
        <w:trPr>
          <w:trHeight w:val="308"/>
        </w:trPr>
        <w:tc>
          <w:tcPr>
            <w:tcW w:w="426" w:type="dxa"/>
            <w:vMerge w:val="restart"/>
            <w:noWrap/>
          </w:tcPr>
          <w:p w:rsidR="00514526" w:rsidRDefault="0050632A">
            <w:r>
              <w:rPr>
                <w:rFonts w:hint="eastAsia"/>
              </w:rPr>
              <w:t>类</w:t>
            </w:r>
          </w:p>
        </w:tc>
        <w:tc>
          <w:tcPr>
            <w:tcW w:w="426" w:type="dxa"/>
            <w:vMerge w:val="restart"/>
            <w:noWrap/>
          </w:tcPr>
          <w:p w:rsidR="00514526" w:rsidRDefault="0050632A">
            <w:r>
              <w:rPr>
                <w:rFonts w:hint="eastAsia"/>
              </w:rPr>
              <w:t>款</w:t>
            </w:r>
          </w:p>
        </w:tc>
        <w:tc>
          <w:tcPr>
            <w:tcW w:w="426" w:type="dxa"/>
            <w:vMerge w:val="restart"/>
            <w:noWrap/>
          </w:tcPr>
          <w:p w:rsidR="00514526" w:rsidRDefault="0050632A">
            <w:r>
              <w:rPr>
                <w:rFonts w:hint="eastAsia"/>
              </w:rPr>
              <w:t>项</w:t>
            </w:r>
          </w:p>
        </w:tc>
        <w:tc>
          <w:tcPr>
            <w:tcW w:w="1417" w:type="dxa"/>
            <w:noWrap/>
          </w:tcPr>
          <w:p w:rsidR="00514526" w:rsidRDefault="0050632A">
            <w:r>
              <w:rPr>
                <w:rFonts w:hint="eastAsia"/>
              </w:rPr>
              <w:t>栏次</w:t>
            </w:r>
          </w:p>
        </w:tc>
        <w:tc>
          <w:tcPr>
            <w:tcW w:w="1161" w:type="dxa"/>
          </w:tcPr>
          <w:p w:rsidR="00514526" w:rsidRDefault="0050632A">
            <w:r>
              <w:rPr>
                <w:rFonts w:hint="eastAsia"/>
              </w:rPr>
              <w:t>1</w:t>
            </w:r>
          </w:p>
        </w:tc>
        <w:tc>
          <w:tcPr>
            <w:tcW w:w="1056" w:type="dxa"/>
          </w:tcPr>
          <w:p w:rsidR="00514526" w:rsidRDefault="0050632A">
            <w:r>
              <w:rPr>
                <w:rFonts w:hint="eastAsia"/>
              </w:rPr>
              <w:t>2</w:t>
            </w:r>
          </w:p>
        </w:tc>
        <w:tc>
          <w:tcPr>
            <w:tcW w:w="951" w:type="dxa"/>
          </w:tcPr>
          <w:p w:rsidR="00514526" w:rsidRDefault="0050632A">
            <w:r>
              <w:rPr>
                <w:rFonts w:hint="eastAsia"/>
              </w:rPr>
              <w:t>3</w:t>
            </w:r>
          </w:p>
        </w:tc>
        <w:tc>
          <w:tcPr>
            <w:tcW w:w="942" w:type="dxa"/>
          </w:tcPr>
          <w:p w:rsidR="00514526" w:rsidRDefault="0050632A">
            <w:r>
              <w:rPr>
                <w:rFonts w:hint="eastAsia"/>
              </w:rPr>
              <w:t>4</w:t>
            </w:r>
          </w:p>
        </w:tc>
        <w:tc>
          <w:tcPr>
            <w:tcW w:w="850" w:type="dxa"/>
          </w:tcPr>
          <w:p w:rsidR="00514526" w:rsidRDefault="0050632A">
            <w:r>
              <w:rPr>
                <w:rFonts w:hint="eastAsia"/>
              </w:rPr>
              <w:t>5</w:t>
            </w:r>
          </w:p>
        </w:tc>
        <w:tc>
          <w:tcPr>
            <w:tcW w:w="1056" w:type="dxa"/>
          </w:tcPr>
          <w:p w:rsidR="00514526" w:rsidRDefault="0050632A">
            <w:r>
              <w:rPr>
                <w:rFonts w:hint="eastAsia"/>
              </w:rPr>
              <w:t>6</w:t>
            </w:r>
          </w:p>
        </w:tc>
        <w:tc>
          <w:tcPr>
            <w:tcW w:w="584" w:type="dxa"/>
          </w:tcPr>
          <w:p w:rsidR="00514526" w:rsidRDefault="0050632A">
            <w:r>
              <w:rPr>
                <w:rFonts w:hint="eastAsia"/>
              </w:rPr>
              <w:t>7</w:t>
            </w:r>
          </w:p>
        </w:tc>
        <w:tc>
          <w:tcPr>
            <w:tcW w:w="770" w:type="dxa"/>
          </w:tcPr>
          <w:p w:rsidR="00514526" w:rsidRDefault="0050632A">
            <w:r>
              <w:rPr>
                <w:rFonts w:hint="eastAsia"/>
              </w:rPr>
              <w:t>8</w:t>
            </w:r>
          </w:p>
        </w:tc>
        <w:tc>
          <w:tcPr>
            <w:tcW w:w="1134" w:type="dxa"/>
          </w:tcPr>
          <w:p w:rsidR="00514526" w:rsidRDefault="0050632A">
            <w:r>
              <w:rPr>
                <w:rFonts w:hint="eastAsia"/>
              </w:rPr>
              <w:t>9</w:t>
            </w:r>
          </w:p>
        </w:tc>
      </w:tr>
      <w:tr w:rsidR="00514526">
        <w:trPr>
          <w:trHeight w:val="308"/>
        </w:trPr>
        <w:tc>
          <w:tcPr>
            <w:tcW w:w="426" w:type="dxa"/>
            <w:vMerge/>
          </w:tcPr>
          <w:p w:rsidR="00514526" w:rsidRDefault="00514526"/>
        </w:tc>
        <w:tc>
          <w:tcPr>
            <w:tcW w:w="426" w:type="dxa"/>
            <w:vMerge/>
          </w:tcPr>
          <w:p w:rsidR="00514526" w:rsidRDefault="00514526"/>
        </w:tc>
        <w:tc>
          <w:tcPr>
            <w:tcW w:w="426" w:type="dxa"/>
            <w:vMerge/>
          </w:tcPr>
          <w:p w:rsidR="00514526" w:rsidRDefault="00514526"/>
        </w:tc>
        <w:tc>
          <w:tcPr>
            <w:tcW w:w="1417" w:type="dxa"/>
            <w:noWrap/>
          </w:tcPr>
          <w:p w:rsidR="00514526" w:rsidRDefault="0050632A">
            <w:r>
              <w:rPr>
                <w:rFonts w:hint="eastAsia"/>
              </w:rPr>
              <w:t>合计</w:t>
            </w:r>
          </w:p>
        </w:tc>
        <w:tc>
          <w:tcPr>
            <w:tcW w:w="1161" w:type="dxa"/>
            <w:noWrap/>
          </w:tcPr>
          <w:p w:rsidR="00514526" w:rsidRDefault="0050632A">
            <w:pPr>
              <w:rPr>
                <w:b/>
                <w:bCs/>
              </w:rPr>
            </w:pPr>
            <w:r>
              <w:rPr>
                <w:rFonts w:hint="eastAsia"/>
                <w:b/>
                <w:bCs/>
              </w:rPr>
              <w:t>103,581.77</w:t>
            </w:r>
          </w:p>
        </w:tc>
        <w:tc>
          <w:tcPr>
            <w:tcW w:w="1056" w:type="dxa"/>
            <w:noWrap/>
          </w:tcPr>
          <w:p w:rsidR="00514526" w:rsidRDefault="0050632A">
            <w:pPr>
              <w:rPr>
                <w:b/>
                <w:bCs/>
              </w:rPr>
            </w:pPr>
            <w:r>
              <w:rPr>
                <w:rFonts w:hint="eastAsia"/>
                <w:b/>
                <w:bCs/>
              </w:rPr>
              <w:t>21,989.29</w:t>
            </w:r>
          </w:p>
        </w:tc>
        <w:tc>
          <w:tcPr>
            <w:tcW w:w="951" w:type="dxa"/>
            <w:noWrap/>
          </w:tcPr>
          <w:p w:rsidR="00514526" w:rsidRDefault="0050632A">
            <w:pPr>
              <w:rPr>
                <w:b/>
                <w:bCs/>
              </w:rPr>
            </w:pPr>
            <w:r>
              <w:rPr>
                <w:rFonts w:hint="eastAsia"/>
                <w:b/>
                <w:bCs/>
              </w:rPr>
              <w:t>2,000.00</w:t>
            </w:r>
          </w:p>
        </w:tc>
        <w:tc>
          <w:tcPr>
            <w:tcW w:w="942" w:type="dxa"/>
            <w:noWrap/>
          </w:tcPr>
          <w:p w:rsidR="00514526" w:rsidRDefault="0050632A">
            <w:pPr>
              <w:rPr>
                <w:b/>
                <w:bCs/>
              </w:rPr>
            </w:pPr>
            <w:r>
              <w:rPr>
                <w:rFonts w:hint="eastAsia"/>
                <w:b/>
                <w:bCs/>
              </w:rPr>
              <w:t>0.00</w:t>
            </w:r>
          </w:p>
        </w:tc>
        <w:tc>
          <w:tcPr>
            <w:tcW w:w="850" w:type="dxa"/>
            <w:noWrap/>
          </w:tcPr>
          <w:p w:rsidR="00514526" w:rsidRDefault="0050632A">
            <w:pPr>
              <w:rPr>
                <w:b/>
                <w:bCs/>
              </w:rPr>
            </w:pPr>
            <w:r>
              <w:rPr>
                <w:rFonts w:hint="eastAsia"/>
                <w:b/>
                <w:bCs/>
              </w:rPr>
              <w:t>0.00</w:t>
            </w:r>
          </w:p>
        </w:tc>
        <w:tc>
          <w:tcPr>
            <w:tcW w:w="1056" w:type="dxa"/>
            <w:noWrap/>
          </w:tcPr>
          <w:p w:rsidR="00514526" w:rsidRDefault="0050632A">
            <w:pPr>
              <w:rPr>
                <w:b/>
                <w:bCs/>
              </w:rPr>
            </w:pPr>
            <w:r>
              <w:rPr>
                <w:rFonts w:hint="eastAsia"/>
                <w:b/>
                <w:bCs/>
              </w:rPr>
              <w:t>77,867.33</w:t>
            </w:r>
          </w:p>
        </w:tc>
        <w:tc>
          <w:tcPr>
            <w:tcW w:w="584" w:type="dxa"/>
            <w:noWrap/>
          </w:tcPr>
          <w:p w:rsidR="00514526" w:rsidRDefault="0050632A">
            <w:pPr>
              <w:rPr>
                <w:b/>
                <w:bCs/>
              </w:rPr>
            </w:pPr>
            <w:r>
              <w:rPr>
                <w:rFonts w:hint="eastAsia"/>
                <w:b/>
                <w:bCs/>
              </w:rPr>
              <w:t>0.00</w:t>
            </w:r>
          </w:p>
        </w:tc>
        <w:tc>
          <w:tcPr>
            <w:tcW w:w="770" w:type="dxa"/>
            <w:noWrap/>
          </w:tcPr>
          <w:p w:rsidR="00514526" w:rsidRDefault="0050632A">
            <w:pPr>
              <w:rPr>
                <w:b/>
                <w:bCs/>
              </w:rPr>
            </w:pPr>
            <w:r>
              <w:rPr>
                <w:rFonts w:hint="eastAsia"/>
                <w:b/>
                <w:bCs/>
              </w:rPr>
              <w:t>0.00</w:t>
            </w:r>
          </w:p>
        </w:tc>
        <w:tc>
          <w:tcPr>
            <w:tcW w:w="1134" w:type="dxa"/>
            <w:noWrap/>
          </w:tcPr>
          <w:p w:rsidR="00514526" w:rsidRDefault="0050632A">
            <w:pPr>
              <w:rPr>
                <w:b/>
                <w:bCs/>
              </w:rPr>
            </w:pPr>
            <w:r>
              <w:rPr>
                <w:rFonts w:hint="eastAsia"/>
                <w:b/>
                <w:bCs/>
              </w:rPr>
              <w:t>1,725.15</w:t>
            </w:r>
          </w:p>
        </w:tc>
      </w:tr>
      <w:tr w:rsidR="00514526">
        <w:trPr>
          <w:trHeight w:val="308"/>
        </w:trPr>
        <w:tc>
          <w:tcPr>
            <w:tcW w:w="1278" w:type="dxa"/>
            <w:gridSpan w:val="3"/>
            <w:noWrap/>
          </w:tcPr>
          <w:p w:rsidR="00514526" w:rsidRDefault="0050632A">
            <w:r>
              <w:rPr>
                <w:rFonts w:hint="eastAsia"/>
              </w:rPr>
              <w:t>208</w:t>
            </w:r>
          </w:p>
        </w:tc>
        <w:tc>
          <w:tcPr>
            <w:tcW w:w="1417" w:type="dxa"/>
            <w:noWrap/>
          </w:tcPr>
          <w:p w:rsidR="00514526" w:rsidRDefault="0050632A">
            <w:r>
              <w:rPr>
                <w:rFonts w:hint="eastAsia"/>
              </w:rPr>
              <w:t>社会保障和就业支出</w:t>
            </w:r>
          </w:p>
        </w:tc>
        <w:tc>
          <w:tcPr>
            <w:tcW w:w="1161" w:type="dxa"/>
            <w:noWrap/>
          </w:tcPr>
          <w:p w:rsidR="00514526" w:rsidRDefault="0050632A">
            <w:r>
              <w:rPr>
                <w:rFonts w:hint="eastAsia"/>
              </w:rPr>
              <w:t>1,952.48</w:t>
            </w:r>
          </w:p>
        </w:tc>
        <w:tc>
          <w:tcPr>
            <w:tcW w:w="1056" w:type="dxa"/>
            <w:noWrap/>
          </w:tcPr>
          <w:p w:rsidR="00514526" w:rsidRDefault="0050632A">
            <w:r>
              <w:rPr>
                <w:rFonts w:hint="eastAsia"/>
              </w:rPr>
              <w:t>1,059.73</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892.75</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20805</w:t>
            </w:r>
          </w:p>
        </w:tc>
        <w:tc>
          <w:tcPr>
            <w:tcW w:w="1417" w:type="dxa"/>
            <w:noWrap/>
          </w:tcPr>
          <w:p w:rsidR="00514526" w:rsidRDefault="0050632A">
            <w:r>
              <w:rPr>
                <w:rFonts w:hint="eastAsia"/>
              </w:rPr>
              <w:t>行政事业单位离退休</w:t>
            </w:r>
          </w:p>
        </w:tc>
        <w:tc>
          <w:tcPr>
            <w:tcW w:w="1161" w:type="dxa"/>
            <w:noWrap/>
          </w:tcPr>
          <w:p w:rsidR="00514526" w:rsidRDefault="0050632A">
            <w:r>
              <w:rPr>
                <w:rFonts w:hint="eastAsia"/>
              </w:rPr>
              <w:t>1,952.48</w:t>
            </w:r>
          </w:p>
        </w:tc>
        <w:tc>
          <w:tcPr>
            <w:tcW w:w="1056" w:type="dxa"/>
            <w:noWrap/>
          </w:tcPr>
          <w:p w:rsidR="00514526" w:rsidRDefault="0050632A">
            <w:r>
              <w:rPr>
                <w:rFonts w:hint="eastAsia"/>
              </w:rPr>
              <w:t>1,059.73</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892.75</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2080502</w:t>
            </w:r>
          </w:p>
        </w:tc>
        <w:tc>
          <w:tcPr>
            <w:tcW w:w="1417" w:type="dxa"/>
            <w:noWrap/>
          </w:tcPr>
          <w:p w:rsidR="00514526" w:rsidRDefault="0050632A">
            <w:r>
              <w:rPr>
                <w:rFonts w:hint="eastAsia"/>
              </w:rPr>
              <w:t>事业单位离退休</w:t>
            </w:r>
          </w:p>
        </w:tc>
        <w:tc>
          <w:tcPr>
            <w:tcW w:w="1161" w:type="dxa"/>
            <w:noWrap/>
          </w:tcPr>
          <w:p w:rsidR="00514526" w:rsidRDefault="0050632A">
            <w:r>
              <w:rPr>
                <w:rFonts w:hint="eastAsia"/>
              </w:rPr>
              <w:t>624.52</w:t>
            </w:r>
          </w:p>
        </w:tc>
        <w:tc>
          <w:tcPr>
            <w:tcW w:w="1056" w:type="dxa"/>
            <w:noWrap/>
          </w:tcPr>
          <w:p w:rsidR="00514526" w:rsidRDefault="0050632A">
            <w:r>
              <w:rPr>
                <w:rFonts w:hint="eastAsia"/>
              </w:rPr>
              <w:t>605.25</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19.27</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2080504</w:t>
            </w:r>
          </w:p>
        </w:tc>
        <w:tc>
          <w:tcPr>
            <w:tcW w:w="1417" w:type="dxa"/>
            <w:noWrap/>
          </w:tcPr>
          <w:p w:rsidR="00514526" w:rsidRDefault="0050632A">
            <w:r>
              <w:rPr>
                <w:rFonts w:hint="eastAsia"/>
              </w:rPr>
              <w:t>未归口管理的行政单位离退休</w:t>
            </w:r>
          </w:p>
        </w:tc>
        <w:tc>
          <w:tcPr>
            <w:tcW w:w="1161" w:type="dxa"/>
            <w:noWrap/>
          </w:tcPr>
          <w:p w:rsidR="00514526" w:rsidRDefault="0050632A">
            <w:r>
              <w:rPr>
                <w:rFonts w:hint="eastAsia"/>
              </w:rPr>
              <w:t>80.40</w:t>
            </w:r>
          </w:p>
        </w:tc>
        <w:tc>
          <w:tcPr>
            <w:tcW w:w="1056" w:type="dxa"/>
            <w:noWrap/>
          </w:tcPr>
          <w:p w:rsidR="00514526" w:rsidRDefault="0050632A">
            <w:r>
              <w:rPr>
                <w:rFonts w:hint="eastAsia"/>
              </w:rPr>
              <w:t>80.40</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2080505</w:t>
            </w:r>
          </w:p>
        </w:tc>
        <w:tc>
          <w:tcPr>
            <w:tcW w:w="1417" w:type="dxa"/>
            <w:noWrap/>
          </w:tcPr>
          <w:p w:rsidR="00514526" w:rsidRDefault="0050632A">
            <w:r>
              <w:rPr>
                <w:rFonts w:hint="eastAsia"/>
              </w:rPr>
              <w:t>机关事业单位基本养老保险缴费支出</w:t>
            </w:r>
          </w:p>
        </w:tc>
        <w:tc>
          <w:tcPr>
            <w:tcW w:w="1161" w:type="dxa"/>
            <w:noWrap/>
          </w:tcPr>
          <w:p w:rsidR="00514526" w:rsidRDefault="0050632A">
            <w:r>
              <w:rPr>
                <w:rFonts w:hint="eastAsia"/>
              </w:rPr>
              <w:t>886.62</w:t>
            </w:r>
          </w:p>
        </w:tc>
        <w:tc>
          <w:tcPr>
            <w:tcW w:w="1056" w:type="dxa"/>
            <w:noWrap/>
          </w:tcPr>
          <w:p w:rsidR="00514526" w:rsidRDefault="0050632A">
            <w:r>
              <w:rPr>
                <w:rFonts w:hint="eastAsia"/>
              </w:rPr>
              <w:t>255.03</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631.59</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2080506</w:t>
            </w:r>
          </w:p>
        </w:tc>
        <w:tc>
          <w:tcPr>
            <w:tcW w:w="1417" w:type="dxa"/>
            <w:noWrap/>
          </w:tcPr>
          <w:p w:rsidR="00514526" w:rsidRDefault="0050632A">
            <w:r>
              <w:rPr>
                <w:rFonts w:hint="eastAsia"/>
              </w:rPr>
              <w:t>机关事业单位职业年金缴费支出</w:t>
            </w:r>
          </w:p>
        </w:tc>
        <w:tc>
          <w:tcPr>
            <w:tcW w:w="1161" w:type="dxa"/>
            <w:noWrap/>
          </w:tcPr>
          <w:p w:rsidR="00514526" w:rsidRDefault="0050632A">
            <w:r>
              <w:rPr>
                <w:rFonts w:hint="eastAsia"/>
              </w:rPr>
              <w:t>360.94</w:t>
            </w:r>
          </w:p>
        </w:tc>
        <w:tc>
          <w:tcPr>
            <w:tcW w:w="1056" w:type="dxa"/>
            <w:noWrap/>
          </w:tcPr>
          <w:p w:rsidR="00514526" w:rsidRDefault="0050632A">
            <w:r>
              <w:rPr>
                <w:rFonts w:hint="eastAsia"/>
              </w:rPr>
              <w:t>119.05</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241.89</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w:t>
            </w:r>
          </w:p>
        </w:tc>
        <w:tc>
          <w:tcPr>
            <w:tcW w:w="1417" w:type="dxa"/>
            <w:noWrap/>
          </w:tcPr>
          <w:p w:rsidR="00514526" w:rsidRDefault="0050632A">
            <w:r>
              <w:rPr>
                <w:rFonts w:hint="eastAsia"/>
              </w:rPr>
              <w:t>卫生健康支出</w:t>
            </w:r>
          </w:p>
        </w:tc>
        <w:tc>
          <w:tcPr>
            <w:tcW w:w="1161" w:type="dxa"/>
            <w:noWrap/>
          </w:tcPr>
          <w:p w:rsidR="00514526" w:rsidRDefault="0050632A">
            <w:r>
              <w:rPr>
                <w:rFonts w:hint="eastAsia"/>
              </w:rPr>
              <w:t>98,073.04</w:t>
            </w:r>
          </w:p>
        </w:tc>
        <w:tc>
          <w:tcPr>
            <w:tcW w:w="1056" w:type="dxa"/>
            <w:noWrap/>
          </w:tcPr>
          <w:p w:rsidR="00514526" w:rsidRDefault="0050632A">
            <w:r>
              <w:rPr>
                <w:rFonts w:hint="eastAsia"/>
              </w:rPr>
              <w:t>20,688.38</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75,659.51</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1,725.15</w:t>
            </w:r>
          </w:p>
        </w:tc>
      </w:tr>
      <w:tr w:rsidR="00514526">
        <w:trPr>
          <w:trHeight w:val="308"/>
        </w:trPr>
        <w:tc>
          <w:tcPr>
            <w:tcW w:w="1278" w:type="dxa"/>
            <w:gridSpan w:val="3"/>
            <w:noWrap/>
          </w:tcPr>
          <w:p w:rsidR="00514526" w:rsidRDefault="0050632A">
            <w:r>
              <w:rPr>
                <w:rFonts w:hint="eastAsia"/>
              </w:rPr>
              <w:t>21001</w:t>
            </w:r>
          </w:p>
        </w:tc>
        <w:tc>
          <w:tcPr>
            <w:tcW w:w="1417" w:type="dxa"/>
            <w:noWrap/>
          </w:tcPr>
          <w:p w:rsidR="00514526" w:rsidRDefault="0050632A">
            <w:r>
              <w:rPr>
                <w:rFonts w:hint="eastAsia"/>
              </w:rPr>
              <w:t>卫生健康管理事务</w:t>
            </w:r>
          </w:p>
        </w:tc>
        <w:tc>
          <w:tcPr>
            <w:tcW w:w="1161" w:type="dxa"/>
            <w:noWrap/>
          </w:tcPr>
          <w:p w:rsidR="00514526" w:rsidRDefault="0050632A">
            <w:r>
              <w:rPr>
                <w:rFonts w:hint="eastAsia"/>
              </w:rPr>
              <w:t>1,295.72</w:t>
            </w:r>
          </w:p>
        </w:tc>
        <w:tc>
          <w:tcPr>
            <w:tcW w:w="1056" w:type="dxa"/>
            <w:noWrap/>
          </w:tcPr>
          <w:p w:rsidR="00514526" w:rsidRDefault="0050632A">
            <w:r>
              <w:rPr>
                <w:rFonts w:hint="eastAsia"/>
              </w:rPr>
              <w:t>1,288.61</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7.11</w:t>
            </w:r>
          </w:p>
        </w:tc>
      </w:tr>
      <w:tr w:rsidR="00514526">
        <w:trPr>
          <w:trHeight w:val="308"/>
        </w:trPr>
        <w:tc>
          <w:tcPr>
            <w:tcW w:w="1278" w:type="dxa"/>
            <w:gridSpan w:val="3"/>
            <w:noWrap/>
          </w:tcPr>
          <w:p w:rsidR="00514526" w:rsidRDefault="0050632A">
            <w:r>
              <w:rPr>
                <w:rFonts w:hint="eastAsia"/>
              </w:rPr>
              <w:t>2100101</w:t>
            </w:r>
          </w:p>
        </w:tc>
        <w:tc>
          <w:tcPr>
            <w:tcW w:w="1417" w:type="dxa"/>
            <w:noWrap/>
          </w:tcPr>
          <w:p w:rsidR="00514526" w:rsidRDefault="0050632A">
            <w:r>
              <w:rPr>
                <w:rFonts w:hint="eastAsia"/>
              </w:rPr>
              <w:t>行政运行</w:t>
            </w:r>
          </w:p>
        </w:tc>
        <w:tc>
          <w:tcPr>
            <w:tcW w:w="1161" w:type="dxa"/>
            <w:noWrap/>
          </w:tcPr>
          <w:p w:rsidR="00514526" w:rsidRDefault="0050632A">
            <w:r>
              <w:rPr>
                <w:rFonts w:hint="eastAsia"/>
              </w:rPr>
              <w:t>523.39</w:t>
            </w:r>
          </w:p>
        </w:tc>
        <w:tc>
          <w:tcPr>
            <w:tcW w:w="1056" w:type="dxa"/>
            <w:noWrap/>
          </w:tcPr>
          <w:p w:rsidR="00514526" w:rsidRDefault="0050632A">
            <w:r>
              <w:rPr>
                <w:rFonts w:hint="eastAsia"/>
              </w:rPr>
              <w:t>523.39</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2100199</w:t>
            </w:r>
          </w:p>
        </w:tc>
        <w:tc>
          <w:tcPr>
            <w:tcW w:w="1417" w:type="dxa"/>
            <w:noWrap/>
          </w:tcPr>
          <w:p w:rsidR="00514526" w:rsidRDefault="0050632A">
            <w:r>
              <w:rPr>
                <w:rFonts w:hint="eastAsia"/>
              </w:rPr>
              <w:t>其他卫生健康管理事务支出</w:t>
            </w:r>
          </w:p>
        </w:tc>
        <w:tc>
          <w:tcPr>
            <w:tcW w:w="1161" w:type="dxa"/>
            <w:noWrap/>
          </w:tcPr>
          <w:p w:rsidR="00514526" w:rsidRDefault="0050632A">
            <w:r>
              <w:rPr>
                <w:rFonts w:hint="eastAsia"/>
              </w:rPr>
              <w:t>772.33</w:t>
            </w:r>
          </w:p>
        </w:tc>
        <w:tc>
          <w:tcPr>
            <w:tcW w:w="1056" w:type="dxa"/>
            <w:noWrap/>
          </w:tcPr>
          <w:p w:rsidR="00514526" w:rsidRDefault="0050632A">
            <w:r>
              <w:rPr>
                <w:rFonts w:hint="eastAsia"/>
              </w:rPr>
              <w:t>765.22</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7.11</w:t>
            </w:r>
          </w:p>
        </w:tc>
      </w:tr>
      <w:tr w:rsidR="00514526">
        <w:trPr>
          <w:trHeight w:val="308"/>
        </w:trPr>
        <w:tc>
          <w:tcPr>
            <w:tcW w:w="1278" w:type="dxa"/>
            <w:gridSpan w:val="3"/>
            <w:noWrap/>
          </w:tcPr>
          <w:p w:rsidR="00514526" w:rsidRDefault="0050632A">
            <w:r>
              <w:rPr>
                <w:rFonts w:hint="eastAsia"/>
              </w:rPr>
              <w:t>21002</w:t>
            </w:r>
          </w:p>
        </w:tc>
        <w:tc>
          <w:tcPr>
            <w:tcW w:w="1417" w:type="dxa"/>
            <w:noWrap/>
          </w:tcPr>
          <w:p w:rsidR="00514526" w:rsidRDefault="0050632A">
            <w:r>
              <w:rPr>
                <w:rFonts w:hint="eastAsia"/>
              </w:rPr>
              <w:t>公立医院</w:t>
            </w:r>
          </w:p>
        </w:tc>
        <w:tc>
          <w:tcPr>
            <w:tcW w:w="1161" w:type="dxa"/>
            <w:noWrap/>
          </w:tcPr>
          <w:p w:rsidR="00514526" w:rsidRDefault="0050632A">
            <w:r>
              <w:rPr>
                <w:rFonts w:hint="eastAsia"/>
              </w:rPr>
              <w:t>60,894.67</w:t>
            </w:r>
          </w:p>
        </w:tc>
        <w:tc>
          <w:tcPr>
            <w:tcW w:w="1056" w:type="dxa"/>
            <w:noWrap/>
          </w:tcPr>
          <w:p w:rsidR="00514526" w:rsidRDefault="0050632A">
            <w:r>
              <w:rPr>
                <w:rFonts w:hint="eastAsia"/>
              </w:rPr>
              <w:t>1,556.36</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58,391.25</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947.06</w:t>
            </w:r>
          </w:p>
        </w:tc>
      </w:tr>
      <w:tr w:rsidR="00514526">
        <w:trPr>
          <w:trHeight w:val="308"/>
        </w:trPr>
        <w:tc>
          <w:tcPr>
            <w:tcW w:w="1278" w:type="dxa"/>
            <w:gridSpan w:val="3"/>
            <w:noWrap/>
          </w:tcPr>
          <w:p w:rsidR="00514526" w:rsidRDefault="0050632A">
            <w:r>
              <w:rPr>
                <w:rFonts w:hint="eastAsia"/>
              </w:rPr>
              <w:t>2100201</w:t>
            </w:r>
          </w:p>
        </w:tc>
        <w:tc>
          <w:tcPr>
            <w:tcW w:w="1417" w:type="dxa"/>
            <w:noWrap/>
          </w:tcPr>
          <w:p w:rsidR="00514526" w:rsidRDefault="0050632A">
            <w:r>
              <w:rPr>
                <w:rFonts w:hint="eastAsia"/>
              </w:rPr>
              <w:t>综合医院</w:t>
            </w:r>
          </w:p>
        </w:tc>
        <w:tc>
          <w:tcPr>
            <w:tcW w:w="1161" w:type="dxa"/>
            <w:noWrap/>
          </w:tcPr>
          <w:p w:rsidR="00514526" w:rsidRDefault="0050632A">
            <w:r>
              <w:rPr>
                <w:rFonts w:hint="eastAsia"/>
              </w:rPr>
              <w:t>43,335.11</w:t>
            </w:r>
          </w:p>
        </w:tc>
        <w:tc>
          <w:tcPr>
            <w:tcW w:w="1056" w:type="dxa"/>
            <w:noWrap/>
          </w:tcPr>
          <w:p w:rsidR="00514526" w:rsidRDefault="0050632A">
            <w:r>
              <w:rPr>
                <w:rFonts w:hint="eastAsia"/>
              </w:rPr>
              <w:t>721.67</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41,945.33</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668.11</w:t>
            </w:r>
          </w:p>
        </w:tc>
      </w:tr>
      <w:tr w:rsidR="00514526">
        <w:trPr>
          <w:trHeight w:val="308"/>
        </w:trPr>
        <w:tc>
          <w:tcPr>
            <w:tcW w:w="1278" w:type="dxa"/>
            <w:gridSpan w:val="3"/>
            <w:noWrap/>
          </w:tcPr>
          <w:p w:rsidR="00514526" w:rsidRDefault="0050632A">
            <w:r>
              <w:rPr>
                <w:rFonts w:hint="eastAsia"/>
              </w:rPr>
              <w:t>2100202</w:t>
            </w:r>
          </w:p>
        </w:tc>
        <w:tc>
          <w:tcPr>
            <w:tcW w:w="1417" w:type="dxa"/>
            <w:noWrap/>
          </w:tcPr>
          <w:p w:rsidR="00514526" w:rsidRDefault="0050632A">
            <w:r>
              <w:rPr>
                <w:rFonts w:hint="eastAsia"/>
              </w:rPr>
              <w:t>中医（民族）医院</w:t>
            </w:r>
          </w:p>
        </w:tc>
        <w:tc>
          <w:tcPr>
            <w:tcW w:w="1161" w:type="dxa"/>
            <w:noWrap/>
          </w:tcPr>
          <w:p w:rsidR="00514526" w:rsidRDefault="0050632A">
            <w:r>
              <w:rPr>
                <w:rFonts w:hint="eastAsia"/>
              </w:rPr>
              <w:t>13,937.18</w:t>
            </w:r>
          </w:p>
        </w:tc>
        <w:tc>
          <w:tcPr>
            <w:tcW w:w="1056" w:type="dxa"/>
            <w:noWrap/>
          </w:tcPr>
          <w:p w:rsidR="00514526" w:rsidRDefault="0050632A">
            <w:r>
              <w:rPr>
                <w:rFonts w:hint="eastAsia"/>
              </w:rPr>
              <w:t>195.60</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13,624.80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116.78</w:t>
            </w:r>
          </w:p>
        </w:tc>
      </w:tr>
      <w:tr w:rsidR="00514526">
        <w:trPr>
          <w:trHeight w:val="308"/>
        </w:trPr>
        <w:tc>
          <w:tcPr>
            <w:tcW w:w="1278" w:type="dxa"/>
            <w:gridSpan w:val="3"/>
            <w:noWrap/>
          </w:tcPr>
          <w:p w:rsidR="00514526" w:rsidRDefault="0050632A">
            <w:r>
              <w:rPr>
                <w:rFonts w:hint="eastAsia"/>
              </w:rPr>
              <w:t>2100205</w:t>
            </w:r>
          </w:p>
        </w:tc>
        <w:tc>
          <w:tcPr>
            <w:tcW w:w="1417" w:type="dxa"/>
            <w:noWrap/>
          </w:tcPr>
          <w:p w:rsidR="00514526" w:rsidRDefault="0050632A">
            <w:r>
              <w:rPr>
                <w:rFonts w:hint="eastAsia"/>
              </w:rPr>
              <w:t>精神病医院</w:t>
            </w:r>
          </w:p>
        </w:tc>
        <w:tc>
          <w:tcPr>
            <w:tcW w:w="1161" w:type="dxa"/>
            <w:noWrap/>
          </w:tcPr>
          <w:p w:rsidR="00514526" w:rsidRDefault="0050632A">
            <w:r>
              <w:rPr>
                <w:rFonts w:hint="eastAsia"/>
              </w:rPr>
              <w:t>3,022.93</w:t>
            </w:r>
          </w:p>
        </w:tc>
        <w:tc>
          <w:tcPr>
            <w:tcW w:w="1056" w:type="dxa"/>
            <w:noWrap/>
          </w:tcPr>
          <w:p w:rsidR="00514526" w:rsidRDefault="0050632A">
            <w:r>
              <w:rPr>
                <w:rFonts w:hint="eastAsia"/>
              </w:rPr>
              <w:t>40.38</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2,820.38</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162.17</w:t>
            </w:r>
          </w:p>
        </w:tc>
      </w:tr>
      <w:tr w:rsidR="00514526">
        <w:trPr>
          <w:trHeight w:val="308"/>
        </w:trPr>
        <w:tc>
          <w:tcPr>
            <w:tcW w:w="1278" w:type="dxa"/>
            <w:gridSpan w:val="3"/>
            <w:noWrap/>
          </w:tcPr>
          <w:p w:rsidR="00514526" w:rsidRDefault="0050632A">
            <w:r>
              <w:rPr>
                <w:rFonts w:hint="eastAsia"/>
              </w:rPr>
              <w:t>2100299</w:t>
            </w:r>
          </w:p>
        </w:tc>
        <w:tc>
          <w:tcPr>
            <w:tcW w:w="1417" w:type="dxa"/>
            <w:noWrap/>
          </w:tcPr>
          <w:p w:rsidR="00514526" w:rsidRDefault="0050632A">
            <w:r>
              <w:rPr>
                <w:rFonts w:hint="eastAsia"/>
              </w:rPr>
              <w:t>其他公立医</w:t>
            </w:r>
            <w:r>
              <w:rPr>
                <w:rFonts w:hint="eastAsia"/>
              </w:rPr>
              <w:lastRenderedPageBreak/>
              <w:t>院支出</w:t>
            </w:r>
          </w:p>
        </w:tc>
        <w:tc>
          <w:tcPr>
            <w:tcW w:w="1161" w:type="dxa"/>
            <w:noWrap/>
          </w:tcPr>
          <w:p w:rsidR="00514526" w:rsidRDefault="0050632A">
            <w:r>
              <w:rPr>
                <w:rFonts w:hint="eastAsia"/>
              </w:rPr>
              <w:lastRenderedPageBreak/>
              <w:t>599.45</w:t>
            </w:r>
          </w:p>
        </w:tc>
        <w:tc>
          <w:tcPr>
            <w:tcW w:w="1056" w:type="dxa"/>
            <w:noWrap/>
          </w:tcPr>
          <w:p w:rsidR="00514526" w:rsidRDefault="0050632A">
            <w:r>
              <w:rPr>
                <w:rFonts w:hint="eastAsia"/>
              </w:rPr>
              <w:t>598.71</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0.74</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lastRenderedPageBreak/>
              <w:t>21003</w:t>
            </w:r>
          </w:p>
        </w:tc>
        <w:tc>
          <w:tcPr>
            <w:tcW w:w="1417" w:type="dxa"/>
            <w:noWrap/>
          </w:tcPr>
          <w:p w:rsidR="00514526" w:rsidRDefault="0050632A">
            <w:r>
              <w:rPr>
                <w:rFonts w:hint="eastAsia"/>
              </w:rPr>
              <w:t>基层医疗卫生机构</w:t>
            </w:r>
          </w:p>
        </w:tc>
        <w:tc>
          <w:tcPr>
            <w:tcW w:w="1161" w:type="dxa"/>
            <w:noWrap/>
          </w:tcPr>
          <w:p w:rsidR="00514526" w:rsidRDefault="0050632A">
            <w:r>
              <w:rPr>
                <w:rFonts w:hint="eastAsia"/>
              </w:rPr>
              <w:t>15,511.24</w:t>
            </w:r>
          </w:p>
        </w:tc>
        <w:tc>
          <w:tcPr>
            <w:tcW w:w="1056" w:type="dxa"/>
            <w:noWrap/>
          </w:tcPr>
          <w:p w:rsidR="00514526" w:rsidRDefault="0050632A">
            <w:r>
              <w:rPr>
                <w:rFonts w:hint="eastAsia"/>
              </w:rPr>
              <w:t>2,188.14</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12,595.07</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728.03</w:t>
            </w:r>
          </w:p>
        </w:tc>
      </w:tr>
      <w:tr w:rsidR="00514526">
        <w:trPr>
          <w:trHeight w:val="308"/>
        </w:trPr>
        <w:tc>
          <w:tcPr>
            <w:tcW w:w="1278" w:type="dxa"/>
            <w:gridSpan w:val="3"/>
            <w:noWrap/>
          </w:tcPr>
          <w:p w:rsidR="00514526" w:rsidRDefault="0050632A">
            <w:r>
              <w:rPr>
                <w:rFonts w:hint="eastAsia"/>
              </w:rPr>
              <w:t>2100302</w:t>
            </w:r>
          </w:p>
        </w:tc>
        <w:tc>
          <w:tcPr>
            <w:tcW w:w="1417" w:type="dxa"/>
            <w:noWrap/>
          </w:tcPr>
          <w:p w:rsidR="00514526" w:rsidRDefault="0050632A">
            <w:r>
              <w:rPr>
                <w:rFonts w:hint="eastAsia"/>
              </w:rPr>
              <w:t>乡镇卫生院</w:t>
            </w:r>
          </w:p>
        </w:tc>
        <w:tc>
          <w:tcPr>
            <w:tcW w:w="1161" w:type="dxa"/>
            <w:noWrap/>
          </w:tcPr>
          <w:p w:rsidR="00514526" w:rsidRDefault="0050632A">
            <w:r>
              <w:rPr>
                <w:rFonts w:hint="eastAsia"/>
              </w:rPr>
              <w:t>14,458.83</w:t>
            </w:r>
          </w:p>
        </w:tc>
        <w:tc>
          <w:tcPr>
            <w:tcW w:w="1056" w:type="dxa"/>
            <w:noWrap/>
          </w:tcPr>
          <w:p w:rsidR="00514526" w:rsidRDefault="0050632A">
            <w:r>
              <w:rPr>
                <w:rFonts w:hint="eastAsia"/>
              </w:rPr>
              <w:t>1,135.73</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12,595.07</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728.03</w:t>
            </w:r>
          </w:p>
        </w:tc>
      </w:tr>
      <w:tr w:rsidR="00514526">
        <w:trPr>
          <w:trHeight w:val="308"/>
        </w:trPr>
        <w:tc>
          <w:tcPr>
            <w:tcW w:w="1278" w:type="dxa"/>
            <w:gridSpan w:val="3"/>
            <w:noWrap/>
          </w:tcPr>
          <w:p w:rsidR="00514526" w:rsidRDefault="0050632A">
            <w:r>
              <w:rPr>
                <w:rFonts w:hint="eastAsia"/>
              </w:rPr>
              <w:t>2100399</w:t>
            </w:r>
          </w:p>
        </w:tc>
        <w:tc>
          <w:tcPr>
            <w:tcW w:w="1417" w:type="dxa"/>
            <w:noWrap/>
          </w:tcPr>
          <w:p w:rsidR="00514526" w:rsidRDefault="0050632A">
            <w:r>
              <w:rPr>
                <w:rFonts w:hint="eastAsia"/>
              </w:rPr>
              <w:t>其他基层医疗卫生机构支出</w:t>
            </w:r>
          </w:p>
        </w:tc>
        <w:tc>
          <w:tcPr>
            <w:tcW w:w="1161" w:type="dxa"/>
            <w:noWrap/>
          </w:tcPr>
          <w:p w:rsidR="00514526" w:rsidRDefault="0050632A">
            <w:r>
              <w:rPr>
                <w:rFonts w:hint="eastAsia"/>
              </w:rPr>
              <w:t>1,052.41</w:t>
            </w:r>
          </w:p>
        </w:tc>
        <w:tc>
          <w:tcPr>
            <w:tcW w:w="1056" w:type="dxa"/>
            <w:noWrap/>
          </w:tcPr>
          <w:p w:rsidR="00514526" w:rsidRDefault="0050632A">
            <w:r>
              <w:rPr>
                <w:rFonts w:hint="eastAsia"/>
              </w:rPr>
              <w:t>1,052.41</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21004</w:t>
            </w:r>
          </w:p>
        </w:tc>
        <w:tc>
          <w:tcPr>
            <w:tcW w:w="1417" w:type="dxa"/>
            <w:noWrap/>
          </w:tcPr>
          <w:p w:rsidR="00514526" w:rsidRDefault="0050632A">
            <w:r>
              <w:rPr>
                <w:rFonts w:hint="eastAsia"/>
              </w:rPr>
              <w:t>公共卫生</w:t>
            </w:r>
          </w:p>
        </w:tc>
        <w:tc>
          <w:tcPr>
            <w:tcW w:w="1161" w:type="dxa"/>
            <w:noWrap/>
          </w:tcPr>
          <w:p w:rsidR="00514526" w:rsidRDefault="0050632A">
            <w:r>
              <w:rPr>
                <w:rFonts w:hint="eastAsia"/>
              </w:rPr>
              <w:t>12,098.67</w:t>
            </w:r>
          </w:p>
        </w:tc>
        <w:tc>
          <w:tcPr>
            <w:tcW w:w="1056" w:type="dxa"/>
            <w:noWrap/>
          </w:tcPr>
          <w:p w:rsidR="00514526" w:rsidRDefault="0050632A">
            <w:r>
              <w:rPr>
                <w:rFonts w:hint="eastAsia"/>
              </w:rPr>
              <w:t>7,747.80</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4,333.51</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17.36</w:t>
            </w:r>
          </w:p>
        </w:tc>
      </w:tr>
      <w:tr w:rsidR="00514526">
        <w:trPr>
          <w:trHeight w:val="308"/>
        </w:trPr>
        <w:tc>
          <w:tcPr>
            <w:tcW w:w="1278" w:type="dxa"/>
            <w:gridSpan w:val="3"/>
            <w:noWrap/>
          </w:tcPr>
          <w:p w:rsidR="00514526" w:rsidRDefault="0050632A">
            <w:r>
              <w:rPr>
                <w:rFonts w:hint="eastAsia"/>
              </w:rPr>
              <w:t>2100401</w:t>
            </w:r>
          </w:p>
        </w:tc>
        <w:tc>
          <w:tcPr>
            <w:tcW w:w="1417" w:type="dxa"/>
            <w:noWrap/>
          </w:tcPr>
          <w:p w:rsidR="00514526" w:rsidRDefault="0050632A">
            <w:r>
              <w:rPr>
                <w:rFonts w:hint="eastAsia"/>
              </w:rPr>
              <w:t>疾病预防控制机构</w:t>
            </w:r>
          </w:p>
        </w:tc>
        <w:tc>
          <w:tcPr>
            <w:tcW w:w="1161" w:type="dxa"/>
            <w:noWrap/>
          </w:tcPr>
          <w:p w:rsidR="00514526" w:rsidRDefault="0050632A">
            <w:r>
              <w:rPr>
                <w:rFonts w:hint="eastAsia"/>
              </w:rPr>
              <w:t>2,633.91</w:t>
            </w:r>
          </w:p>
        </w:tc>
        <w:tc>
          <w:tcPr>
            <w:tcW w:w="1056" w:type="dxa"/>
            <w:noWrap/>
          </w:tcPr>
          <w:p w:rsidR="00514526" w:rsidRDefault="0050632A">
            <w:r>
              <w:rPr>
                <w:rFonts w:hint="eastAsia"/>
              </w:rPr>
              <w:t>2,633.91</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2100402</w:t>
            </w:r>
          </w:p>
        </w:tc>
        <w:tc>
          <w:tcPr>
            <w:tcW w:w="1417" w:type="dxa"/>
            <w:noWrap/>
          </w:tcPr>
          <w:p w:rsidR="00514526" w:rsidRDefault="0050632A">
            <w:r>
              <w:rPr>
                <w:rFonts w:hint="eastAsia"/>
              </w:rPr>
              <w:t>卫生监督机构</w:t>
            </w:r>
          </w:p>
        </w:tc>
        <w:tc>
          <w:tcPr>
            <w:tcW w:w="1161" w:type="dxa"/>
            <w:noWrap/>
          </w:tcPr>
          <w:p w:rsidR="00514526" w:rsidRDefault="0050632A">
            <w:r>
              <w:rPr>
                <w:rFonts w:hint="eastAsia"/>
              </w:rPr>
              <w:t>408.45</w:t>
            </w:r>
          </w:p>
        </w:tc>
        <w:tc>
          <w:tcPr>
            <w:tcW w:w="1056" w:type="dxa"/>
            <w:noWrap/>
          </w:tcPr>
          <w:p w:rsidR="00514526" w:rsidRDefault="0050632A">
            <w:r>
              <w:rPr>
                <w:rFonts w:hint="eastAsia"/>
              </w:rPr>
              <w:t>408.45</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2100403</w:t>
            </w:r>
          </w:p>
        </w:tc>
        <w:tc>
          <w:tcPr>
            <w:tcW w:w="1417" w:type="dxa"/>
            <w:noWrap/>
          </w:tcPr>
          <w:p w:rsidR="00514526" w:rsidRDefault="0050632A">
            <w:r>
              <w:rPr>
                <w:rFonts w:hint="eastAsia"/>
              </w:rPr>
              <w:t>妇幼保健机构</w:t>
            </w:r>
          </w:p>
        </w:tc>
        <w:tc>
          <w:tcPr>
            <w:tcW w:w="1161" w:type="dxa"/>
            <w:noWrap/>
          </w:tcPr>
          <w:p w:rsidR="00514526" w:rsidRDefault="0050632A">
            <w:r>
              <w:rPr>
                <w:rFonts w:hint="eastAsia"/>
              </w:rPr>
              <w:t>4,644.51</w:t>
            </w:r>
          </w:p>
        </w:tc>
        <w:tc>
          <w:tcPr>
            <w:tcW w:w="1056" w:type="dxa"/>
            <w:noWrap/>
          </w:tcPr>
          <w:p w:rsidR="00514526" w:rsidRDefault="0050632A">
            <w:r>
              <w:rPr>
                <w:rFonts w:hint="eastAsia"/>
              </w:rPr>
              <w:t>305.20</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4,333.51</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5.80</w:t>
            </w:r>
          </w:p>
        </w:tc>
      </w:tr>
      <w:tr w:rsidR="00514526">
        <w:trPr>
          <w:trHeight w:val="308"/>
        </w:trPr>
        <w:tc>
          <w:tcPr>
            <w:tcW w:w="1278" w:type="dxa"/>
            <w:gridSpan w:val="3"/>
            <w:noWrap/>
          </w:tcPr>
          <w:p w:rsidR="00514526" w:rsidRDefault="0050632A">
            <w:r>
              <w:rPr>
                <w:rFonts w:hint="eastAsia"/>
              </w:rPr>
              <w:t>2100408</w:t>
            </w:r>
          </w:p>
        </w:tc>
        <w:tc>
          <w:tcPr>
            <w:tcW w:w="1417" w:type="dxa"/>
            <w:noWrap/>
          </w:tcPr>
          <w:p w:rsidR="00514526" w:rsidRDefault="0050632A">
            <w:r>
              <w:rPr>
                <w:rFonts w:hint="eastAsia"/>
              </w:rPr>
              <w:t>基本公共卫生服务</w:t>
            </w:r>
          </w:p>
        </w:tc>
        <w:tc>
          <w:tcPr>
            <w:tcW w:w="1161" w:type="dxa"/>
            <w:noWrap/>
          </w:tcPr>
          <w:p w:rsidR="00514526" w:rsidRDefault="0050632A">
            <w:r>
              <w:rPr>
                <w:rFonts w:hint="eastAsia"/>
              </w:rPr>
              <w:t>3,716.33</w:t>
            </w:r>
          </w:p>
        </w:tc>
        <w:tc>
          <w:tcPr>
            <w:tcW w:w="1056" w:type="dxa"/>
            <w:noWrap/>
          </w:tcPr>
          <w:p w:rsidR="00514526" w:rsidRDefault="0050632A">
            <w:r>
              <w:rPr>
                <w:rFonts w:hint="eastAsia"/>
              </w:rPr>
              <w:t>3,716.33</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2100409</w:t>
            </w:r>
          </w:p>
        </w:tc>
        <w:tc>
          <w:tcPr>
            <w:tcW w:w="1417" w:type="dxa"/>
            <w:noWrap/>
          </w:tcPr>
          <w:p w:rsidR="00514526" w:rsidRDefault="0050632A">
            <w:r>
              <w:rPr>
                <w:rFonts w:hint="eastAsia"/>
              </w:rPr>
              <w:t>重大公共卫生专项</w:t>
            </w:r>
          </w:p>
        </w:tc>
        <w:tc>
          <w:tcPr>
            <w:tcW w:w="1161" w:type="dxa"/>
            <w:noWrap/>
          </w:tcPr>
          <w:p w:rsidR="00514526" w:rsidRDefault="0050632A">
            <w:r>
              <w:rPr>
                <w:rFonts w:hint="eastAsia"/>
              </w:rPr>
              <w:t>676.97</w:t>
            </w:r>
          </w:p>
        </w:tc>
        <w:tc>
          <w:tcPr>
            <w:tcW w:w="1056" w:type="dxa"/>
            <w:noWrap/>
          </w:tcPr>
          <w:p w:rsidR="00514526" w:rsidRDefault="0050632A">
            <w:r>
              <w:rPr>
                <w:rFonts w:hint="eastAsia"/>
              </w:rPr>
              <w:t>665.41</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11.56</w:t>
            </w:r>
          </w:p>
        </w:tc>
      </w:tr>
      <w:tr w:rsidR="00514526">
        <w:trPr>
          <w:trHeight w:val="308"/>
        </w:trPr>
        <w:tc>
          <w:tcPr>
            <w:tcW w:w="1278" w:type="dxa"/>
            <w:gridSpan w:val="3"/>
            <w:noWrap/>
          </w:tcPr>
          <w:p w:rsidR="00514526" w:rsidRDefault="0050632A">
            <w:r>
              <w:rPr>
                <w:rFonts w:hint="eastAsia"/>
              </w:rPr>
              <w:t>2100499</w:t>
            </w:r>
          </w:p>
        </w:tc>
        <w:tc>
          <w:tcPr>
            <w:tcW w:w="1417" w:type="dxa"/>
            <w:noWrap/>
          </w:tcPr>
          <w:p w:rsidR="00514526" w:rsidRDefault="0050632A">
            <w:r>
              <w:rPr>
                <w:rFonts w:hint="eastAsia"/>
              </w:rPr>
              <w:t>其他公共卫生支出</w:t>
            </w:r>
          </w:p>
        </w:tc>
        <w:tc>
          <w:tcPr>
            <w:tcW w:w="1161" w:type="dxa"/>
            <w:noWrap/>
          </w:tcPr>
          <w:p w:rsidR="00514526" w:rsidRDefault="0050632A">
            <w:r>
              <w:rPr>
                <w:rFonts w:hint="eastAsia"/>
              </w:rPr>
              <w:t>18.50</w:t>
            </w:r>
          </w:p>
        </w:tc>
        <w:tc>
          <w:tcPr>
            <w:tcW w:w="1056" w:type="dxa"/>
            <w:noWrap/>
          </w:tcPr>
          <w:p w:rsidR="00514526" w:rsidRDefault="0050632A">
            <w:r>
              <w:rPr>
                <w:rFonts w:hint="eastAsia"/>
              </w:rPr>
              <w:t>18.50</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21006</w:t>
            </w:r>
          </w:p>
        </w:tc>
        <w:tc>
          <w:tcPr>
            <w:tcW w:w="1417" w:type="dxa"/>
            <w:noWrap/>
          </w:tcPr>
          <w:p w:rsidR="00514526" w:rsidRDefault="0050632A">
            <w:r>
              <w:rPr>
                <w:rFonts w:hint="eastAsia"/>
              </w:rPr>
              <w:t>中医药</w:t>
            </w:r>
          </w:p>
        </w:tc>
        <w:tc>
          <w:tcPr>
            <w:tcW w:w="1161" w:type="dxa"/>
            <w:noWrap/>
          </w:tcPr>
          <w:p w:rsidR="00514526" w:rsidRDefault="0050632A">
            <w:r>
              <w:rPr>
                <w:rFonts w:hint="eastAsia"/>
              </w:rPr>
              <w:t>9.46</w:t>
            </w:r>
          </w:p>
        </w:tc>
        <w:tc>
          <w:tcPr>
            <w:tcW w:w="1056" w:type="dxa"/>
            <w:noWrap/>
          </w:tcPr>
          <w:p w:rsidR="00514526" w:rsidRDefault="0050632A">
            <w:r>
              <w:rPr>
                <w:rFonts w:hint="eastAsia"/>
              </w:rPr>
              <w:t>5.46</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4.00</w:t>
            </w:r>
          </w:p>
        </w:tc>
      </w:tr>
      <w:tr w:rsidR="00514526">
        <w:trPr>
          <w:trHeight w:val="308"/>
        </w:trPr>
        <w:tc>
          <w:tcPr>
            <w:tcW w:w="1278" w:type="dxa"/>
            <w:gridSpan w:val="3"/>
            <w:noWrap/>
          </w:tcPr>
          <w:p w:rsidR="00514526" w:rsidRDefault="0050632A">
            <w:r>
              <w:rPr>
                <w:rFonts w:hint="eastAsia"/>
              </w:rPr>
              <w:t>2100601</w:t>
            </w:r>
          </w:p>
        </w:tc>
        <w:tc>
          <w:tcPr>
            <w:tcW w:w="1417" w:type="dxa"/>
            <w:noWrap/>
          </w:tcPr>
          <w:p w:rsidR="00514526" w:rsidRDefault="0050632A">
            <w:r>
              <w:rPr>
                <w:rFonts w:hint="eastAsia"/>
              </w:rPr>
              <w:t>中医（民族医）药专项</w:t>
            </w:r>
          </w:p>
        </w:tc>
        <w:tc>
          <w:tcPr>
            <w:tcW w:w="1161" w:type="dxa"/>
            <w:noWrap/>
          </w:tcPr>
          <w:p w:rsidR="00514526" w:rsidRDefault="0050632A">
            <w:r>
              <w:rPr>
                <w:rFonts w:hint="eastAsia"/>
              </w:rPr>
              <w:t>2.00</w:t>
            </w:r>
          </w:p>
        </w:tc>
        <w:tc>
          <w:tcPr>
            <w:tcW w:w="1056" w:type="dxa"/>
            <w:noWrap/>
          </w:tcPr>
          <w:p w:rsidR="00514526" w:rsidRDefault="0050632A">
            <w:r>
              <w:rPr>
                <w:rFonts w:hint="eastAsia"/>
              </w:rPr>
              <w:t>2.00</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2100699</w:t>
            </w:r>
          </w:p>
        </w:tc>
        <w:tc>
          <w:tcPr>
            <w:tcW w:w="1417" w:type="dxa"/>
            <w:noWrap/>
          </w:tcPr>
          <w:p w:rsidR="00514526" w:rsidRDefault="0050632A">
            <w:r>
              <w:rPr>
                <w:rFonts w:hint="eastAsia"/>
              </w:rPr>
              <w:t>其他中医药支出</w:t>
            </w:r>
          </w:p>
        </w:tc>
        <w:tc>
          <w:tcPr>
            <w:tcW w:w="1161" w:type="dxa"/>
            <w:noWrap/>
          </w:tcPr>
          <w:p w:rsidR="00514526" w:rsidRDefault="0050632A">
            <w:r>
              <w:rPr>
                <w:rFonts w:hint="eastAsia"/>
              </w:rPr>
              <w:t>7.46</w:t>
            </w:r>
          </w:p>
        </w:tc>
        <w:tc>
          <w:tcPr>
            <w:tcW w:w="1056" w:type="dxa"/>
            <w:noWrap/>
          </w:tcPr>
          <w:p w:rsidR="00514526" w:rsidRDefault="0050632A">
            <w:r>
              <w:rPr>
                <w:rFonts w:hint="eastAsia"/>
              </w:rPr>
              <w:t>3.46</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4.00</w:t>
            </w:r>
          </w:p>
        </w:tc>
      </w:tr>
      <w:tr w:rsidR="00514526">
        <w:trPr>
          <w:trHeight w:val="308"/>
        </w:trPr>
        <w:tc>
          <w:tcPr>
            <w:tcW w:w="1278" w:type="dxa"/>
            <w:gridSpan w:val="3"/>
            <w:noWrap/>
          </w:tcPr>
          <w:p w:rsidR="00514526" w:rsidRDefault="0050632A">
            <w:r>
              <w:rPr>
                <w:rFonts w:hint="eastAsia"/>
              </w:rPr>
              <w:t>21007</w:t>
            </w:r>
          </w:p>
        </w:tc>
        <w:tc>
          <w:tcPr>
            <w:tcW w:w="1417" w:type="dxa"/>
            <w:noWrap/>
          </w:tcPr>
          <w:p w:rsidR="00514526" w:rsidRDefault="0050632A">
            <w:r>
              <w:rPr>
                <w:rFonts w:hint="eastAsia"/>
              </w:rPr>
              <w:t>计划生育事务</w:t>
            </w:r>
          </w:p>
        </w:tc>
        <w:tc>
          <w:tcPr>
            <w:tcW w:w="1161" w:type="dxa"/>
            <w:noWrap/>
          </w:tcPr>
          <w:p w:rsidR="00514526" w:rsidRDefault="0050632A">
            <w:r>
              <w:rPr>
                <w:rFonts w:hint="eastAsia"/>
              </w:rPr>
              <w:t>7,510.73</w:t>
            </w:r>
          </w:p>
        </w:tc>
        <w:tc>
          <w:tcPr>
            <w:tcW w:w="1056" w:type="dxa"/>
            <w:noWrap/>
          </w:tcPr>
          <w:p w:rsidR="00514526" w:rsidRDefault="0050632A">
            <w:r>
              <w:rPr>
                <w:rFonts w:hint="eastAsia"/>
              </w:rPr>
              <w:t>7,489.14</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21.59</w:t>
            </w:r>
          </w:p>
        </w:tc>
      </w:tr>
      <w:tr w:rsidR="00514526">
        <w:trPr>
          <w:trHeight w:val="308"/>
        </w:trPr>
        <w:tc>
          <w:tcPr>
            <w:tcW w:w="1278" w:type="dxa"/>
            <w:gridSpan w:val="3"/>
            <w:noWrap/>
          </w:tcPr>
          <w:p w:rsidR="00514526" w:rsidRDefault="0050632A">
            <w:r>
              <w:rPr>
                <w:rFonts w:hint="eastAsia"/>
              </w:rPr>
              <w:t>2100717</w:t>
            </w:r>
          </w:p>
        </w:tc>
        <w:tc>
          <w:tcPr>
            <w:tcW w:w="1417" w:type="dxa"/>
            <w:noWrap/>
          </w:tcPr>
          <w:p w:rsidR="00514526" w:rsidRDefault="0050632A">
            <w:r>
              <w:rPr>
                <w:rFonts w:hint="eastAsia"/>
              </w:rPr>
              <w:t>计划生育服务</w:t>
            </w:r>
          </w:p>
        </w:tc>
        <w:tc>
          <w:tcPr>
            <w:tcW w:w="1161" w:type="dxa"/>
            <w:noWrap/>
          </w:tcPr>
          <w:p w:rsidR="00514526" w:rsidRDefault="0050632A">
            <w:r>
              <w:rPr>
                <w:rFonts w:hint="eastAsia"/>
              </w:rPr>
              <w:t>504.30</w:t>
            </w:r>
          </w:p>
        </w:tc>
        <w:tc>
          <w:tcPr>
            <w:tcW w:w="1056" w:type="dxa"/>
            <w:noWrap/>
          </w:tcPr>
          <w:p w:rsidR="00514526" w:rsidRDefault="0050632A">
            <w:r>
              <w:rPr>
                <w:rFonts w:hint="eastAsia"/>
              </w:rPr>
              <w:t>504.30</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2100799</w:t>
            </w:r>
          </w:p>
        </w:tc>
        <w:tc>
          <w:tcPr>
            <w:tcW w:w="1417" w:type="dxa"/>
            <w:noWrap/>
          </w:tcPr>
          <w:p w:rsidR="00514526" w:rsidRDefault="0050632A">
            <w:r>
              <w:rPr>
                <w:rFonts w:hint="eastAsia"/>
              </w:rPr>
              <w:t>其他计划生育事务支出</w:t>
            </w:r>
          </w:p>
        </w:tc>
        <w:tc>
          <w:tcPr>
            <w:tcW w:w="1161" w:type="dxa"/>
            <w:noWrap/>
          </w:tcPr>
          <w:p w:rsidR="00514526" w:rsidRDefault="0050632A">
            <w:r>
              <w:rPr>
                <w:rFonts w:hint="eastAsia"/>
              </w:rPr>
              <w:t>7,006.43</w:t>
            </w:r>
          </w:p>
        </w:tc>
        <w:tc>
          <w:tcPr>
            <w:tcW w:w="1056" w:type="dxa"/>
            <w:noWrap/>
          </w:tcPr>
          <w:p w:rsidR="00514526" w:rsidRDefault="0050632A">
            <w:r>
              <w:rPr>
                <w:rFonts w:hint="eastAsia"/>
              </w:rPr>
              <w:t>6,984.84</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21.59</w:t>
            </w:r>
          </w:p>
        </w:tc>
      </w:tr>
      <w:tr w:rsidR="00514526">
        <w:trPr>
          <w:trHeight w:val="308"/>
        </w:trPr>
        <w:tc>
          <w:tcPr>
            <w:tcW w:w="1278" w:type="dxa"/>
            <w:gridSpan w:val="3"/>
            <w:noWrap/>
          </w:tcPr>
          <w:p w:rsidR="00514526" w:rsidRDefault="0050632A">
            <w:r>
              <w:rPr>
                <w:rFonts w:hint="eastAsia"/>
              </w:rPr>
              <w:t>21011</w:t>
            </w:r>
          </w:p>
        </w:tc>
        <w:tc>
          <w:tcPr>
            <w:tcW w:w="1417" w:type="dxa"/>
            <w:noWrap/>
          </w:tcPr>
          <w:p w:rsidR="00514526" w:rsidRDefault="0050632A">
            <w:r>
              <w:rPr>
                <w:rFonts w:hint="eastAsia"/>
              </w:rPr>
              <w:t>行政事业单位医疗</w:t>
            </w:r>
          </w:p>
        </w:tc>
        <w:tc>
          <w:tcPr>
            <w:tcW w:w="1161" w:type="dxa"/>
            <w:noWrap/>
          </w:tcPr>
          <w:p w:rsidR="00514526" w:rsidRDefault="0050632A">
            <w:r>
              <w:rPr>
                <w:rFonts w:hint="eastAsia"/>
              </w:rPr>
              <w:t>495.99</w:t>
            </w:r>
          </w:p>
        </w:tc>
        <w:tc>
          <w:tcPr>
            <w:tcW w:w="1056" w:type="dxa"/>
            <w:noWrap/>
          </w:tcPr>
          <w:p w:rsidR="00514526" w:rsidRDefault="0050632A">
            <w:r>
              <w:rPr>
                <w:rFonts w:hint="eastAsia"/>
              </w:rPr>
              <w:t>156.31</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339.68</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2101101</w:t>
            </w:r>
          </w:p>
        </w:tc>
        <w:tc>
          <w:tcPr>
            <w:tcW w:w="1417" w:type="dxa"/>
            <w:noWrap/>
          </w:tcPr>
          <w:p w:rsidR="00514526" w:rsidRDefault="0050632A">
            <w:r>
              <w:rPr>
                <w:rFonts w:hint="eastAsia"/>
              </w:rPr>
              <w:t>行政单位医疗</w:t>
            </w:r>
          </w:p>
        </w:tc>
        <w:tc>
          <w:tcPr>
            <w:tcW w:w="1161" w:type="dxa"/>
            <w:noWrap/>
          </w:tcPr>
          <w:p w:rsidR="00514526" w:rsidRDefault="0050632A">
            <w:r>
              <w:rPr>
                <w:rFonts w:hint="eastAsia"/>
              </w:rPr>
              <w:t>20.84</w:t>
            </w:r>
          </w:p>
        </w:tc>
        <w:tc>
          <w:tcPr>
            <w:tcW w:w="1056" w:type="dxa"/>
            <w:noWrap/>
          </w:tcPr>
          <w:p w:rsidR="00514526" w:rsidRDefault="0050632A">
            <w:r>
              <w:rPr>
                <w:rFonts w:hint="eastAsia"/>
              </w:rPr>
              <w:t>20.84</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2101102</w:t>
            </w:r>
          </w:p>
        </w:tc>
        <w:tc>
          <w:tcPr>
            <w:tcW w:w="1417" w:type="dxa"/>
            <w:noWrap/>
          </w:tcPr>
          <w:p w:rsidR="00514526" w:rsidRDefault="0050632A">
            <w:r>
              <w:rPr>
                <w:rFonts w:hint="eastAsia"/>
              </w:rPr>
              <w:t>事业单位医疗</w:t>
            </w:r>
          </w:p>
        </w:tc>
        <w:tc>
          <w:tcPr>
            <w:tcW w:w="1161" w:type="dxa"/>
            <w:noWrap/>
          </w:tcPr>
          <w:p w:rsidR="00514526" w:rsidRDefault="0050632A">
            <w:r>
              <w:rPr>
                <w:rFonts w:hint="eastAsia"/>
              </w:rPr>
              <w:t>415.49</w:t>
            </w:r>
          </w:p>
        </w:tc>
        <w:tc>
          <w:tcPr>
            <w:tcW w:w="1056" w:type="dxa"/>
            <w:noWrap/>
          </w:tcPr>
          <w:p w:rsidR="00514526" w:rsidRDefault="0050632A">
            <w:r>
              <w:rPr>
                <w:rFonts w:hint="eastAsia"/>
              </w:rPr>
              <w:t>83.35</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332.14</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2101103</w:t>
            </w:r>
          </w:p>
        </w:tc>
        <w:tc>
          <w:tcPr>
            <w:tcW w:w="1417" w:type="dxa"/>
            <w:noWrap/>
          </w:tcPr>
          <w:p w:rsidR="00514526" w:rsidRDefault="0050632A">
            <w:r>
              <w:rPr>
                <w:rFonts w:hint="eastAsia"/>
              </w:rPr>
              <w:t>公务员医疗补助</w:t>
            </w:r>
          </w:p>
        </w:tc>
        <w:tc>
          <w:tcPr>
            <w:tcW w:w="1161" w:type="dxa"/>
            <w:noWrap/>
          </w:tcPr>
          <w:p w:rsidR="00514526" w:rsidRDefault="0050632A">
            <w:r>
              <w:rPr>
                <w:rFonts w:hint="eastAsia"/>
              </w:rPr>
              <w:t>59.66</w:t>
            </w:r>
          </w:p>
        </w:tc>
        <w:tc>
          <w:tcPr>
            <w:tcW w:w="1056" w:type="dxa"/>
            <w:noWrap/>
          </w:tcPr>
          <w:p w:rsidR="00514526" w:rsidRDefault="0050632A">
            <w:r>
              <w:rPr>
                <w:rFonts w:hint="eastAsia"/>
              </w:rPr>
              <w:t>52.12</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7.54</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21099</w:t>
            </w:r>
          </w:p>
        </w:tc>
        <w:tc>
          <w:tcPr>
            <w:tcW w:w="1417" w:type="dxa"/>
            <w:noWrap/>
          </w:tcPr>
          <w:p w:rsidR="00514526" w:rsidRDefault="0050632A">
            <w:r>
              <w:rPr>
                <w:rFonts w:hint="eastAsia"/>
              </w:rPr>
              <w:t>其他卫生健康支出</w:t>
            </w:r>
          </w:p>
        </w:tc>
        <w:tc>
          <w:tcPr>
            <w:tcW w:w="1161" w:type="dxa"/>
            <w:noWrap/>
          </w:tcPr>
          <w:p w:rsidR="00514526" w:rsidRDefault="0050632A">
            <w:r>
              <w:rPr>
                <w:rFonts w:hint="eastAsia"/>
              </w:rPr>
              <w:t>256.56</w:t>
            </w:r>
          </w:p>
        </w:tc>
        <w:tc>
          <w:tcPr>
            <w:tcW w:w="1056" w:type="dxa"/>
            <w:noWrap/>
          </w:tcPr>
          <w:p w:rsidR="00514526" w:rsidRDefault="0050632A">
            <w:r>
              <w:rPr>
                <w:rFonts w:hint="eastAsia"/>
              </w:rPr>
              <w:t>256.56</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2109901</w:t>
            </w:r>
          </w:p>
        </w:tc>
        <w:tc>
          <w:tcPr>
            <w:tcW w:w="1417" w:type="dxa"/>
            <w:noWrap/>
          </w:tcPr>
          <w:p w:rsidR="00514526" w:rsidRDefault="0050632A">
            <w:r>
              <w:rPr>
                <w:rFonts w:hint="eastAsia"/>
              </w:rPr>
              <w:t>其他卫生健康支出</w:t>
            </w:r>
          </w:p>
        </w:tc>
        <w:tc>
          <w:tcPr>
            <w:tcW w:w="1161" w:type="dxa"/>
            <w:noWrap/>
          </w:tcPr>
          <w:p w:rsidR="00514526" w:rsidRDefault="0050632A">
            <w:r>
              <w:rPr>
                <w:rFonts w:hint="eastAsia"/>
              </w:rPr>
              <w:t>256.56</w:t>
            </w:r>
          </w:p>
        </w:tc>
        <w:tc>
          <w:tcPr>
            <w:tcW w:w="1056" w:type="dxa"/>
            <w:noWrap/>
          </w:tcPr>
          <w:p w:rsidR="00514526" w:rsidRDefault="0050632A">
            <w:r>
              <w:rPr>
                <w:rFonts w:hint="eastAsia"/>
              </w:rPr>
              <w:t>256.56</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lastRenderedPageBreak/>
              <w:t>221</w:t>
            </w:r>
          </w:p>
        </w:tc>
        <w:tc>
          <w:tcPr>
            <w:tcW w:w="1417" w:type="dxa"/>
            <w:noWrap/>
          </w:tcPr>
          <w:p w:rsidR="00514526" w:rsidRDefault="0050632A">
            <w:r>
              <w:rPr>
                <w:rFonts w:hint="eastAsia"/>
              </w:rPr>
              <w:t>住房保障支出</w:t>
            </w:r>
          </w:p>
        </w:tc>
        <w:tc>
          <w:tcPr>
            <w:tcW w:w="1161" w:type="dxa"/>
            <w:noWrap/>
          </w:tcPr>
          <w:p w:rsidR="00514526" w:rsidRDefault="0050632A">
            <w:r>
              <w:rPr>
                <w:rFonts w:hint="eastAsia"/>
              </w:rPr>
              <w:t>1,556.25</w:t>
            </w:r>
          </w:p>
        </w:tc>
        <w:tc>
          <w:tcPr>
            <w:tcW w:w="1056" w:type="dxa"/>
            <w:noWrap/>
          </w:tcPr>
          <w:p w:rsidR="00514526" w:rsidRDefault="0050632A">
            <w:r>
              <w:rPr>
                <w:rFonts w:hint="eastAsia"/>
              </w:rPr>
              <w:t>241.18</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1,315.07</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22102</w:t>
            </w:r>
          </w:p>
        </w:tc>
        <w:tc>
          <w:tcPr>
            <w:tcW w:w="1417" w:type="dxa"/>
            <w:noWrap/>
          </w:tcPr>
          <w:p w:rsidR="00514526" w:rsidRDefault="0050632A">
            <w:r>
              <w:rPr>
                <w:rFonts w:hint="eastAsia"/>
              </w:rPr>
              <w:t>住房改革支出</w:t>
            </w:r>
          </w:p>
        </w:tc>
        <w:tc>
          <w:tcPr>
            <w:tcW w:w="1161" w:type="dxa"/>
            <w:noWrap/>
          </w:tcPr>
          <w:p w:rsidR="00514526" w:rsidRDefault="0050632A">
            <w:r>
              <w:rPr>
                <w:rFonts w:hint="eastAsia"/>
              </w:rPr>
              <w:t>1,556.25</w:t>
            </w:r>
          </w:p>
        </w:tc>
        <w:tc>
          <w:tcPr>
            <w:tcW w:w="1056" w:type="dxa"/>
            <w:noWrap/>
          </w:tcPr>
          <w:p w:rsidR="00514526" w:rsidRDefault="0050632A">
            <w:r>
              <w:rPr>
                <w:rFonts w:hint="eastAsia"/>
              </w:rPr>
              <w:t>241.18</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1,315.07</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2210201</w:t>
            </w:r>
          </w:p>
        </w:tc>
        <w:tc>
          <w:tcPr>
            <w:tcW w:w="1417" w:type="dxa"/>
            <w:noWrap/>
          </w:tcPr>
          <w:p w:rsidR="00514526" w:rsidRDefault="0050632A">
            <w:r>
              <w:rPr>
                <w:rFonts w:hint="eastAsia"/>
              </w:rPr>
              <w:t>住房公积金</w:t>
            </w:r>
          </w:p>
        </w:tc>
        <w:tc>
          <w:tcPr>
            <w:tcW w:w="1161" w:type="dxa"/>
            <w:noWrap/>
          </w:tcPr>
          <w:p w:rsidR="00514526" w:rsidRDefault="0050632A">
            <w:r>
              <w:rPr>
                <w:rFonts w:hint="eastAsia"/>
              </w:rPr>
              <w:t>1,556.25</w:t>
            </w:r>
          </w:p>
        </w:tc>
        <w:tc>
          <w:tcPr>
            <w:tcW w:w="1056" w:type="dxa"/>
            <w:noWrap/>
          </w:tcPr>
          <w:p w:rsidR="00514526" w:rsidRDefault="0050632A">
            <w:r>
              <w:rPr>
                <w:rFonts w:hint="eastAsia"/>
              </w:rPr>
              <w:t>241.18</w:t>
            </w:r>
          </w:p>
        </w:tc>
        <w:tc>
          <w:tcPr>
            <w:tcW w:w="951" w:type="dxa"/>
            <w:noWrap/>
          </w:tcPr>
          <w:p w:rsidR="00514526" w:rsidRDefault="0050632A">
            <w:r>
              <w:rPr>
                <w:rFonts w:hint="eastAsia"/>
              </w:rPr>
              <w:t>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1,315.07</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229</w:t>
            </w:r>
          </w:p>
        </w:tc>
        <w:tc>
          <w:tcPr>
            <w:tcW w:w="1417" w:type="dxa"/>
            <w:noWrap/>
          </w:tcPr>
          <w:p w:rsidR="00514526" w:rsidRDefault="0050632A">
            <w:r>
              <w:rPr>
                <w:rFonts w:hint="eastAsia"/>
              </w:rPr>
              <w:t>其他支出</w:t>
            </w:r>
          </w:p>
        </w:tc>
        <w:tc>
          <w:tcPr>
            <w:tcW w:w="1161" w:type="dxa"/>
            <w:noWrap/>
          </w:tcPr>
          <w:p w:rsidR="00514526" w:rsidRDefault="0050632A">
            <w:r>
              <w:rPr>
                <w:rFonts w:hint="eastAsia"/>
              </w:rPr>
              <w:t>2,000.00</w:t>
            </w:r>
          </w:p>
        </w:tc>
        <w:tc>
          <w:tcPr>
            <w:tcW w:w="1056" w:type="dxa"/>
            <w:noWrap/>
          </w:tcPr>
          <w:p w:rsidR="00514526" w:rsidRDefault="0050632A">
            <w:r>
              <w:rPr>
                <w:rFonts w:hint="eastAsia"/>
              </w:rPr>
              <w:t>0.00</w:t>
            </w:r>
          </w:p>
        </w:tc>
        <w:tc>
          <w:tcPr>
            <w:tcW w:w="951" w:type="dxa"/>
            <w:noWrap/>
          </w:tcPr>
          <w:p w:rsidR="00514526" w:rsidRDefault="0050632A">
            <w:r>
              <w:rPr>
                <w:rFonts w:hint="eastAsia"/>
              </w:rPr>
              <w:t>2,000.00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22904</w:t>
            </w:r>
          </w:p>
        </w:tc>
        <w:tc>
          <w:tcPr>
            <w:tcW w:w="1417" w:type="dxa"/>
            <w:noWrap/>
          </w:tcPr>
          <w:p w:rsidR="00514526" w:rsidRDefault="0050632A">
            <w:r>
              <w:rPr>
                <w:rFonts w:hint="eastAsia"/>
              </w:rPr>
              <w:t>其他政府性基金及对应专项债务收入安排的支出</w:t>
            </w:r>
          </w:p>
        </w:tc>
        <w:tc>
          <w:tcPr>
            <w:tcW w:w="1161" w:type="dxa"/>
            <w:noWrap/>
          </w:tcPr>
          <w:p w:rsidR="00514526" w:rsidRDefault="0050632A">
            <w:r>
              <w:rPr>
                <w:rFonts w:hint="eastAsia"/>
              </w:rPr>
              <w:t>2,000.00</w:t>
            </w:r>
          </w:p>
        </w:tc>
        <w:tc>
          <w:tcPr>
            <w:tcW w:w="1056" w:type="dxa"/>
            <w:noWrap/>
          </w:tcPr>
          <w:p w:rsidR="00514526" w:rsidRDefault="0050632A">
            <w:r>
              <w:rPr>
                <w:rFonts w:hint="eastAsia"/>
              </w:rPr>
              <w:t>0.00</w:t>
            </w:r>
          </w:p>
        </w:tc>
        <w:tc>
          <w:tcPr>
            <w:tcW w:w="951" w:type="dxa"/>
            <w:noWrap/>
          </w:tcPr>
          <w:p w:rsidR="00514526" w:rsidRDefault="0050632A">
            <w:r>
              <w:rPr>
                <w:rFonts w:hint="eastAsia"/>
              </w:rPr>
              <w:t>2,000.00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2290402</w:t>
            </w:r>
          </w:p>
        </w:tc>
        <w:tc>
          <w:tcPr>
            <w:tcW w:w="1417" w:type="dxa"/>
            <w:noWrap/>
          </w:tcPr>
          <w:p w:rsidR="00514526" w:rsidRDefault="0050632A">
            <w:r>
              <w:rPr>
                <w:rFonts w:hint="eastAsia"/>
              </w:rPr>
              <w:t>其他地方自行试点项目收益专项债券收入安排的支出</w:t>
            </w:r>
          </w:p>
        </w:tc>
        <w:tc>
          <w:tcPr>
            <w:tcW w:w="1161" w:type="dxa"/>
            <w:noWrap/>
          </w:tcPr>
          <w:p w:rsidR="00514526" w:rsidRDefault="0050632A">
            <w:r>
              <w:rPr>
                <w:rFonts w:hint="eastAsia"/>
              </w:rPr>
              <w:t>2,000.00</w:t>
            </w:r>
          </w:p>
        </w:tc>
        <w:tc>
          <w:tcPr>
            <w:tcW w:w="1056" w:type="dxa"/>
            <w:noWrap/>
          </w:tcPr>
          <w:p w:rsidR="00514526" w:rsidRDefault="0050632A">
            <w:r>
              <w:rPr>
                <w:rFonts w:hint="eastAsia"/>
              </w:rPr>
              <w:t>0.00</w:t>
            </w:r>
          </w:p>
        </w:tc>
        <w:tc>
          <w:tcPr>
            <w:tcW w:w="951" w:type="dxa"/>
            <w:noWrap/>
          </w:tcPr>
          <w:p w:rsidR="00514526" w:rsidRDefault="0050632A">
            <w:r>
              <w:rPr>
                <w:rFonts w:hint="eastAsia"/>
              </w:rPr>
              <w:t>2,000.00</w:t>
            </w:r>
          </w:p>
        </w:tc>
        <w:tc>
          <w:tcPr>
            <w:tcW w:w="942" w:type="dxa"/>
            <w:noWrap/>
          </w:tcPr>
          <w:p w:rsidR="00514526" w:rsidRDefault="0050632A">
            <w:r>
              <w:rPr>
                <w:rFonts w:hint="eastAsia"/>
              </w:rPr>
              <w:t>0.00</w:t>
            </w:r>
          </w:p>
        </w:tc>
        <w:tc>
          <w:tcPr>
            <w:tcW w:w="850" w:type="dxa"/>
            <w:noWrap/>
          </w:tcPr>
          <w:p w:rsidR="00514526" w:rsidRDefault="0050632A">
            <w:r>
              <w:rPr>
                <w:rFonts w:hint="eastAsia"/>
              </w:rPr>
              <w:t>0.00</w:t>
            </w:r>
          </w:p>
        </w:tc>
        <w:tc>
          <w:tcPr>
            <w:tcW w:w="1056" w:type="dxa"/>
            <w:noWrap/>
          </w:tcPr>
          <w:p w:rsidR="00514526" w:rsidRDefault="0050632A">
            <w:r>
              <w:rPr>
                <w:rFonts w:hint="eastAsia"/>
              </w:rPr>
              <w:t>0.00</w:t>
            </w:r>
          </w:p>
        </w:tc>
        <w:tc>
          <w:tcPr>
            <w:tcW w:w="584" w:type="dxa"/>
            <w:noWrap/>
          </w:tcPr>
          <w:p w:rsidR="00514526" w:rsidRDefault="0050632A">
            <w:r>
              <w:rPr>
                <w:rFonts w:hint="eastAsia"/>
              </w:rPr>
              <w:t>0.00</w:t>
            </w:r>
          </w:p>
        </w:tc>
        <w:tc>
          <w:tcPr>
            <w:tcW w:w="770" w:type="dxa"/>
            <w:noWrap/>
          </w:tcPr>
          <w:p w:rsidR="00514526" w:rsidRDefault="0050632A">
            <w:r>
              <w:rPr>
                <w:rFonts w:hint="eastAsia"/>
              </w:rPr>
              <w:t>0.00</w:t>
            </w:r>
          </w:p>
        </w:tc>
        <w:tc>
          <w:tcPr>
            <w:tcW w:w="1134" w:type="dxa"/>
            <w:noWrap/>
          </w:tcPr>
          <w:p w:rsidR="00514526" w:rsidRDefault="0050632A">
            <w:r>
              <w:rPr>
                <w:rFonts w:hint="eastAsia"/>
              </w:rPr>
              <w:t>0.00</w:t>
            </w:r>
          </w:p>
        </w:tc>
      </w:tr>
    </w:tbl>
    <w:p w:rsidR="00514526" w:rsidRDefault="0050632A">
      <w:bookmarkStart w:id="67" w:name="_Toc15396621"/>
      <w:r>
        <w:rPr>
          <w:rFonts w:hint="eastAsia"/>
        </w:rPr>
        <w:t>注：本表以“万元”为金额单位（保留两位小数），反映部门本年度取得的各项收入情况。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r>
        <w:rPr>
          <w:rFonts w:ascii="黑体" w:eastAsia="黑体" w:hAnsi="黑体" w:hint="eastAsia"/>
          <w:b w:val="0"/>
        </w:rPr>
        <w:lastRenderedPageBreak/>
        <w:t>三、支出决算表</w:t>
      </w:r>
      <w:bookmarkEnd w:id="67"/>
    </w:p>
    <w:p w:rsidR="00514526" w:rsidRDefault="0050632A">
      <w:r>
        <w:rPr>
          <w:rFonts w:hint="eastAsia"/>
        </w:rPr>
        <w:t>财决公开</w:t>
      </w:r>
      <w:r>
        <w:rPr>
          <w:rFonts w:hint="eastAsia"/>
        </w:rPr>
        <w:t>03</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9039" w:type="dxa"/>
        <w:tblLook w:val="04A0"/>
      </w:tblPr>
      <w:tblGrid>
        <w:gridCol w:w="426"/>
        <w:gridCol w:w="426"/>
        <w:gridCol w:w="444"/>
        <w:gridCol w:w="2123"/>
        <w:gridCol w:w="1161"/>
        <w:gridCol w:w="1056"/>
        <w:gridCol w:w="1056"/>
        <w:gridCol w:w="735"/>
        <w:gridCol w:w="735"/>
        <w:gridCol w:w="877"/>
      </w:tblGrid>
      <w:tr w:rsidR="00514526">
        <w:trPr>
          <w:trHeight w:val="312"/>
        </w:trPr>
        <w:tc>
          <w:tcPr>
            <w:tcW w:w="1296" w:type="dxa"/>
            <w:gridSpan w:val="3"/>
            <w:vMerge w:val="restart"/>
            <w:noWrap/>
          </w:tcPr>
          <w:p w:rsidR="00514526" w:rsidRDefault="0050632A">
            <w:r>
              <w:rPr>
                <w:rFonts w:hint="eastAsia"/>
              </w:rPr>
              <w:t>科目编码</w:t>
            </w:r>
          </w:p>
        </w:tc>
        <w:tc>
          <w:tcPr>
            <w:tcW w:w="2123" w:type="dxa"/>
            <w:vMerge w:val="restart"/>
            <w:noWrap/>
          </w:tcPr>
          <w:p w:rsidR="00514526" w:rsidRDefault="0050632A">
            <w:r>
              <w:rPr>
                <w:rFonts w:hint="eastAsia"/>
              </w:rPr>
              <w:t>科目名称</w:t>
            </w:r>
          </w:p>
        </w:tc>
        <w:tc>
          <w:tcPr>
            <w:tcW w:w="1161" w:type="dxa"/>
            <w:vMerge w:val="restart"/>
          </w:tcPr>
          <w:p w:rsidR="00514526" w:rsidRDefault="0050632A">
            <w:r>
              <w:rPr>
                <w:rFonts w:hint="eastAsia"/>
              </w:rPr>
              <w:t>本年支出合计</w:t>
            </w:r>
          </w:p>
        </w:tc>
        <w:tc>
          <w:tcPr>
            <w:tcW w:w="1056" w:type="dxa"/>
            <w:vMerge w:val="restart"/>
          </w:tcPr>
          <w:p w:rsidR="00514526" w:rsidRDefault="0050632A">
            <w:r>
              <w:rPr>
                <w:rFonts w:hint="eastAsia"/>
              </w:rPr>
              <w:t>基本支出</w:t>
            </w:r>
          </w:p>
        </w:tc>
        <w:tc>
          <w:tcPr>
            <w:tcW w:w="1056" w:type="dxa"/>
            <w:vMerge w:val="restart"/>
          </w:tcPr>
          <w:p w:rsidR="00514526" w:rsidRDefault="0050632A">
            <w:r>
              <w:rPr>
                <w:rFonts w:hint="eastAsia"/>
              </w:rPr>
              <w:t>项目支出</w:t>
            </w:r>
          </w:p>
        </w:tc>
        <w:tc>
          <w:tcPr>
            <w:tcW w:w="735" w:type="dxa"/>
            <w:vMerge w:val="restart"/>
          </w:tcPr>
          <w:p w:rsidR="00514526" w:rsidRDefault="0050632A">
            <w:r>
              <w:rPr>
                <w:rFonts w:hint="eastAsia"/>
              </w:rPr>
              <w:t>上缴上级支出</w:t>
            </w:r>
          </w:p>
        </w:tc>
        <w:tc>
          <w:tcPr>
            <w:tcW w:w="735" w:type="dxa"/>
            <w:vMerge w:val="restart"/>
          </w:tcPr>
          <w:p w:rsidR="00514526" w:rsidRDefault="0050632A">
            <w:r>
              <w:rPr>
                <w:rFonts w:hint="eastAsia"/>
              </w:rPr>
              <w:t>经营支出</w:t>
            </w:r>
          </w:p>
        </w:tc>
        <w:tc>
          <w:tcPr>
            <w:tcW w:w="877" w:type="dxa"/>
            <w:vMerge w:val="restart"/>
          </w:tcPr>
          <w:p w:rsidR="00514526" w:rsidRDefault="0050632A">
            <w:r>
              <w:rPr>
                <w:rFonts w:hint="eastAsia"/>
              </w:rPr>
              <w:t>对附属单位补助支出</w:t>
            </w:r>
          </w:p>
        </w:tc>
      </w:tr>
      <w:tr w:rsidR="00514526">
        <w:trPr>
          <w:trHeight w:val="312"/>
        </w:trPr>
        <w:tc>
          <w:tcPr>
            <w:tcW w:w="1296" w:type="dxa"/>
            <w:gridSpan w:val="3"/>
            <w:vMerge/>
          </w:tcPr>
          <w:p w:rsidR="00514526" w:rsidRDefault="00514526"/>
        </w:tc>
        <w:tc>
          <w:tcPr>
            <w:tcW w:w="2123" w:type="dxa"/>
            <w:vMerge/>
          </w:tcPr>
          <w:p w:rsidR="00514526" w:rsidRDefault="00514526"/>
        </w:tc>
        <w:tc>
          <w:tcPr>
            <w:tcW w:w="1161" w:type="dxa"/>
            <w:vMerge/>
          </w:tcPr>
          <w:p w:rsidR="00514526" w:rsidRDefault="00514526"/>
        </w:tc>
        <w:tc>
          <w:tcPr>
            <w:tcW w:w="1056" w:type="dxa"/>
            <w:vMerge/>
          </w:tcPr>
          <w:p w:rsidR="00514526" w:rsidRDefault="00514526"/>
        </w:tc>
        <w:tc>
          <w:tcPr>
            <w:tcW w:w="1056" w:type="dxa"/>
            <w:vMerge/>
          </w:tcPr>
          <w:p w:rsidR="00514526" w:rsidRDefault="00514526"/>
        </w:tc>
        <w:tc>
          <w:tcPr>
            <w:tcW w:w="735" w:type="dxa"/>
            <w:vMerge/>
          </w:tcPr>
          <w:p w:rsidR="00514526" w:rsidRDefault="00514526"/>
        </w:tc>
        <w:tc>
          <w:tcPr>
            <w:tcW w:w="735" w:type="dxa"/>
            <w:vMerge/>
          </w:tcPr>
          <w:p w:rsidR="00514526" w:rsidRDefault="00514526"/>
        </w:tc>
        <w:tc>
          <w:tcPr>
            <w:tcW w:w="877" w:type="dxa"/>
            <w:vMerge/>
          </w:tcPr>
          <w:p w:rsidR="00514526" w:rsidRDefault="00514526"/>
        </w:tc>
      </w:tr>
      <w:tr w:rsidR="00514526">
        <w:trPr>
          <w:trHeight w:val="312"/>
        </w:trPr>
        <w:tc>
          <w:tcPr>
            <w:tcW w:w="1296" w:type="dxa"/>
            <w:gridSpan w:val="3"/>
            <w:vMerge/>
          </w:tcPr>
          <w:p w:rsidR="00514526" w:rsidRDefault="00514526"/>
        </w:tc>
        <w:tc>
          <w:tcPr>
            <w:tcW w:w="2123" w:type="dxa"/>
            <w:vMerge/>
          </w:tcPr>
          <w:p w:rsidR="00514526" w:rsidRDefault="00514526"/>
        </w:tc>
        <w:tc>
          <w:tcPr>
            <w:tcW w:w="1161" w:type="dxa"/>
            <w:vMerge/>
          </w:tcPr>
          <w:p w:rsidR="00514526" w:rsidRDefault="00514526"/>
        </w:tc>
        <w:tc>
          <w:tcPr>
            <w:tcW w:w="1056" w:type="dxa"/>
            <w:vMerge/>
          </w:tcPr>
          <w:p w:rsidR="00514526" w:rsidRDefault="00514526"/>
        </w:tc>
        <w:tc>
          <w:tcPr>
            <w:tcW w:w="1056" w:type="dxa"/>
            <w:vMerge/>
          </w:tcPr>
          <w:p w:rsidR="00514526" w:rsidRDefault="00514526"/>
        </w:tc>
        <w:tc>
          <w:tcPr>
            <w:tcW w:w="735" w:type="dxa"/>
            <w:vMerge/>
          </w:tcPr>
          <w:p w:rsidR="00514526" w:rsidRDefault="00514526"/>
        </w:tc>
        <w:tc>
          <w:tcPr>
            <w:tcW w:w="735" w:type="dxa"/>
            <w:vMerge/>
          </w:tcPr>
          <w:p w:rsidR="00514526" w:rsidRDefault="00514526"/>
        </w:tc>
        <w:tc>
          <w:tcPr>
            <w:tcW w:w="877" w:type="dxa"/>
            <w:vMerge/>
          </w:tcPr>
          <w:p w:rsidR="00514526" w:rsidRDefault="00514526"/>
        </w:tc>
      </w:tr>
      <w:tr w:rsidR="00514526">
        <w:trPr>
          <w:trHeight w:val="312"/>
        </w:trPr>
        <w:tc>
          <w:tcPr>
            <w:tcW w:w="1296" w:type="dxa"/>
            <w:gridSpan w:val="3"/>
            <w:vMerge/>
          </w:tcPr>
          <w:p w:rsidR="00514526" w:rsidRDefault="00514526"/>
        </w:tc>
        <w:tc>
          <w:tcPr>
            <w:tcW w:w="2123" w:type="dxa"/>
            <w:vMerge/>
          </w:tcPr>
          <w:p w:rsidR="00514526" w:rsidRDefault="00514526"/>
        </w:tc>
        <w:tc>
          <w:tcPr>
            <w:tcW w:w="1161" w:type="dxa"/>
            <w:vMerge/>
          </w:tcPr>
          <w:p w:rsidR="00514526" w:rsidRDefault="00514526"/>
        </w:tc>
        <w:tc>
          <w:tcPr>
            <w:tcW w:w="1056" w:type="dxa"/>
            <w:vMerge/>
          </w:tcPr>
          <w:p w:rsidR="00514526" w:rsidRDefault="00514526"/>
        </w:tc>
        <w:tc>
          <w:tcPr>
            <w:tcW w:w="1056" w:type="dxa"/>
            <w:vMerge/>
          </w:tcPr>
          <w:p w:rsidR="00514526" w:rsidRDefault="00514526"/>
        </w:tc>
        <w:tc>
          <w:tcPr>
            <w:tcW w:w="735" w:type="dxa"/>
            <w:vMerge/>
          </w:tcPr>
          <w:p w:rsidR="00514526" w:rsidRDefault="00514526"/>
        </w:tc>
        <w:tc>
          <w:tcPr>
            <w:tcW w:w="735" w:type="dxa"/>
            <w:vMerge/>
          </w:tcPr>
          <w:p w:rsidR="00514526" w:rsidRDefault="00514526"/>
        </w:tc>
        <w:tc>
          <w:tcPr>
            <w:tcW w:w="877" w:type="dxa"/>
            <w:vMerge/>
          </w:tcPr>
          <w:p w:rsidR="00514526" w:rsidRDefault="00514526"/>
        </w:tc>
      </w:tr>
      <w:tr w:rsidR="00514526">
        <w:trPr>
          <w:trHeight w:val="308"/>
        </w:trPr>
        <w:tc>
          <w:tcPr>
            <w:tcW w:w="426" w:type="dxa"/>
            <w:vMerge w:val="restart"/>
            <w:noWrap/>
          </w:tcPr>
          <w:p w:rsidR="00514526" w:rsidRDefault="0050632A">
            <w:r>
              <w:rPr>
                <w:rFonts w:hint="eastAsia"/>
              </w:rPr>
              <w:t>类</w:t>
            </w:r>
          </w:p>
        </w:tc>
        <w:tc>
          <w:tcPr>
            <w:tcW w:w="426" w:type="dxa"/>
            <w:vMerge w:val="restart"/>
            <w:noWrap/>
          </w:tcPr>
          <w:p w:rsidR="00514526" w:rsidRDefault="0050632A">
            <w:r>
              <w:rPr>
                <w:rFonts w:hint="eastAsia"/>
              </w:rPr>
              <w:t>款</w:t>
            </w:r>
          </w:p>
        </w:tc>
        <w:tc>
          <w:tcPr>
            <w:tcW w:w="444" w:type="dxa"/>
            <w:vMerge w:val="restart"/>
            <w:noWrap/>
          </w:tcPr>
          <w:p w:rsidR="00514526" w:rsidRDefault="0050632A">
            <w:r>
              <w:rPr>
                <w:rFonts w:hint="eastAsia"/>
              </w:rPr>
              <w:t>项</w:t>
            </w:r>
          </w:p>
        </w:tc>
        <w:tc>
          <w:tcPr>
            <w:tcW w:w="2123" w:type="dxa"/>
            <w:noWrap/>
          </w:tcPr>
          <w:p w:rsidR="00514526" w:rsidRDefault="0050632A">
            <w:r>
              <w:rPr>
                <w:rFonts w:hint="eastAsia"/>
              </w:rPr>
              <w:t>栏次</w:t>
            </w:r>
          </w:p>
        </w:tc>
        <w:tc>
          <w:tcPr>
            <w:tcW w:w="1161" w:type="dxa"/>
          </w:tcPr>
          <w:p w:rsidR="00514526" w:rsidRDefault="0050632A">
            <w:r>
              <w:rPr>
                <w:rFonts w:hint="eastAsia"/>
              </w:rPr>
              <w:t>1</w:t>
            </w:r>
          </w:p>
        </w:tc>
        <w:tc>
          <w:tcPr>
            <w:tcW w:w="1056" w:type="dxa"/>
          </w:tcPr>
          <w:p w:rsidR="00514526" w:rsidRDefault="0050632A">
            <w:r>
              <w:rPr>
                <w:rFonts w:hint="eastAsia"/>
              </w:rPr>
              <w:t>2</w:t>
            </w:r>
          </w:p>
        </w:tc>
        <w:tc>
          <w:tcPr>
            <w:tcW w:w="1056" w:type="dxa"/>
          </w:tcPr>
          <w:p w:rsidR="00514526" w:rsidRDefault="0050632A">
            <w:r>
              <w:rPr>
                <w:rFonts w:hint="eastAsia"/>
              </w:rPr>
              <w:t>3</w:t>
            </w:r>
          </w:p>
        </w:tc>
        <w:tc>
          <w:tcPr>
            <w:tcW w:w="735" w:type="dxa"/>
          </w:tcPr>
          <w:p w:rsidR="00514526" w:rsidRDefault="0050632A">
            <w:r>
              <w:rPr>
                <w:rFonts w:hint="eastAsia"/>
              </w:rPr>
              <w:t>4</w:t>
            </w:r>
          </w:p>
        </w:tc>
        <w:tc>
          <w:tcPr>
            <w:tcW w:w="735" w:type="dxa"/>
          </w:tcPr>
          <w:p w:rsidR="00514526" w:rsidRDefault="0050632A">
            <w:r>
              <w:rPr>
                <w:rFonts w:hint="eastAsia"/>
              </w:rPr>
              <w:t>5</w:t>
            </w:r>
          </w:p>
        </w:tc>
        <w:tc>
          <w:tcPr>
            <w:tcW w:w="877" w:type="dxa"/>
          </w:tcPr>
          <w:p w:rsidR="00514526" w:rsidRDefault="0050632A">
            <w:r>
              <w:rPr>
                <w:rFonts w:hint="eastAsia"/>
              </w:rPr>
              <w:t>6</w:t>
            </w:r>
          </w:p>
        </w:tc>
      </w:tr>
      <w:tr w:rsidR="00514526">
        <w:trPr>
          <w:trHeight w:val="308"/>
        </w:trPr>
        <w:tc>
          <w:tcPr>
            <w:tcW w:w="426" w:type="dxa"/>
            <w:vMerge/>
          </w:tcPr>
          <w:p w:rsidR="00514526" w:rsidRDefault="00514526"/>
        </w:tc>
        <w:tc>
          <w:tcPr>
            <w:tcW w:w="426" w:type="dxa"/>
            <w:vMerge/>
          </w:tcPr>
          <w:p w:rsidR="00514526" w:rsidRDefault="00514526"/>
        </w:tc>
        <w:tc>
          <w:tcPr>
            <w:tcW w:w="444" w:type="dxa"/>
            <w:vMerge/>
          </w:tcPr>
          <w:p w:rsidR="00514526" w:rsidRDefault="00514526"/>
        </w:tc>
        <w:tc>
          <w:tcPr>
            <w:tcW w:w="2123" w:type="dxa"/>
            <w:noWrap/>
          </w:tcPr>
          <w:p w:rsidR="00514526" w:rsidRDefault="0050632A">
            <w:r>
              <w:rPr>
                <w:rFonts w:hint="eastAsia"/>
              </w:rPr>
              <w:t>合计</w:t>
            </w:r>
          </w:p>
        </w:tc>
        <w:tc>
          <w:tcPr>
            <w:tcW w:w="1161" w:type="dxa"/>
            <w:noWrap/>
          </w:tcPr>
          <w:p w:rsidR="00514526" w:rsidRDefault="0050632A">
            <w:pPr>
              <w:rPr>
                <w:b/>
                <w:bCs/>
              </w:rPr>
            </w:pPr>
            <w:r>
              <w:rPr>
                <w:rFonts w:hint="eastAsia"/>
                <w:b/>
                <w:bCs/>
              </w:rPr>
              <w:t>102,043.83</w:t>
            </w:r>
          </w:p>
        </w:tc>
        <w:tc>
          <w:tcPr>
            <w:tcW w:w="1056" w:type="dxa"/>
            <w:noWrap/>
          </w:tcPr>
          <w:p w:rsidR="00514526" w:rsidRDefault="0050632A">
            <w:pPr>
              <w:rPr>
                <w:b/>
                <w:bCs/>
              </w:rPr>
            </w:pPr>
            <w:r>
              <w:rPr>
                <w:rFonts w:hint="eastAsia"/>
                <w:b/>
                <w:bCs/>
              </w:rPr>
              <w:t>85,001.54</w:t>
            </w:r>
          </w:p>
        </w:tc>
        <w:tc>
          <w:tcPr>
            <w:tcW w:w="1056" w:type="dxa"/>
            <w:noWrap/>
          </w:tcPr>
          <w:p w:rsidR="00514526" w:rsidRDefault="0050632A">
            <w:pPr>
              <w:rPr>
                <w:b/>
                <w:bCs/>
              </w:rPr>
            </w:pPr>
            <w:r>
              <w:rPr>
                <w:rFonts w:hint="eastAsia"/>
                <w:b/>
                <w:bCs/>
              </w:rPr>
              <w:t>17,042.29</w:t>
            </w:r>
          </w:p>
        </w:tc>
        <w:tc>
          <w:tcPr>
            <w:tcW w:w="735" w:type="dxa"/>
            <w:noWrap/>
          </w:tcPr>
          <w:p w:rsidR="00514526" w:rsidRDefault="0050632A">
            <w:pPr>
              <w:rPr>
                <w:b/>
                <w:bCs/>
              </w:rPr>
            </w:pPr>
            <w:r>
              <w:rPr>
                <w:rFonts w:hint="eastAsia"/>
                <w:b/>
                <w:bCs/>
              </w:rPr>
              <w:t>0.00</w:t>
            </w:r>
          </w:p>
        </w:tc>
        <w:tc>
          <w:tcPr>
            <w:tcW w:w="735" w:type="dxa"/>
            <w:noWrap/>
          </w:tcPr>
          <w:p w:rsidR="00514526" w:rsidRDefault="0050632A">
            <w:pPr>
              <w:rPr>
                <w:b/>
                <w:bCs/>
              </w:rPr>
            </w:pPr>
            <w:r>
              <w:rPr>
                <w:rFonts w:hint="eastAsia"/>
                <w:b/>
                <w:bCs/>
              </w:rPr>
              <w:t>0.00</w:t>
            </w:r>
          </w:p>
        </w:tc>
        <w:tc>
          <w:tcPr>
            <w:tcW w:w="877" w:type="dxa"/>
            <w:noWrap/>
          </w:tcPr>
          <w:p w:rsidR="00514526" w:rsidRDefault="0050632A">
            <w:pPr>
              <w:rPr>
                <w:b/>
                <w:bCs/>
              </w:rPr>
            </w:pPr>
            <w:r>
              <w:rPr>
                <w:rFonts w:hint="eastAsia"/>
                <w:b/>
                <w:bCs/>
              </w:rPr>
              <w:t>0.00</w:t>
            </w:r>
          </w:p>
        </w:tc>
      </w:tr>
      <w:tr w:rsidR="00514526">
        <w:trPr>
          <w:trHeight w:val="308"/>
        </w:trPr>
        <w:tc>
          <w:tcPr>
            <w:tcW w:w="1296" w:type="dxa"/>
            <w:gridSpan w:val="3"/>
            <w:noWrap/>
          </w:tcPr>
          <w:p w:rsidR="00514526" w:rsidRDefault="0050632A">
            <w:r>
              <w:rPr>
                <w:rFonts w:hint="eastAsia"/>
              </w:rPr>
              <w:t>208</w:t>
            </w:r>
          </w:p>
        </w:tc>
        <w:tc>
          <w:tcPr>
            <w:tcW w:w="2123" w:type="dxa"/>
            <w:noWrap/>
          </w:tcPr>
          <w:p w:rsidR="00514526" w:rsidRDefault="0050632A">
            <w:r>
              <w:rPr>
                <w:rFonts w:hint="eastAsia"/>
              </w:rPr>
              <w:t>社会保障和就业支出</w:t>
            </w:r>
          </w:p>
        </w:tc>
        <w:tc>
          <w:tcPr>
            <w:tcW w:w="1161" w:type="dxa"/>
            <w:noWrap/>
          </w:tcPr>
          <w:p w:rsidR="00514526" w:rsidRDefault="0050632A">
            <w:r>
              <w:rPr>
                <w:rFonts w:hint="eastAsia"/>
              </w:rPr>
              <w:t>1,952.48</w:t>
            </w:r>
          </w:p>
        </w:tc>
        <w:tc>
          <w:tcPr>
            <w:tcW w:w="1056" w:type="dxa"/>
            <w:noWrap/>
          </w:tcPr>
          <w:p w:rsidR="00514526" w:rsidRDefault="0050632A">
            <w:r>
              <w:rPr>
                <w:rFonts w:hint="eastAsia"/>
              </w:rPr>
              <w:t>1,952.48</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20805</w:t>
            </w:r>
          </w:p>
        </w:tc>
        <w:tc>
          <w:tcPr>
            <w:tcW w:w="2123" w:type="dxa"/>
            <w:noWrap/>
          </w:tcPr>
          <w:p w:rsidR="00514526" w:rsidRDefault="0050632A">
            <w:r>
              <w:rPr>
                <w:rFonts w:hint="eastAsia"/>
              </w:rPr>
              <w:t>行政事业单位离退休</w:t>
            </w:r>
          </w:p>
        </w:tc>
        <w:tc>
          <w:tcPr>
            <w:tcW w:w="1161" w:type="dxa"/>
            <w:noWrap/>
          </w:tcPr>
          <w:p w:rsidR="00514526" w:rsidRDefault="0050632A">
            <w:r>
              <w:rPr>
                <w:rFonts w:hint="eastAsia"/>
              </w:rPr>
              <w:t>1,952.48</w:t>
            </w:r>
          </w:p>
        </w:tc>
        <w:tc>
          <w:tcPr>
            <w:tcW w:w="1056" w:type="dxa"/>
            <w:noWrap/>
          </w:tcPr>
          <w:p w:rsidR="00514526" w:rsidRDefault="0050632A">
            <w:r>
              <w:rPr>
                <w:rFonts w:hint="eastAsia"/>
              </w:rPr>
              <w:t>1,952.48</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2080502</w:t>
            </w:r>
          </w:p>
        </w:tc>
        <w:tc>
          <w:tcPr>
            <w:tcW w:w="2123" w:type="dxa"/>
            <w:noWrap/>
          </w:tcPr>
          <w:p w:rsidR="00514526" w:rsidRDefault="0050632A">
            <w:r>
              <w:rPr>
                <w:rFonts w:hint="eastAsia"/>
              </w:rPr>
              <w:t xml:space="preserve">  </w:t>
            </w:r>
            <w:r>
              <w:rPr>
                <w:rFonts w:hint="eastAsia"/>
              </w:rPr>
              <w:t>事业单位离退休</w:t>
            </w:r>
          </w:p>
        </w:tc>
        <w:tc>
          <w:tcPr>
            <w:tcW w:w="1161" w:type="dxa"/>
            <w:noWrap/>
          </w:tcPr>
          <w:p w:rsidR="00514526" w:rsidRDefault="0050632A">
            <w:r>
              <w:rPr>
                <w:rFonts w:hint="eastAsia"/>
              </w:rPr>
              <w:t>624.52</w:t>
            </w:r>
          </w:p>
        </w:tc>
        <w:tc>
          <w:tcPr>
            <w:tcW w:w="1056" w:type="dxa"/>
            <w:noWrap/>
          </w:tcPr>
          <w:p w:rsidR="00514526" w:rsidRDefault="0050632A">
            <w:r>
              <w:rPr>
                <w:rFonts w:hint="eastAsia"/>
              </w:rPr>
              <w:t>624.52</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2080504</w:t>
            </w:r>
          </w:p>
        </w:tc>
        <w:tc>
          <w:tcPr>
            <w:tcW w:w="2123" w:type="dxa"/>
            <w:noWrap/>
          </w:tcPr>
          <w:p w:rsidR="00514526" w:rsidRDefault="0050632A">
            <w:r>
              <w:rPr>
                <w:rFonts w:hint="eastAsia"/>
              </w:rPr>
              <w:t xml:space="preserve">  </w:t>
            </w:r>
            <w:r>
              <w:rPr>
                <w:rFonts w:hint="eastAsia"/>
              </w:rPr>
              <w:t>未归口管理的行政单位离退休</w:t>
            </w:r>
          </w:p>
        </w:tc>
        <w:tc>
          <w:tcPr>
            <w:tcW w:w="1161" w:type="dxa"/>
            <w:noWrap/>
          </w:tcPr>
          <w:p w:rsidR="00514526" w:rsidRDefault="0050632A">
            <w:r>
              <w:rPr>
                <w:rFonts w:hint="eastAsia"/>
              </w:rPr>
              <w:t>80.40</w:t>
            </w:r>
          </w:p>
        </w:tc>
        <w:tc>
          <w:tcPr>
            <w:tcW w:w="1056" w:type="dxa"/>
            <w:noWrap/>
          </w:tcPr>
          <w:p w:rsidR="00514526" w:rsidRDefault="0050632A">
            <w:r>
              <w:rPr>
                <w:rFonts w:hint="eastAsia"/>
              </w:rPr>
              <w:t>80.40</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2080505</w:t>
            </w:r>
          </w:p>
        </w:tc>
        <w:tc>
          <w:tcPr>
            <w:tcW w:w="2123" w:type="dxa"/>
            <w:noWrap/>
          </w:tcPr>
          <w:p w:rsidR="00514526" w:rsidRDefault="0050632A">
            <w:r>
              <w:rPr>
                <w:rFonts w:hint="eastAsia"/>
              </w:rPr>
              <w:t xml:space="preserve">  </w:t>
            </w:r>
            <w:r>
              <w:rPr>
                <w:rFonts w:hint="eastAsia"/>
              </w:rPr>
              <w:t>机关事业单位基本养老保险缴费支出</w:t>
            </w:r>
          </w:p>
        </w:tc>
        <w:tc>
          <w:tcPr>
            <w:tcW w:w="1161" w:type="dxa"/>
            <w:noWrap/>
          </w:tcPr>
          <w:p w:rsidR="00514526" w:rsidRDefault="0050632A">
            <w:r>
              <w:rPr>
                <w:rFonts w:hint="eastAsia"/>
              </w:rPr>
              <w:t>886.62</w:t>
            </w:r>
          </w:p>
        </w:tc>
        <w:tc>
          <w:tcPr>
            <w:tcW w:w="1056" w:type="dxa"/>
            <w:noWrap/>
          </w:tcPr>
          <w:p w:rsidR="00514526" w:rsidRDefault="0050632A">
            <w:r>
              <w:rPr>
                <w:rFonts w:hint="eastAsia"/>
              </w:rPr>
              <w:t>886.62</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2080506</w:t>
            </w:r>
          </w:p>
        </w:tc>
        <w:tc>
          <w:tcPr>
            <w:tcW w:w="2123" w:type="dxa"/>
            <w:noWrap/>
          </w:tcPr>
          <w:p w:rsidR="00514526" w:rsidRDefault="0050632A">
            <w:r>
              <w:rPr>
                <w:rFonts w:hint="eastAsia"/>
              </w:rPr>
              <w:t xml:space="preserve">  </w:t>
            </w:r>
            <w:r>
              <w:rPr>
                <w:rFonts w:hint="eastAsia"/>
              </w:rPr>
              <w:t>机关事业单位职业年金缴费支出</w:t>
            </w:r>
          </w:p>
        </w:tc>
        <w:tc>
          <w:tcPr>
            <w:tcW w:w="1161" w:type="dxa"/>
            <w:noWrap/>
          </w:tcPr>
          <w:p w:rsidR="00514526" w:rsidRDefault="0050632A">
            <w:r>
              <w:rPr>
                <w:rFonts w:hint="eastAsia"/>
              </w:rPr>
              <w:t>360.94</w:t>
            </w:r>
          </w:p>
        </w:tc>
        <w:tc>
          <w:tcPr>
            <w:tcW w:w="1056" w:type="dxa"/>
            <w:noWrap/>
          </w:tcPr>
          <w:p w:rsidR="00514526" w:rsidRDefault="0050632A">
            <w:r>
              <w:rPr>
                <w:rFonts w:hint="eastAsia"/>
              </w:rPr>
              <w:t>360.94</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w:t>
            </w:r>
          </w:p>
        </w:tc>
        <w:tc>
          <w:tcPr>
            <w:tcW w:w="2123" w:type="dxa"/>
            <w:noWrap/>
          </w:tcPr>
          <w:p w:rsidR="00514526" w:rsidRDefault="0050632A">
            <w:r>
              <w:rPr>
                <w:rFonts w:hint="eastAsia"/>
              </w:rPr>
              <w:t>卫生健康支出</w:t>
            </w:r>
          </w:p>
        </w:tc>
        <w:tc>
          <w:tcPr>
            <w:tcW w:w="1161" w:type="dxa"/>
            <w:noWrap/>
          </w:tcPr>
          <w:p w:rsidR="00514526" w:rsidRDefault="0050632A">
            <w:r>
              <w:rPr>
                <w:rFonts w:hint="eastAsia"/>
              </w:rPr>
              <w:t>96,535.11</w:t>
            </w:r>
          </w:p>
        </w:tc>
        <w:tc>
          <w:tcPr>
            <w:tcW w:w="1056" w:type="dxa"/>
            <w:noWrap/>
          </w:tcPr>
          <w:p w:rsidR="00514526" w:rsidRDefault="0050632A">
            <w:r>
              <w:rPr>
                <w:rFonts w:hint="eastAsia"/>
              </w:rPr>
              <w:t>81,492.82</w:t>
            </w:r>
          </w:p>
        </w:tc>
        <w:tc>
          <w:tcPr>
            <w:tcW w:w="1056" w:type="dxa"/>
            <w:noWrap/>
          </w:tcPr>
          <w:p w:rsidR="00514526" w:rsidRDefault="0050632A">
            <w:r>
              <w:rPr>
                <w:rFonts w:hint="eastAsia"/>
              </w:rPr>
              <w:t>15,042.29</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21001</w:t>
            </w:r>
          </w:p>
        </w:tc>
        <w:tc>
          <w:tcPr>
            <w:tcW w:w="2123" w:type="dxa"/>
            <w:noWrap/>
          </w:tcPr>
          <w:p w:rsidR="00514526" w:rsidRDefault="0050632A">
            <w:r>
              <w:rPr>
                <w:rFonts w:hint="eastAsia"/>
              </w:rPr>
              <w:t>卫生健康管理事务</w:t>
            </w:r>
          </w:p>
        </w:tc>
        <w:tc>
          <w:tcPr>
            <w:tcW w:w="1161" w:type="dxa"/>
            <w:noWrap/>
          </w:tcPr>
          <w:p w:rsidR="00514526" w:rsidRDefault="0050632A">
            <w:r>
              <w:rPr>
                <w:rFonts w:hint="eastAsia"/>
              </w:rPr>
              <w:t>1,306.12</w:t>
            </w:r>
          </w:p>
        </w:tc>
        <w:tc>
          <w:tcPr>
            <w:tcW w:w="1056" w:type="dxa"/>
            <w:noWrap/>
          </w:tcPr>
          <w:p w:rsidR="00514526" w:rsidRDefault="0050632A">
            <w:r>
              <w:rPr>
                <w:rFonts w:hint="eastAsia"/>
              </w:rPr>
              <w:t>531.83</w:t>
            </w:r>
          </w:p>
        </w:tc>
        <w:tc>
          <w:tcPr>
            <w:tcW w:w="1056" w:type="dxa"/>
            <w:noWrap/>
          </w:tcPr>
          <w:p w:rsidR="00514526" w:rsidRDefault="0050632A">
            <w:r>
              <w:rPr>
                <w:rFonts w:hint="eastAsia"/>
              </w:rPr>
              <w:t>774.29</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2100101</w:t>
            </w:r>
          </w:p>
        </w:tc>
        <w:tc>
          <w:tcPr>
            <w:tcW w:w="2123" w:type="dxa"/>
            <w:noWrap/>
          </w:tcPr>
          <w:p w:rsidR="00514526" w:rsidRDefault="0050632A">
            <w:r>
              <w:rPr>
                <w:rFonts w:hint="eastAsia"/>
              </w:rPr>
              <w:t xml:space="preserve">  </w:t>
            </w:r>
            <w:r>
              <w:rPr>
                <w:rFonts w:hint="eastAsia"/>
              </w:rPr>
              <w:t>行政运行</w:t>
            </w:r>
          </w:p>
        </w:tc>
        <w:tc>
          <w:tcPr>
            <w:tcW w:w="1161" w:type="dxa"/>
            <w:noWrap/>
          </w:tcPr>
          <w:p w:rsidR="00514526" w:rsidRDefault="0050632A">
            <w:r>
              <w:rPr>
                <w:rFonts w:hint="eastAsia"/>
              </w:rPr>
              <w:t>531.83</w:t>
            </w:r>
          </w:p>
        </w:tc>
        <w:tc>
          <w:tcPr>
            <w:tcW w:w="1056" w:type="dxa"/>
            <w:noWrap/>
          </w:tcPr>
          <w:p w:rsidR="00514526" w:rsidRDefault="0050632A">
            <w:r>
              <w:rPr>
                <w:rFonts w:hint="eastAsia"/>
              </w:rPr>
              <w:t>531.83</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2100199</w:t>
            </w:r>
          </w:p>
        </w:tc>
        <w:tc>
          <w:tcPr>
            <w:tcW w:w="2123" w:type="dxa"/>
            <w:noWrap/>
          </w:tcPr>
          <w:p w:rsidR="00514526" w:rsidRDefault="0050632A">
            <w:r>
              <w:rPr>
                <w:rFonts w:hint="eastAsia"/>
              </w:rPr>
              <w:t xml:space="preserve">  </w:t>
            </w:r>
            <w:r>
              <w:rPr>
                <w:rFonts w:hint="eastAsia"/>
              </w:rPr>
              <w:t>其他卫生健康管理事务支出</w:t>
            </w:r>
          </w:p>
        </w:tc>
        <w:tc>
          <w:tcPr>
            <w:tcW w:w="1161" w:type="dxa"/>
            <w:noWrap/>
          </w:tcPr>
          <w:p w:rsidR="00514526" w:rsidRDefault="0050632A">
            <w:r>
              <w:rPr>
                <w:rFonts w:hint="eastAsia"/>
              </w:rPr>
              <w:t>774.29</w:t>
            </w:r>
          </w:p>
        </w:tc>
        <w:tc>
          <w:tcPr>
            <w:tcW w:w="1056" w:type="dxa"/>
            <w:noWrap/>
          </w:tcPr>
          <w:p w:rsidR="00514526" w:rsidRDefault="0050632A">
            <w:r>
              <w:rPr>
                <w:rFonts w:hint="eastAsia"/>
              </w:rPr>
              <w:t>0.00</w:t>
            </w:r>
          </w:p>
        </w:tc>
        <w:tc>
          <w:tcPr>
            <w:tcW w:w="1056" w:type="dxa"/>
            <w:noWrap/>
          </w:tcPr>
          <w:p w:rsidR="00514526" w:rsidRDefault="0050632A">
            <w:r>
              <w:rPr>
                <w:rFonts w:hint="eastAsia"/>
              </w:rPr>
              <w:t>774.29</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21002</w:t>
            </w:r>
          </w:p>
        </w:tc>
        <w:tc>
          <w:tcPr>
            <w:tcW w:w="2123" w:type="dxa"/>
            <w:noWrap/>
          </w:tcPr>
          <w:p w:rsidR="00514526" w:rsidRDefault="0050632A">
            <w:r>
              <w:rPr>
                <w:rFonts w:hint="eastAsia"/>
              </w:rPr>
              <w:t>公立医院</w:t>
            </w:r>
          </w:p>
        </w:tc>
        <w:tc>
          <w:tcPr>
            <w:tcW w:w="1161" w:type="dxa"/>
            <w:noWrap/>
          </w:tcPr>
          <w:p w:rsidR="00514526" w:rsidRDefault="0050632A">
            <w:r>
              <w:rPr>
                <w:rFonts w:hint="eastAsia"/>
              </w:rPr>
              <w:t>59,701.42</w:t>
            </w:r>
          </w:p>
        </w:tc>
        <w:tc>
          <w:tcPr>
            <w:tcW w:w="1056" w:type="dxa"/>
            <w:noWrap/>
          </w:tcPr>
          <w:p w:rsidR="00514526" w:rsidRDefault="0050632A">
            <w:r>
              <w:rPr>
                <w:rFonts w:hint="eastAsia"/>
              </w:rPr>
              <w:t>58,444.09</w:t>
            </w:r>
          </w:p>
        </w:tc>
        <w:tc>
          <w:tcPr>
            <w:tcW w:w="1056" w:type="dxa"/>
            <w:noWrap/>
          </w:tcPr>
          <w:p w:rsidR="00514526" w:rsidRDefault="0050632A">
            <w:r>
              <w:rPr>
                <w:rFonts w:hint="eastAsia"/>
              </w:rPr>
              <w:t>1,257.33</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2100201</w:t>
            </w:r>
          </w:p>
        </w:tc>
        <w:tc>
          <w:tcPr>
            <w:tcW w:w="2123" w:type="dxa"/>
            <w:noWrap/>
          </w:tcPr>
          <w:p w:rsidR="00514526" w:rsidRDefault="0050632A">
            <w:r>
              <w:rPr>
                <w:rFonts w:hint="eastAsia"/>
              </w:rPr>
              <w:t xml:space="preserve">  </w:t>
            </w:r>
            <w:r>
              <w:rPr>
                <w:rFonts w:hint="eastAsia"/>
              </w:rPr>
              <w:t>综合医院</w:t>
            </w:r>
          </w:p>
        </w:tc>
        <w:tc>
          <w:tcPr>
            <w:tcW w:w="1161" w:type="dxa"/>
            <w:noWrap/>
          </w:tcPr>
          <w:p w:rsidR="00514526" w:rsidRDefault="0050632A">
            <w:r>
              <w:rPr>
                <w:rFonts w:hint="eastAsia"/>
              </w:rPr>
              <w:t>43,462.06</w:t>
            </w:r>
          </w:p>
        </w:tc>
        <w:tc>
          <w:tcPr>
            <w:tcW w:w="1056" w:type="dxa"/>
            <w:noWrap/>
          </w:tcPr>
          <w:p w:rsidR="00514526" w:rsidRDefault="0050632A">
            <w:r>
              <w:rPr>
                <w:rFonts w:hint="eastAsia"/>
              </w:rPr>
              <w:t>42,740.68</w:t>
            </w:r>
          </w:p>
        </w:tc>
        <w:tc>
          <w:tcPr>
            <w:tcW w:w="1056" w:type="dxa"/>
            <w:noWrap/>
          </w:tcPr>
          <w:p w:rsidR="00514526" w:rsidRDefault="0050632A">
            <w:r>
              <w:rPr>
                <w:rFonts w:hint="eastAsia"/>
              </w:rPr>
              <w:t>721.38</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2100202</w:t>
            </w:r>
          </w:p>
        </w:tc>
        <w:tc>
          <w:tcPr>
            <w:tcW w:w="2123" w:type="dxa"/>
            <w:noWrap/>
          </w:tcPr>
          <w:p w:rsidR="00514526" w:rsidRDefault="0050632A">
            <w:r>
              <w:rPr>
                <w:rFonts w:hint="eastAsia"/>
              </w:rPr>
              <w:t xml:space="preserve">  </w:t>
            </w:r>
            <w:r>
              <w:rPr>
                <w:rFonts w:hint="eastAsia"/>
              </w:rPr>
              <w:t>中医（民族）医院</w:t>
            </w:r>
          </w:p>
        </w:tc>
        <w:tc>
          <w:tcPr>
            <w:tcW w:w="1161" w:type="dxa"/>
            <w:noWrap/>
          </w:tcPr>
          <w:p w:rsidR="00514526" w:rsidRDefault="0050632A">
            <w:r>
              <w:rPr>
                <w:rFonts w:hint="eastAsia"/>
              </w:rPr>
              <w:t>12,509.49</w:t>
            </w:r>
          </w:p>
        </w:tc>
        <w:tc>
          <w:tcPr>
            <w:tcW w:w="1056" w:type="dxa"/>
            <w:noWrap/>
          </w:tcPr>
          <w:p w:rsidR="00514526" w:rsidRDefault="0050632A">
            <w:r>
              <w:rPr>
                <w:rFonts w:hint="eastAsia"/>
              </w:rPr>
              <w:t>12,366.54</w:t>
            </w:r>
          </w:p>
        </w:tc>
        <w:tc>
          <w:tcPr>
            <w:tcW w:w="1056" w:type="dxa"/>
            <w:noWrap/>
          </w:tcPr>
          <w:p w:rsidR="00514526" w:rsidRDefault="0050632A">
            <w:r>
              <w:rPr>
                <w:rFonts w:hint="eastAsia"/>
              </w:rPr>
              <w:t>142.95</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2100205</w:t>
            </w:r>
          </w:p>
        </w:tc>
        <w:tc>
          <w:tcPr>
            <w:tcW w:w="2123" w:type="dxa"/>
            <w:noWrap/>
          </w:tcPr>
          <w:p w:rsidR="00514526" w:rsidRDefault="0050632A">
            <w:r>
              <w:rPr>
                <w:rFonts w:hint="eastAsia"/>
              </w:rPr>
              <w:t xml:space="preserve">  </w:t>
            </w:r>
            <w:r>
              <w:rPr>
                <w:rFonts w:hint="eastAsia"/>
              </w:rPr>
              <w:t>精神病医院</w:t>
            </w:r>
          </w:p>
        </w:tc>
        <w:tc>
          <w:tcPr>
            <w:tcW w:w="1161" w:type="dxa"/>
            <w:noWrap/>
          </w:tcPr>
          <w:p w:rsidR="00514526" w:rsidRDefault="0050632A">
            <w:r>
              <w:rPr>
                <w:rFonts w:hint="eastAsia"/>
              </w:rPr>
              <w:t>3,336.13</w:t>
            </w:r>
          </w:p>
        </w:tc>
        <w:tc>
          <w:tcPr>
            <w:tcW w:w="1056" w:type="dxa"/>
            <w:noWrap/>
          </w:tcPr>
          <w:p w:rsidR="00514526" w:rsidRDefault="0050632A">
            <w:r>
              <w:rPr>
                <w:rFonts w:hint="eastAsia"/>
              </w:rPr>
              <w:t>3,336.13</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2100299</w:t>
            </w:r>
          </w:p>
        </w:tc>
        <w:tc>
          <w:tcPr>
            <w:tcW w:w="2123" w:type="dxa"/>
            <w:noWrap/>
          </w:tcPr>
          <w:p w:rsidR="00514526" w:rsidRDefault="0050632A">
            <w:r>
              <w:rPr>
                <w:rFonts w:hint="eastAsia"/>
              </w:rPr>
              <w:t xml:space="preserve">  </w:t>
            </w:r>
            <w:r>
              <w:rPr>
                <w:rFonts w:hint="eastAsia"/>
              </w:rPr>
              <w:t>其他公立医院支出</w:t>
            </w:r>
          </w:p>
        </w:tc>
        <w:tc>
          <w:tcPr>
            <w:tcW w:w="1161" w:type="dxa"/>
            <w:noWrap/>
          </w:tcPr>
          <w:p w:rsidR="00514526" w:rsidRDefault="0050632A">
            <w:r>
              <w:rPr>
                <w:rFonts w:hint="eastAsia"/>
              </w:rPr>
              <w:t>393.74</w:t>
            </w:r>
          </w:p>
        </w:tc>
        <w:tc>
          <w:tcPr>
            <w:tcW w:w="1056" w:type="dxa"/>
            <w:noWrap/>
          </w:tcPr>
          <w:p w:rsidR="00514526" w:rsidRDefault="0050632A">
            <w:r>
              <w:rPr>
                <w:rFonts w:hint="eastAsia"/>
              </w:rPr>
              <w:t>0.74</w:t>
            </w:r>
          </w:p>
        </w:tc>
        <w:tc>
          <w:tcPr>
            <w:tcW w:w="1056" w:type="dxa"/>
            <w:noWrap/>
          </w:tcPr>
          <w:p w:rsidR="00514526" w:rsidRDefault="0050632A">
            <w:r>
              <w:rPr>
                <w:rFonts w:hint="eastAsia"/>
              </w:rPr>
              <w:t>393.00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21003</w:t>
            </w:r>
          </w:p>
        </w:tc>
        <w:tc>
          <w:tcPr>
            <w:tcW w:w="2123" w:type="dxa"/>
            <w:noWrap/>
          </w:tcPr>
          <w:p w:rsidR="00514526" w:rsidRDefault="0050632A">
            <w:r>
              <w:rPr>
                <w:rFonts w:hint="eastAsia"/>
              </w:rPr>
              <w:t>基层医疗卫生机构</w:t>
            </w:r>
          </w:p>
        </w:tc>
        <w:tc>
          <w:tcPr>
            <w:tcW w:w="1161" w:type="dxa"/>
            <w:noWrap/>
          </w:tcPr>
          <w:p w:rsidR="00514526" w:rsidRDefault="0050632A">
            <w:r>
              <w:rPr>
                <w:rFonts w:hint="eastAsia"/>
              </w:rPr>
              <w:t>14,905.53</w:t>
            </w:r>
          </w:p>
        </w:tc>
        <w:tc>
          <w:tcPr>
            <w:tcW w:w="1056" w:type="dxa"/>
            <w:noWrap/>
          </w:tcPr>
          <w:p w:rsidR="00514526" w:rsidRDefault="0050632A">
            <w:r>
              <w:rPr>
                <w:rFonts w:hint="eastAsia"/>
              </w:rPr>
              <w:t>13,851.16</w:t>
            </w:r>
          </w:p>
        </w:tc>
        <w:tc>
          <w:tcPr>
            <w:tcW w:w="1056" w:type="dxa"/>
            <w:noWrap/>
          </w:tcPr>
          <w:p w:rsidR="00514526" w:rsidRDefault="0050632A">
            <w:r>
              <w:rPr>
                <w:rFonts w:hint="eastAsia"/>
              </w:rPr>
              <w:t>1,054.37</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2100302</w:t>
            </w:r>
          </w:p>
        </w:tc>
        <w:tc>
          <w:tcPr>
            <w:tcW w:w="2123" w:type="dxa"/>
            <w:noWrap/>
          </w:tcPr>
          <w:p w:rsidR="00514526" w:rsidRDefault="0050632A">
            <w:r>
              <w:rPr>
                <w:rFonts w:hint="eastAsia"/>
              </w:rPr>
              <w:t xml:space="preserve">  </w:t>
            </w:r>
            <w:r>
              <w:rPr>
                <w:rFonts w:hint="eastAsia"/>
              </w:rPr>
              <w:t>乡镇卫生院</w:t>
            </w:r>
          </w:p>
        </w:tc>
        <w:tc>
          <w:tcPr>
            <w:tcW w:w="1161" w:type="dxa"/>
            <w:noWrap/>
          </w:tcPr>
          <w:p w:rsidR="00514526" w:rsidRDefault="0050632A">
            <w:r>
              <w:rPr>
                <w:rFonts w:hint="eastAsia"/>
              </w:rPr>
              <w:t>13,853.10</w:t>
            </w:r>
          </w:p>
        </w:tc>
        <w:tc>
          <w:tcPr>
            <w:tcW w:w="1056" w:type="dxa"/>
            <w:noWrap/>
          </w:tcPr>
          <w:p w:rsidR="00514526" w:rsidRDefault="0050632A">
            <w:r>
              <w:rPr>
                <w:rFonts w:hint="eastAsia"/>
              </w:rPr>
              <w:t>13,849.82</w:t>
            </w:r>
          </w:p>
        </w:tc>
        <w:tc>
          <w:tcPr>
            <w:tcW w:w="1056" w:type="dxa"/>
            <w:noWrap/>
          </w:tcPr>
          <w:p w:rsidR="00514526" w:rsidRDefault="0050632A">
            <w:r>
              <w:rPr>
                <w:rFonts w:hint="eastAsia"/>
              </w:rPr>
              <w:t>3.28</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2100399</w:t>
            </w:r>
          </w:p>
        </w:tc>
        <w:tc>
          <w:tcPr>
            <w:tcW w:w="2123" w:type="dxa"/>
            <w:noWrap/>
          </w:tcPr>
          <w:p w:rsidR="00514526" w:rsidRDefault="0050632A">
            <w:r>
              <w:rPr>
                <w:rFonts w:hint="eastAsia"/>
              </w:rPr>
              <w:t xml:space="preserve">  </w:t>
            </w:r>
            <w:r>
              <w:rPr>
                <w:rFonts w:hint="eastAsia"/>
              </w:rPr>
              <w:t>其他基层医疗卫生机构支出</w:t>
            </w:r>
          </w:p>
        </w:tc>
        <w:tc>
          <w:tcPr>
            <w:tcW w:w="1161" w:type="dxa"/>
            <w:noWrap/>
          </w:tcPr>
          <w:p w:rsidR="00514526" w:rsidRDefault="0050632A">
            <w:r>
              <w:rPr>
                <w:rFonts w:hint="eastAsia"/>
              </w:rPr>
              <w:t>1,052.43</w:t>
            </w:r>
          </w:p>
        </w:tc>
        <w:tc>
          <w:tcPr>
            <w:tcW w:w="1056" w:type="dxa"/>
            <w:noWrap/>
          </w:tcPr>
          <w:p w:rsidR="00514526" w:rsidRDefault="0050632A">
            <w:r>
              <w:rPr>
                <w:rFonts w:hint="eastAsia"/>
              </w:rPr>
              <w:t>1.34</w:t>
            </w:r>
          </w:p>
        </w:tc>
        <w:tc>
          <w:tcPr>
            <w:tcW w:w="1056" w:type="dxa"/>
            <w:noWrap/>
          </w:tcPr>
          <w:p w:rsidR="00514526" w:rsidRDefault="0050632A">
            <w:r>
              <w:rPr>
                <w:rFonts w:hint="eastAsia"/>
              </w:rPr>
              <w:t>1,051.09</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21004</w:t>
            </w:r>
          </w:p>
        </w:tc>
        <w:tc>
          <w:tcPr>
            <w:tcW w:w="2123" w:type="dxa"/>
            <w:noWrap/>
          </w:tcPr>
          <w:p w:rsidR="00514526" w:rsidRDefault="0050632A">
            <w:r>
              <w:rPr>
                <w:rFonts w:hint="eastAsia"/>
              </w:rPr>
              <w:t>公共卫生</w:t>
            </w:r>
          </w:p>
        </w:tc>
        <w:tc>
          <w:tcPr>
            <w:tcW w:w="1161" w:type="dxa"/>
            <w:noWrap/>
          </w:tcPr>
          <w:p w:rsidR="00514526" w:rsidRDefault="0050632A">
            <w:r>
              <w:rPr>
                <w:rFonts w:hint="eastAsia"/>
              </w:rPr>
              <w:t>12,410.91</w:t>
            </w:r>
          </w:p>
        </w:tc>
        <w:tc>
          <w:tcPr>
            <w:tcW w:w="1056" w:type="dxa"/>
            <w:noWrap/>
          </w:tcPr>
          <w:p w:rsidR="00514526" w:rsidRDefault="0050632A">
            <w:r>
              <w:rPr>
                <w:rFonts w:hint="eastAsia"/>
              </w:rPr>
              <w:t>7,643.45</w:t>
            </w:r>
          </w:p>
        </w:tc>
        <w:tc>
          <w:tcPr>
            <w:tcW w:w="1056" w:type="dxa"/>
            <w:noWrap/>
          </w:tcPr>
          <w:p w:rsidR="00514526" w:rsidRDefault="0050632A">
            <w:r>
              <w:rPr>
                <w:rFonts w:hint="eastAsia"/>
              </w:rPr>
              <w:t>4,767.46</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2100401</w:t>
            </w:r>
          </w:p>
        </w:tc>
        <w:tc>
          <w:tcPr>
            <w:tcW w:w="2123" w:type="dxa"/>
            <w:noWrap/>
          </w:tcPr>
          <w:p w:rsidR="00514526" w:rsidRDefault="0050632A">
            <w:r>
              <w:rPr>
                <w:rFonts w:hint="eastAsia"/>
              </w:rPr>
              <w:t xml:space="preserve">  </w:t>
            </w:r>
            <w:r>
              <w:rPr>
                <w:rFonts w:hint="eastAsia"/>
              </w:rPr>
              <w:t>疾病预防控制机构</w:t>
            </w:r>
          </w:p>
        </w:tc>
        <w:tc>
          <w:tcPr>
            <w:tcW w:w="1161" w:type="dxa"/>
            <w:noWrap/>
          </w:tcPr>
          <w:p w:rsidR="00514526" w:rsidRDefault="0050632A">
            <w:r>
              <w:rPr>
                <w:rFonts w:hint="eastAsia"/>
              </w:rPr>
              <w:t>2,645.92</w:t>
            </w:r>
          </w:p>
        </w:tc>
        <w:tc>
          <w:tcPr>
            <w:tcW w:w="1056" w:type="dxa"/>
            <w:noWrap/>
          </w:tcPr>
          <w:p w:rsidR="00514526" w:rsidRDefault="0050632A">
            <w:r>
              <w:rPr>
                <w:rFonts w:hint="eastAsia"/>
              </w:rPr>
              <w:t>2,626.01</w:t>
            </w:r>
          </w:p>
        </w:tc>
        <w:tc>
          <w:tcPr>
            <w:tcW w:w="1056" w:type="dxa"/>
            <w:noWrap/>
          </w:tcPr>
          <w:p w:rsidR="00514526" w:rsidRDefault="0050632A">
            <w:r>
              <w:rPr>
                <w:rFonts w:hint="eastAsia"/>
              </w:rPr>
              <w:t>19.91</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2100402</w:t>
            </w:r>
          </w:p>
        </w:tc>
        <w:tc>
          <w:tcPr>
            <w:tcW w:w="2123" w:type="dxa"/>
            <w:noWrap/>
          </w:tcPr>
          <w:p w:rsidR="00514526" w:rsidRDefault="0050632A">
            <w:r>
              <w:rPr>
                <w:rFonts w:hint="eastAsia"/>
              </w:rPr>
              <w:t xml:space="preserve">  </w:t>
            </w:r>
            <w:r>
              <w:rPr>
                <w:rFonts w:hint="eastAsia"/>
              </w:rPr>
              <w:t>卫生监督机构</w:t>
            </w:r>
          </w:p>
        </w:tc>
        <w:tc>
          <w:tcPr>
            <w:tcW w:w="1161" w:type="dxa"/>
            <w:noWrap/>
          </w:tcPr>
          <w:p w:rsidR="00514526" w:rsidRDefault="0050632A">
            <w:r>
              <w:rPr>
                <w:rFonts w:hint="eastAsia"/>
              </w:rPr>
              <w:t>412.41</w:t>
            </w:r>
          </w:p>
        </w:tc>
        <w:tc>
          <w:tcPr>
            <w:tcW w:w="1056" w:type="dxa"/>
            <w:noWrap/>
          </w:tcPr>
          <w:p w:rsidR="00514526" w:rsidRDefault="0050632A">
            <w:r>
              <w:rPr>
                <w:rFonts w:hint="eastAsia"/>
              </w:rPr>
              <w:t>412.41</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2100403</w:t>
            </w:r>
          </w:p>
        </w:tc>
        <w:tc>
          <w:tcPr>
            <w:tcW w:w="2123" w:type="dxa"/>
            <w:noWrap/>
          </w:tcPr>
          <w:p w:rsidR="00514526" w:rsidRDefault="0050632A">
            <w:r>
              <w:rPr>
                <w:rFonts w:hint="eastAsia"/>
              </w:rPr>
              <w:t xml:space="preserve">  </w:t>
            </w:r>
            <w:r>
              <w:rPr>
                <w:rFonts w:hint="eastAsia"/>
              </w:rPr>
              <w:t>妇幼保健机构</w:t>
            </w:r>
          </w:p>
        </w:tc>
        <w:tc>
          <w:tcPr>
            <w:tcW w:w="1161" w:type="dxa"/>
            <w:noWrap/>
          </w:tcPr>
          <w:p w:rsidR="00514526" w:rsidRDefault="0050632A">
            <w:r>
              <w:rPr>
                <w:rFonts w:hint="eastAsia"/>
              </w:rPr>
              <w:t>4,610.15</w:t>
            </w:r>
          </w:p>
        </w:tc>
        <w:tc>
          <w:tcPr>
            <w:tcW w:w="1056" w:type="dxa"/>
            <w:noWrap/>
          </w:tcPr>
          <w:p w:rsidR="00514526" w:rsidRDefault="0050632A">
            <w:r>
              <w:rPr>
                <w:rFonts w:hint="eastAsia"/>
              </w:rPr>
              <w:t>4,605.03</w:t>
            </w:r>
          </w:p>
        </w:tc>
        <w:tc>
          <w:tcPr>
            <w:tcW w:w="1056" w:type="dxa"/>
            <w:noWrap/>
          </w:tcPr>
          <w:p w:rsidR="00514526" w:rsidRDefault="0050632A">
            <w:r>
              <w:rPr>
                <w:rFonts w:hint="eastAsia"/>
              </w:rPr>
              <w:t>5.12</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2100408</w:t>
            </w:r>
          </w:p>
        </w:tc>
        <w:tc>
          <w:tcPr>
            <w:tcW w:w="2123" w:type="dxa"/>
            <w:noWrap/>
          </w:tcPr>
          <w:p w:rsidR="00514526" w:rsidRDefault="0050632A">
            <w:r>
              <w:rPr>
                <w:rFonts w:hint="eastAsia"/>
              </w:rPr>
              <w:t xml:space="preserve">  </w:t>
            </w:r>
            <w:r>
              <w:rPr>
                <w:rFonts w:hint="eastAsia"/>
              </w:rPr>
              <w:t>基本公共卫生服务</w:t>
            </w:r>
          </w:p>
        </w:tc>
        <w:tc>
          <w:tcPr>
            <w:tcW w:w="1161" w:type="dxa"/>
            <w:noWrap/>
          </w:tcPr>
          <w:p w:rsidR="00514526" w:rsidRDefault="0050632A">
            <w:r>
              <w:rPr>
                <w:rFonts w:hint="eastAsia"/>
              </w:rPr>
              <w:t>3,701.76</w:t>
            </w:r>
          </w:p>
        </w:tc>
        <w:tc>
          <w:tcPr>
            <w:tcW w:w="1056" w:type="dxa"/>
            <w:noWrap/>
          </w:tcPr>
          <w:p w:rsidR="00514526" w:rsidRDefault="0050632A">
            <w:r>
              <w:rPr>
                <w:rFonts w:hint="eastAsia"/>
              </w:rPr>
              <w:t>0.00</w:t>
            </w:r>
          </w:p>
        </w:tc>
        <w:tc>
          <w:tcPr>
            <w:tcW w:w="1056" w:type="dxa"/>
            <w:noWrap/>
          </w:tcPr>
          <w:p w:rsidR="00514526" w:rsidRDefault="0050632A">
            <w:r>
              <w:rPr>
                <w:rFonts w:hint="eastAsia"/>
              </w:rPr>
              <w:t>3,701.76</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2100409</w:t>
            </w:r>
          </w:p>
        </w:tc>
        <w:tc>
          <w:tcPr>
            <w:tcW w:w="2123" w:type="dxa"/>
            <w:noWrap/>
          </w:tcPr>
          <w:p w:rsidR="00514526" w:rsidRDefault="0050632A">
            <w:r>
              <w:rPr>
                <w:rFonts w:hint="eastAsia"/>
              </w:rPr>
              <w:t xml:space="preserve">  </w:t>
            </w:r>
            <w:r>
              <w:rPr>
                <w:rFonts w:hint="eastAsia"/>
              </w:rPr>
              <w:t>重大公共卫生专项</w:t>
            </w:r>
          </w:p>
        </w:tc>
        <w:tc>
          <w:tcPr>
            <w:tcW w:w="1161" w:type="dxa"/>
            <w:noWrap/>
          </w:tcPr>
          <w:p w:rsidR="00514526" w:rsidRDefault="0050632A">
            <w:r>
              <w:rPr>
                <w:rFonts w:hint="eastAsia"/>
              </w:rPr>
              <w:t>950.79</w:t>
            </w:r>
          </w:p>
        </w:tc>
        <w:tc>
          <w:tcPr>
            <w:tcW w:w="1056" w:type="dxa"/>
            <w:noWrap/>
          </w:tcPr>
          <w:p w:rsidR="00514526" w:rsidRDefault="0050632A">
            <w:r>
              <w:rPr>
                <w:rFonts w:hint="eastAsia"/>
              </w:rPr>
              <w:t>0.00</w:t>
            </w:r>
          </w:p>
        </w:tc>
        <w:tc>
          <w:tcPr>
            <w:tcW w:w="1056" w:type="dxa"/>
            <w:noWrap/>
          </w:tcPr>
          <w:p w:rsidR="00514526" w:rsidRDefault="0050632A">
            <w:r>
              <w:rPr>
                <w:rFonts w:hint="eastAsia"/>
              </w:rPr>
              <w:t>950.79</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2100499</w:t>
            </w:r>
          </w:p>
        </w:tc>
        <w:tc>
          <w:tcPr>
            <w:tcW w:w="2123" w:type="dxa"/>
            <w:noWrap/>
          </w:tcPr>
          <w:p w:rsidR="00514526" w:rsidRDefault="0050632A">
            <w:r>
              <w:rPr>
                <w:rFonts w:hint="eastAsia"/>
              </w:rPr>
              <w:t xml:space="preserve">  </w:t>
            </w:r>
            <w:r>
              <w:rPr>
                <w:rFonts w:hint="eastAsia"/>
              </w:rPr>
              <w:t>其他公共卫生支出</w:t>
            </w:r>
          </w:p>
        </w:tc>
        <w:tc>
          <w:tcPr>
            <w:tcW w:w="1161" w:type="dxa"/>
            <w:noWrap/>
          </w:tcPr>
          <w:p w:rsidR="00514526" w:rsidRDefault="0050632A">
            <w:r>
              <w:rPr>
                <w:rFonts w:hint="eastAsia"/>
              </w:rPr>
              <w:t>89.88</w:t>
            </w:r>
          </w:p>
        </w:tc>
        <w:tc>
          <w:tcPr>
            <w:tcW w:w="1056" w:type="dxa"/>
            <w:noWrap/>
          </w:tcPr>
          <w:p w:rsidR="00514526" w:rsidRDefault="0050632A">
            <w:r>
              <w:rPr>
                <w:rFonts w:hint="eastAsia"/>
              </w:rPr>
              <w:t>0.00</w:t>
            </w:r>
          </w:p>
        </w:tc>
        <w:tc>
          <w:tcPr>
            <w:tcW w:w="1056" w:type="dxa"/>
            <w:noWrap/>
          </w:tcPr>
          <w:p w:rsidR="00514526" w:rsidRDefault="0050632A">
            <w:r>
              <w:rPr>
                <w:rFonts w:hint="eastAsia"/>
              </w:rPr>
              <w:t>89.88</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21006</w:t>
            </w:r>
          </w:p>
        </w:tc>
        <w:tc>
          <w:tcPr>
            <w:tcW w:w="2123" w:type="dxa"/>
            <w:noWrap/>
          </w:tcPr>
          <w:p w:rsidR="00514526" w:rsidRDefault="0050632A">
            <w:r>
              <w:rPr>
                <w:rFonts w:hint="eastAsia"/>
              </w:rPr>
              <w:t>中医药</w:t>
            </w:r>
          </w:p>
        </w:tc>
        <w:tc>
          <w:tcPr>
            <w:tcW w:w="1161" w:type="dxa"/>
            <w:noWrap/>
          </w:tcPr>
          <w:p w:rsidR="00514526" w:rsidRDefault="0050632A">
            <w:r>
              <w:rPr>
                <w:rFonts w:hint="eastAsia"/>
              </w:rPr>
              <w:t>7.38</w:t>
            </w:r>
          </w:p>
        </w:tc>
        <w:tc>
          <w:tcPr>
            <w:tcW w:w="1056" w:type="dxa"/>
            <w:noWrap/>
          </w:tcPr>
          <w:p w:rsidR="00514526" w:rsidRDefault="0050632A">
            <w:r>
              <w:rPr>
                <w:rFonts w:hint="eastAsia"/>
              </w:rPr>
              <w:t>0.00</w:t>
            </w:r>
          </w:p>
        </w:tc>
        <w:tc>
          <w:tcPr>
            <w:tcW w:w="1056" w:type="dxa"/>
            <w:noWrap/>
          </w:tcPr>
          <w:p w:rsidR="00514526" w:rsidRDefault="0050632A">
            <w:r>
              <w:rPr>
                <w:rFonts w:hint="eastAsia"/>
              </w:rPr>
              <w:t>7.38</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lastRenderedPageBreak/>
              <w:t>2100601</w:t>
            </w:r>
          </w:p>
        </w:tc>
        <w:tc>
          <w:tcPr>
            <w:tcW w:w="2123" w:type="dxa"/>
            <w:noWrap/>
          </w:tcPr>
          <w:p w:rsidR="00514526" w:rsidRDefault="0050632A">
            <w:r>
              <w:rPr>
                <w:rFonts w:hint="eastAsia"/>
              </w:rPr>
              <w:t xml:space="preserve">  </w:t>
            </w:r>
            <w:r>
              <w:rPr>
                <w:rFonts w:hint="eastAsia"/>
              </w:rPr>
              <w:t>中医（民族医）药专项</w:t>
            </w:r>
          </w:p>
        </w:tc>
        <w:tc>
          <w:tcPr>
            <w:tcW w:w="1161" w:type="dxa"/>
            <w:noWrap/>
          </w:tcPr>
          <w:p w:rsidR="00514526" w:rsidRDefault="0050632A">
            <w:r>
              <w:rPr>
                <w:rFonts w:hint="eastAsia"/>
              </w:rPr>
              <w:t>2.00</w:t>
            </w:r>
          </w:p>
        </w:tc>
        <w:tc>
          <w:tcPr>
            <w:tcW w:w="1056" w:type="dxa"/>
            <w:noWrap/>
          </w:tcPr>
          <w:p w:rsidR="00514526" w:rsidRDefault="0050632A">
            <w:r>
              <w:rPr>
                <w:rFonts w:hint="eastAsia"/>
              </w:rPr>
              <w:t>0.00</w:t>
            </w:r>
          </w:p>
        </w:tc>
        <w:tc>
          <w:tcPr>
            <w:tcW w:w="1056" w:type="dxa"/>
            <w:noWrap/>
          </w:tcPr>
          <w:p w:rsidR="00514526" w:rsidRDefault="0050632A">
            <w:r>
              <w:rPr>
                <w:rFonts w:hint="eastAsia"/>
              </w:rPr>
              <w:t>2.00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2100699</w:t>
            </w:r>
          </w:p>
        </w:tc>
        <w:tc>
          <w:tcPr>
            <w:tcW w:w="2123" w:type="dxa"/>
            <w:noWrap/>
          </w:tcPr>
          <w:p w:rsidR="00514526" w:rsidRDefault="0050632A">
            <w:r>
              <w:rPr>
                <w:rFonts w:hint="eastAsia"/>
              </w:rPr>
              <w:t xml:space="preserve">  </w:t>
            </w:r>
            <w:r>
              <w:rPr>
                <w:rFonts w:hint="eastAsia"/>
              </w:rPr>
              <w:t>其他中医药支出</w:t>
            </w:r>
          </w:p>
        </w:tc>
        <w:tc>
          <w:tcPr>
            <w:tcW w:w="1161" w:type="dxa"/>
            <w:noWrap/>
          </w:tcPr>
          <w:p w:rsidR="00514526" w:rsidRDefault="0050632A">
            <w:r>
              <w:rPr>
                <w:rFonts w:hint="eastAsia"/>
              </w:rPr>
              <w:t>5.38</w:t>
            </w:r>
          </w:p>
        </w:tc>
        <w:tc>
          <w:tcPr>
            <w:tcW w:w="1056" w:type="dxa"/>
            <w:noWrap/>
          </w:tcPr>
          <w:p w:rsidR="00514526" w:rsidRDefault="0050632A">
            <w:r>
              <w:rPr>
                <w:rFonts w:hint="eastAsia"/>
              </w:rPr>
              <w:t>0.00</w:t>
            </w:r>
          </w:p>
        </w:tc>
        <w:tc>
          <w:tcPr>
            <w:tcW w:w="1056" w:type="dxa"/>
            <w:noWrap/>
          </w:tcPr>
          <w:p w:rsidR="00514526" w:rsidRDefault="0050632A">
            <w:r>
              <w:rPr>
                <w:rFonts w:hint="eastAsia"/>
              </w:rPr>
              <w:t>5.38</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21007</w:t>
            </w:r>
          </w:p>
        </w:tc>
        <w:tc>
          <w:tcPr>
            <w:tcW w:w="2123" w:type="dxa"/>
            <w:noWrap/>
          </w:tcPr>
          <w:p w:rsidR="00514526" w:rsidRDefault="0050632A">
            <w:r>
              <w:rPr>
                <w:rFonts w:hint="eastAsia"/>
              </w:rPr>
              <w:t>计划生育事务</w:t>
            </w:r>
          </w:p>
        </w:tc>
        <w:tc>
          <w:tcPr>
            <w:tcW w:w="1161" w:type="dxa"/>
            <w:noWrap/>
          </w:tcPr>
          <w:p w:rsidR="00514526" w:rsidRDefault="0050632A">
            <w:r>
              <w:rPr>
                <w:rFonts w:hint="eastAsia"/>
              </w:rPr>
              <w:t>7,405.18</w:t>
            </w:r>
          </w:p>
        </w:tc>
        <w:tc>
          <w:tcPr>
            <w:tcW w:w="1056" w:type="dxa"/>
            <w:noWrap/>
          </w:tcPr>
          <w:p w:rsidR="00514526" w:rsidRDefault="0050632A">
            <w:r>
              <w:rPr>
                <w:rFonts w:hint="eastAsia"/>
              </w:rPr>
              <w:t>518.29</w:t>
            </w:r>
          </w:p>
        </w:tc>
        <w:tc>
          <w:tcPr>
            <w:tcW w:w="1056" w:type="dxa"/>
            <w:noWrap/>
          </w:tcPr>
          <w:p w:rsidR="00514526" w:rsidRDefault="0050632A">
            <w:r>
              <w:rPr>
                <w:rFonts w:hint="eastAsia"/>
              </w:rPr>
              <w:t>6,886.89</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2100717</w:t>
            </w:r>
          </w:p>
        </w:tc>
        <w:tc>
          <w:tcPr>
            <w:tcW w:w="2123" w:type="dxa"/>
            <w:noWrap/>
          </w:tcPr>
          <w:p w:rsidR="00514526" w:rsidRDefault="0050632A">
            <w:r>
              <w:rPr>
                <w:rFonts w:hint="eastAsia"/>
              </w:rPr>
              <w:t xml:space="preserve">  </w:t>
            </w:r>
            <w:r>
              <w:rPr>
                <w:rFonts w:hint="eastAsia"/>
              </w:rPr>
              <w:t>计划生育服务</w:t>
            </w:r>
          </w:p>
        </w:tc>
        <w:tc>
          <w:tcPr>
            <w:tcW w:w="1161" w:type="dxa"/>
            <w:noWrap/>
          </w:tcPr>
          <w:p w:rsidR="00514526" w:rsidRDefault="0050632A">
            <w:r>
              <w:rPr>
                <w:rFonts w:hint="eastAsia"/>
              </w:rPr>
              <w:t>518.29</w:t>
            </w:r>
          </w:p>
        </w:tc>
        <w:tc>
          <w:tcPr>
            <w:tcW w:w="1056" w:type="dxa"/>
            <w:noWrap/>
          </w:tcPr>
          <w:p w:rsidR="00514526" w:rsidRDefault="0050632A">
            <w:r>
              <w:rPr>
                <w:rFonts w:hint="eastAsia"/>
              </w:rPr>
              <w:t>518.29</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2100799</w:t>
            </w:r>
          </w:p>
        </w:tc>
        <w:tc>
          <w:tcPr>
            <w:tcW w:w="2123" w:type="dxa"/>
            <w:noWrap/>
          </w:tcPr>
          <w:p w:rsidR="00514526" w:rsidRDefault="0050632A">
            <w:r>
              <w:rPr>
                <w:rFonts w:hint="eastAsia"/>
              </w:rPr>
              <w:t xml:space="preserve">  </w:t>
            </w:r>
            <w:r>
              <w:rPr>
                <w:rFonts w:hint="eastAsia"/>
              </w:rPr>
              <w:t>其他计划生育事务支出</w:t>
            </w:r>
          </w:p>
        </w:tc>
        <w:tc>
          <w:tcPr>
            <w:tcW w:w="1161" w:type="dxa"/>
            <w:noWrap/>
          </w:tcPr>
          <w:p w:rsidR="00514526" w:rsidRDefault="0050632A">
            <w:r>
              <w:rPr>
                <w:rFonts w:hint="eastAsia"/>
              </w:rPr>
              <w:t>6,886.89</w:t>
            </w:r>
          </w:p>
        </w:tc>
        <w:tc>
          <w:tcPr>
            <w:tcW w:w="1056" w:type="dxa"/>
            <w:noWrap/>
          </w:tcPr>
          <w:p w:rsidR="00514526" w:rsidRDefault="0050632A">
            <w:r>
              <w:rPr>
                <w:rFonts w:hint="eastAsia"/>
              </w:rPr>
              <w:t>0.00</w:t>
            </w:r>
          </w:p>
        </w:tc>
        <w:tc>
          <w:tcPr>
            <w:tcW w:w="1056" w:type="dxa"/>
            <w:noWrap/>
          </w:tcPr>
          <w:p w:rsidR="00514526" w:rsidRDefault="0050632A">
            <w:r>
              <w:rPr>
                <w:rFonts w:hint="eastAsia"/>
              </w:rPr>
              <w:t>6,886.89</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21011</w:t>
            </w:r>
          </w:p>
        </w:tc>
        <w:tc>
          <w:tcPr>
            <w:tcW w:w="2123" w:type="dxa"/>
            <w:noWrap/>
          </w:tcPr>
          <w:p w:rsidR="00514526" w:rsidRDefault="0050632A">
            <w:r>
              <w:rPr>
                <w:rFonts w:hint="eastAsia"/>
              </w:rPr>
              <w:t>行政事业单位医疗</w:t>
            </w:r>
          </w:p>
        </w:tc>
        <w:tc>
          <w:tcPr>
            <w:tcW w:w="1161" w:type="dxa"/>
            <w:noWrap/>
          </w:tcPr>
          <w:p w:rsidR="00514526" w:rsidRDefault="0050632A">
            <w:r>
              <w:rPr>
                <w:rFonts w:hint="eastAsia"/>
              </w:rPr>
              <w:t>495.98</w:t>
            </w:r>
          </w:p>
        </w:tc>
        <w:tc>
          <w:tcPr>
            <w:tcW w:w="1056" w:type="dxa"/>
            <w:noWrap/>
          </w:tcPr>
          <w:p w:rsidR="00514526" w:rsidRDefault="0050632A">
            <w:r>
              <w:rPr>
                <w:rFonts w:hint="eastAsia"/>
              </w:rPr>
              <w:t>495.98</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2101101</w:t>
            </w:r>
          </w:p>
        </w:tc>
        <w:tc>
          <w:tcPr>
            <w:tcW w:w="2123" w:type="dxa"/>
            <w:noWrap/>
          </w:tcPr>
          <w:p w:rsidR="00514526" w:rsidRDefault="0050632A">
            <w:r>
              <w:rPr>
                <w:rFonts w:hint="eastAsia"/>
              </w:rPr>
              <w:t xml:space="preserve">  </w:t>
            </w:r>
            <w:r>
              <w:rPr>
                <w:rFonts w:hint="eastAsia"/>
              </w:rPr>
              <w:t>行政单位医疗</w:t>
            </w:r>
          </w:p>
        </w:tc>
        <w:tc>
          <w:tcPr>
            <w:tcW w:w="1161" w:type="dxa"/>
            <w:noWrap/>
          </w:tcPr>
          <w:p w:rsidR="00514526" w:rsidRDefault="0050632A">
            <w:r>
              <w:rPr>
                <w:rFonts w:hint="eastAsia"/>
              </w:rPr>
              <w:t>20.84</w:t>
            </w:r>
          </w:p>
        </w:tc>
        <w:tc>
          <w:tcPr>
            <w:tcW w:w="1056" w:type="dxa"/>
            <w:noWrap/>
          </w:tcPr>
          <w:p w:rsidR="00514526" w:rsidRDefault="0050632A">
            <w:r>
              <w:rPr>
                <w:rFonts w:hint="eastAsia"/>
              </w:rPr>
              <w:t>20.84</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2101102</w:t>
            </w:r>
          </w:p>
        </w:tc>
        <w:tc>
          <w:tcPr>
            <w:tcW w:w="2123" w:type="dxa"/>
            <w:noWrap/>
          </w:tcPr>
          <w:p w:rsidR="00514526" w:rsidRDefault="0050632A">
            <w:r>
              <w:rPr>
                <w:rFonts w:hint="eastAsia"/>
              </w:rPr>
              <w:t xml:space="preserve">  </w:t>
            </w:r>
            <w:r>
              <w:rPr>
                <w:rFonts w:hint="eastAsia"/>
              </w:rPr>
              <w:t>事业单位医疗</w:t>
            </w:r>
          </w:p>
        </w:tc>
        <w:tc>
          <w:tcPr>
            <w:tcW w:w="1161" w:type="dxa"/>
            <w:noWrap/>
          </w:tcPr>
          <w:p w:rsidR="00514526" w:rsidRDefault="0050632A">
            <w:r>
              <w:rPr>
                <w:rFonts w:hint="eastAsia"/>
              </w:rPr>
              <w:t>415.48</w:t>
            </w:r>
          </w:p>
        </w:tc>
        <w:tc>
          <w:tcPr>
            <w:tcW w:w="1056" w:type="dxa"/>
            <w:noWrap/>
          </w:tcPr>
          <w:p w:rsidR="00514526" w:rsidRDefault="0050632A">
            <w:r>
              <w:rPr>
                <w:rFonts w:hint="eastAsia"/>
              </w:rPr>
              <w:t>415.48</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2101103</w:t>
            </w:r>
          </w:p>
        </w:tc>
        <w:tc>
          <w:tcPr>
            <w:tcW w:w="2123" w:type="dxa"/>
            <w:noWrap/>
          </w:tcPr>
          <w:p w:rsidR="00514526" w:rsidRDefault="0050632A">
            <w:r>
              <w:rPr>
                <w:rFonts w:hint="eastAsia"/>
              </w:rPr>
              <w:t xml:space="preserve">  </w:t>
            </w:r>
            <w:r>
              <w:rPr>
                <w:rFonts w:hint="eastAsia"/>
              </w:rPr>
              <w:t>公务员医疗补助</w:t>
            </w:r>
          </w:p>
        </w:tc>
        <w:tc>
          <w:tcPr>
            <w:tcW w:w="1161" w:type="dxa"/>
            <w:noWrap/>
          </w:tcPr>
          <w:p w:rsidR="00514526" w:rsidRDefault="0050632A">
            <w:r>
              <w:rPr>
                <w:rFonts w:hint="eastAsia"/>
              </w:rPr>
              <w:t>59.66</w:t>
            </w:r>
          </w:p>
        </w:tc>
        <w:tc>
          <w:tcPr>
            <w:tcW w:w="1056" w:type="dxa"/>
            <w:noWrap/>
          </w:tcPr>
          <w:p w:rsidR="00514526" w:rsidRDefault="0050632A">
            <w:r>
              <w:rPr>
                <w:rFonts w:hint="eastAsia"/>
              </w:rPr>
              <w:t>59.66</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21099</w:t>
            </w:r>
          </w:p>
        </w:tc>
        <w:tc>
          <w:tcPr>
            <w:tcW w:w="2123" w:type="dxa"/>
            <w:noWrap/>
          </w:tcPr>
          <w:p w:rsidR="00514526" w:rsidRDefault="0050632A">
            <w:r>
              <w:rPr>
                <w:rFonts w:hint="eastAsia"/>
              </w:rPr>
              <w:t>其他卫生健康支出</w:t>
            </w:r>
          </w:p>
        </w:tc>
        <w:tc>
          <w:tcPr>
            <w:tcW w:w="1161" w:type="dxa"/>
            <w:noWrap/>
          </w:tcPr>
          <w:p w:rsidR="00514526" w:rsidRDefault="0050632A">
            <w:r>
              <w:rPr>
                <w:rFonts w:hint="eastAsia"/>
              </w:rPr>
              <w:t>302.59</w:t>
            </w:r>
          </w:p>
        </w:tc>
        <w:tc>
          <w:tcPr>
            <w:tcW w:w="1056" w:type="dxa"/>
            <w:noWrap/>
          </w:tcPr>
          <w:p w:rsidR="00514526" w:rsidRDefault="0050632A">
            <w:r>
              <w:rPr>
                <w:rFonts w:hint="eastAsia"/>
              </w:rPr>
              <w:t>8.02</w:t>
            </w:r>
          </w:p>
        </w:tc>
        <w:tc>
          <w:tcPr>
            <w:tcW w:w="1056" w:type="dxa"/>
            <w:noWrap/>
          </w:tcPr>
          <w:p w:rsidR="00514526" w:rsidRDefault="0050632A">
            <w:r>
              <w:rPr>
                <w:rFonts w:hint="eastAsia"/>
              </w:rPr>
              <w:t>294.57</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2109901</w:t>
            </w:r>
          </w:p>
        </w:tc>
        <w:tc>
          <w:tcPr>
            <w:tcW w:w="2123" w:type="dxa"/>
            <w:noWrap/>
          </w:tcPr>
          <w:p w:rsidR="00514526" w:rsidRDefault="0050632A">
            <w:r>
              <w:rPr>
                <w:rFonts w:hint="eastAsia"/>
              </w:rPr>
              <w:t xml:space="preserve">  </w:t>
            </w:r>
            <w:r>
              <w:rPr>
                <w:rFonts w:hint="eastAsia"/>
              </w:rPr>
              <w:t>其他卫生健康支出</w:t>
            </w:r>
          </w:p>
        </w:tc>
        <w:tc>
          <w:tcPr>
            <w:tcW w:w="1161" w:type="dxa"/>
            <w:noWrap/>
          </w:tcPr>
          <w:p w:rsidR="00514526" w:rsidRDefault="0050632A">
            <w:r>
              <w:rPr>
                <w:rFonts w:hint="eastAsia"/>
              </w:rPr>
              <w:t>302.59</w:t>
            </w:r>
          </w:p>
        </w:tc>
        <w:tc>
          <w:tcPr>
            <w:tcW w:w="1056" w:type="dxa"/>
            <w:noWrap/>
          </w:tcPr>
          <w:p w:rsidR="00514526" w:rsidRDefault="0050632A">
            <w:r>
              <w:rPr>
                <w:rFonts w:hint="eastAsia"/>
              </w:rPr>
              <w:t>8.02</w:t>
            </w:r>
          </w:p>
        </w:tc>
        <w:tc>
          <w:tcPr>
            <w:tcW w:w="1056" w:type="dxa"/>
            <w:noWrap/>
          </w:tcPr>
          <w:p w:rsidR="00514526" w:rsidRDefault="0050632A">
            <w:r>
              <w:rPr>
                <w:rFonts w:hint="eastAsia"/>
              </w:rPr>
              <w:t>294.57</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221</w:t>
            </w:r>
          </w:p>
        </w:tc>
        <w:tc>
          <w:tcPr>
            <w:tcW w:w="2123" w:type="dxa"/>
            <w:noWrap/>
          </w:tcPr>
          <w:p w:rsidR="00514526" w:rsidRDefault="0050632A">
            <w:r>
              <w:rPr>
                <w:rFonts w:hint="eastAsia"/>
              </w:rPr>
              <w:t>住房保障支出</w:t>
            </w:r>
          </w:p>
        </w:tc>
        <w:tc>
          <w:tcPr>
            <w:tcW w:w="1161" w:type="dxa"/>
            <w:noWrap/>
          </w:tcPr>
          <w:p w:rsidR="00514526" w:rsidRDefault="0050632A">
            <w:r>
              <w:rPr>
                <w:rFonts w:hint="eastAsia"/>
              </w:rPr>
              <w:t>1,556.24</w:t>
            </w:r>
          </w:p>
        </w:tc>
        <w:tc>
          <w:tcPr>
            <w:tcW w:w="1056" w:type="dxa"/>
            <w:noWrap/>
          </w:tcPr>
          <w:p w:rsidR="00514526" w:rsidRDefault="0050632A">
            <w:r>
              <w:rPr>
                <w:rFonts w:hint="eastAsia"/>
              </w:rPr>
              <w:t>1,556.24</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22102</w:t>
            </w:r>
          </w:p>
        </w:tc>
        <w:tc>
          <w:tcPr>
            <w:tcW w:w="2123" w:type="dxa"/>
            <w:noWrap/>
          </w:tcPr>
          <w:p w:rsidR="00514526" w:rsidRDefault="0050632A">
            <w:r>
              <w:rPr>
                <w:rFonts w:hint="eastAsia"/>
              </w:rPr>
              <w:t>住房改革支出</w:t>
            </w:r>
          </w:p>
        </w:tc>
        <w:tc>
          <w:tcPr>
            <w:tcW w:w="1161" w:type="dxa"/>
            <w:noWrap/>
          </w:tcPr>
          <w:p w:rsidR="00514526" w:rsidRDefault="0050632A">
            <w:r>
              <w:rPr>
                <w:rFonts w:hint="eastAsia"/>
              </w:rPr>
              <w:t>1,556.24</w:t>
            </w:r>
          </w:p>
        </w:tc>
        <w:tc>
          <w:tcPr>
            <w:tcW w:w="1056" w:type="dxa"/>
            <w:noWrap/>
          </w:tcPr>
          <w:p w:rsidR="00514526" w:rsidRDefault="0050632A">
            <w:r>
              <w:rPr>
                <w:rFonts w:hint="eastAsia"/>
              </w:rPr>
              <w:t>1,556.24</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2210201</w:t>
            </w:r>
          </w:p>
        </w:tc>
        <w:tc>
          <w:tcPr>
            <w:tcW w:w="2123" w:type="dxa"/>
            <w:noWrap/>
          </w:tcPr>
          <w:p w:rsidR="00514526" w:rsidRDefault="0050632A">
            <w:r>
              <w:rPr>
                <w:rFonts w:hint="eastAsia"/>
              </w:rPr>
              <w:t xml:space="preserve">  </w:t>
            </w:r>
            <w:r>
              <w:rPr>
                <w:rFonts w:hint="eastAsia"/>
              </w:rPr>
              <w:t>住房公积金</w:t>
            </w:r>
          </w:p>
        </w:tc>
        <w:tc>
          <w:tcPr>
            <w:tcW w:w="1161" w:type="dxa"/>
            <w:noWrap/>
          </w:tcPr>
          <w:p w:rsidR="00514526" w:rsidRDefault="0050632A">
            <w:r>
              <w:rPr>
                <w:rFonts w:hint="eastAsia"/>
              </w:rPr>
              <w:t>1,556.24</w:t>
            </w:r>
          </w:p>
        </w:tc>
        <w:tc>
          <w:tcPr>
            <w:tcW w:w="1056" w:type="dxa"/>
            <w:noWrap/>
          </w:tcPr>
          <w:p w:rsidR="00514526" w:rsidRDefault="0050632A">
            <w:r>
              <w:rPr>
                <w:rFonts w:hint="eastAsia"/>
              </w:rPr>
              <w:t>1,556.24</w:t>
            </w:r>
          </w:p>
        </w:tc>
        <w:tc>
          <w:tcPr>
            <w:tcW w:w="1056" w:type="dxa"/>
            <w:noWrap/>
          </w:tcPr>
          <w:p w:rsidR="00514526" w:rsidRDefault="0050632A">
            <w:r>
              <w:rPr>
                <w:rFonts w:hint="eastAsia"/>
              </w:rPr>
              <w:t>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229</w:t>
            </w:r>
          </w:p>
        </w:tc>
        <w:tc>
          <w:tcPr>
            <w:tcW w:w="2123" w:type="dxa"/>
            <w:noWrap/>
          </w:tcPr>
          <w:p w:rsidR="00514526" w:rsidRDefault="0050632A">
            <w:r>
              <w:rPr>
                <w:rFonts w:hint="eastAsia"/>
              </w:rPr>
              <w:t>其他支出</w:t>
            </w:r>
          </w:p>
        </w:tc>
        <w:tc>
          <w:tcPr>
            <w:tcW w:w="1161" w:type="dxa"/>
            <w:noWrap/>
          </w:tcPr>
          <w:p w:rsidR="00514526" w:rsidRDefault="0050632A">
            <w:r>
              <w:rPr>
                <w:rFonts w:hint="eastAsia"/>
              </w:rPr>
              <w:t>2,000.00</w:t>
            </w:r>
          </w:p>
        </w:tc>
        <w:tc>
          <w:tcPr>
            <w:tcW w:w="1056" w:type="dxa"/>
            <w:noWrap/>
          </w:tcPr>
          <w:p w:rsidR="00514526" w:rsidRDefault="0050632A">
            <w:r>
              <w:rPr>
                <w:rFonts w:hint="eastAsia"/>
              </w:rPr>
              <w:t>0.00</w:t>
            </w:r>
          </w:p>
        </w:tc>
        <w:tc>
          <w:tcPr>
            <w:tcW w:w="1056" w:type="dxa"/>
            <w:noWrap/>
          </w:tcPr>
          <w:p w:rsidR="00514526" w:rsidRDefault="0050632A">
            <w:r>
              <w:rPr>
                <w:rFonts w:hint="eastAsia"/>
              </w:rPr>
              <w:t>2,000.00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22904</w:t>
            </w:r>
          </w:p>
        </w:tc>
        <w:tc>
          <w:tcPr>
            <w:tcW w:w="2123" w:type="dxa"/>
            <w:noWrap/>
          </w:tcPr>
          <w:p w:rsidR="00514526" w:rsidRDefault="0050632A">
            <w:r>
              <w:rPr>
                <w:rFonts w:hint="eastAsia"/>
              </w:rPr>
              <w:t>其他政府性基金及对应专项债务收入安排的支出</w:t>
            </w:r>
          </w:p>
        </w:tc>
        <w:tc>
          <w:tcPr>
            <w:tcW w:w="1161" w:type="dxa"/>
            <w:noWrap/>
          </w:tcPr>
          <w:p w:rsidR="00514526" w:rsidRDefault="0050632A">
            <w:r>
              <w:rPr>
                <w:rFonts w:hint="eastAsia"/>
              </w:rPr>
              <w:t>2,000.00</w:t>
            </w:r>
          </w:p>
        </w:tc>
        <w:tc>
          <w:tcPr>
            <w:tcW w:w="1056" w:type="dxa"/>
            <w:noWrap/>
          </w:tcPr>
          <w:p w:rsidR="00514526" w:rsidRDefault="0050632A">
            <w:r>
              <w:rPr>
                <w:rFonts w:hint="eastAsia"/>
              </w:rPr>
              <w:t>0.00</w:t>
            </w:r>
          </w:p>
        </w:tc>
        <w:tc>
          <w:tcPr>
            <w:tcW w:w="1056" w:type="dxa"/>
            <w:noWrap/>
          </w:tcPr>
          <w:p w:rsidR="00514526" w:rsidRDefault="0050632A">
            <w:r>
              <w:rPr>
                <w:rFonts w:hint="eastAsia"/>
              </w:rPr>
              <w:t>2,000.00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r w:rsidR="00514526">
        <w:trPr>
          <w:trHeight w:val="308"/>
        </w:trPr>
        <w:tc>
          <w:tcPr>
            <w:tcW w:w="1296" w:type="dxa"/>
            <w:gridSpan w:val="3"/>
            <w:noWrap/>
          </w:tcPr>
          <w:p w:rsidR="00514526" w:rsidRDefault="0050632A">
            <w:r>
              <w:rPr>
                <w:rFonts w:hint="eastAsia"/>
              </w:rPr>
              <w:t>2290402</w:t>
            </w:r>
          </w:p>
        </w:tc>
        <w:tc>
          <w:tcPr>
            <w:tcW w:w="2123" w:type="dxa"/>
            <w:noWrap/>
          </w:tcPr>
          <w:p w:rsidR="00514526" w:rsidRDefault="0050632A">
            <w:r>
              <w:rPr>
                <w:rFonts w:hint="eastAsia"/>
              </w:rPr>
              <w:t xml:space="preserve">  </w:t>
            </w:r>
            <w:r>
              <w:rPr>
                <w:rFonts w:hint="eastAsia"/>
              </w:rPr>
              <w:t>其他地方自行试点项目收益专项债券收入安排的支出</w:t>
            </w:r>
          </w:p>
        </w:tc>
        <w:tc>
          <w:tcPr>
            <w:tcW w:w="1161" w:type="dxa"/>
            <w:noWrap/>
          </w:tcPr>
          <w:p w:rsidR="00514526" w:rsidRDefault="0050632A">
            <w:r>
              <w:rPr>
                <w:rFonts w:hint="eastAsia"/>
              </w:rPr>
              <w:t>2,000.00</w:t>
            </w:r>
          </w:p>
        </w:tc>
        <w:tc>
          <w:tcPr>
            <w:tcW w:w="1056" w:type="dxa"/>
            <w:noWrap/>
          </w:tcPr>
          <w:p w:rsidR="00514526" w:rsidRDefault="0050632A">
            <w:r>
              <w:rPr>
                <w:rFonts w:hint="eastAsia"/>
              </w:rPr>
              <w:t>0.00</w:t>
            </w:r>
          </w:p>
        </w:tc>
        <w:tc>
          <w:tcPr>
            <w:tcW w:w="1056" w:type="dxa"/>
            <w:noWrap/>
          </w:tcPr>
          <w:p w:rsidR="00514526" w:rsidRDefault="0050632A">
            <w:r>
              <w:rPr>
                <w:rFonts w:hint="eastAsia"/>
              </w:rPr>
              <w:t>2,000.00</w:t>
            </w:r>
          </w:p>
        </w:tc>
        <w:tc>
          <w:tcPr>
            <w:tcW w:w="735" w:type="dxa"/>
            <w:noWrap/>
          </w:tcPr>
          <w:p w:rsidR="00514526" w:rsidRDefault="0050632A">
            <w:r>
              <w:rPr>
                <w:rFonts w:hint="eastAsia"/>
              </w:rPr>
              <w:t>0.00</w:t>
            </w:r>
          </w:p>
        </w:tc>
        <w:tc>
          <w:tcPr>
            <w:tcW w:w="735" w:type="dxa"/>
            <w:noWrap/>
          </w:tcPr>
          <w:p w:rsidR="00514526" w:rsidRDefault="0050632A">
            <w:r>
              <w:rPr>
                <w:rFonts w:hint="eastAsia"/>
              </w:rPr>
              <w:t>0.00</w:t>
            </w:r>
          </w:p>
        </w:tc>
        <w:tc>
          <w:tcPr>
            <w:tcW w:w="877" w:type="dxa"/>
            <w:noWrap/>
          </w:tcPr>
          <w:p w:rsidR="00514526" w:rsidRDefault="0050632A">
            <w:r>
              <w:rPr>
                <w:rFonts w:hint="eastAsia"/>
              </w:rPr>
              <w:t>0.00</w:t>
            </w:r>
          </w:p>
        </w:tc>
      </w:tr>
    </w:tbl>
    <w:p w:rsidR="00514526" w:rsidRDefault="0050632A">
      <w:r>
        <w:rPr>
          <w:rFonts w:hint="eastAsia"/>
        </w:rPr>
        <w:t>注：本表以“万元”为金额单位（保留两位小数），反映部门本年度各项支出情况。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68" w:name="_Toc15396622"/>
      <w:r>
        <w:rPr>
          <w:rFonts w:ascii="黑体" w:eastAsia="黑体" w:hAnsi="黑体" w:hint="eastAsia"/>
          <w:b w:val="0"/>
        </w:rPr>
        <w:lastRenderedPageBreak/>
        <w:t>四、财政拨款收入支出决算总表</w:t>
      </w:r>
      <w:bookmarkEnd w:id="68"/>
    </w:p>
    <w:p w:rsidR="00514526" w:rsidRDefault="0050632A">
      <w:r>
        <w:rPr>
          <w:rFonts w:hint="eastAsia"/>
        </w:rPr>
        <w:t>财决公开</w:t>
      </w:r>
      <w:r>
        <w:rPr>
          <w:rFonts w:hint="eastAsia"/>
        </w:rPr>
        <w:t>04</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9923" w:type="dxa"/>
        <w:tblInd w:w="-743" w:type="dxa"/>
        <w:tblLook w:val="04A0"/>
      </w:tblPr>
      <w:tblGrid>
        <w:gridCol w:w="1590"/>
        <w:gridCol w:w="426"/>
        <w:gridCol w:w="1056"/>
        <w:gridCol w:w="2047"/>
        <w:gridCol w:w="426"/>
        <w:gridCol w:w="1056"/>
        <w:gridCol w:w="1056"/>
        <w:gridCol w:w="1132"/>
        <w:gridCol w:w="1134"/>
      </w:tblGrid>
      <w:tr w:rsidR="00514526">
        <w:trPr>
          <w:trHeight w:val="308"/>
        </w:trPr>
        <w:tc>
          <w:tcPr>
            <w:tcW w:w="3072" w:type="dxa"/>
            <w:gridSpan w:val="3"/>
            <w:noWrap/>
          </w:tcPr>
          <w:p w:rsidR="00514526" w:rsidRDefault="0050632A">
            <w:pPr>
              <w:jc w:val="center"/>
            </w:pPr>
            <w:r>
              <w:rPr>
                <w:rFonts w:hint="eastAsia"/>
              </w:rPr>
              <w:t>收</w:t>
            </w:r>
            <w:r>
              <w:rPr>
                <w:rFonts w:hint="eastAsia"/>
              </w:rPr>
              <w:t xml:space="preserve">     </w:t>
            </w:r>
            <w:r>
              <w:rPr>
                <w:rFonts w:hint="eastAsia"/>
              </w:rPr>
              <w:t>入</w:t>
            </w:r>
          </w:p>
        </w:tc>
        <w:tc>
          <w:tcPr>
            <w:tcW w:w="6851" w:type="dxa"/>
            <w:gridSpan w:val="6"/>
            <w:noWrap/>
          </w:tcPr>
          <w:p w:rsidR="00514526" w:rsidRDefault="0050632A">
            <w:pPr>
              <w:jc w:val="center"/>
            </w:pPr>
            <w:r>
              <w:rPr>
                <w:rFonts w:hint="eastAsia"/>
              </w:rPr>
              <w:t>支</w:t>
            </w:r>
            <w:r>
              <w:rPr>
                <w:rFonts w:hint="eastAsia"/>
              </w:rPr>
              <w:t xml:space="preserve">     </w:t>
            </w:r>
            <w:r>
              <w:rPr>
                <w:rFonts w:hint="eastAsia"/>
              </w:rPr>
              <w:t>出</w:t>
            </w:r>
          </w:p>
        </w:tc>
      </w:tr>
      <w:tr w:rsidR="00514526">
        <w:trPr>
          <w:trHeight w:val="312"/>
        </w:trPr>
        <w:tc>
          <w:tcPr>
            <w:tcW w:w="1590" w:type="dxa"/>
            <w:vMerge w:val="restart"/>
          </w:tcPr>
          <w:p w:rsidR="00514526" w:rsidRDefault="0050632A">
            <w:r>
              <w:rPr>
                <w:rFonts w:hint="eastAsia"/>
              </w:rPr>
              <w:t>项目</w:t>
            </w:r>
          </w:p>
        </w:tc>
        <w:tc>
          <w:tcPr>
            <w:tcW w:w="426" w:type="dxa"/>
            <w:vMerge w:val="restart"/>
          </w:tcPr>
          <w:p w:rsidR="00514526" w:rsidRDefault="0050632A">
            <w:r>
              <w:rPr>
                <w:rFonts w:hint="eastAsia"/>
              </w:rPr>
              <w:t>行次</w:t>
            </w:r>
          </w:p>
        </w:tc>
        <w:tc>
          <w:tcPr>
            <w:tcW w:w="1056" w:type="dxa"/>
            <w:vMerge w:val="restart"/>
          </w:tcPr>
          <w:p w:rsidR="00514526" w:rsidRDefault="0050632A">
            <w:r>
              <w:rPr>
                <w:rFonts w:hint="eastAsia"/>
              </w:rPr>
              <w:t>金额</w:t>
            </w:r>
          </w:p>
        </w:tc>
        <w:tc>
          <w:tcPr>
            <w:tcW w:w="2047" w:type="dxa"/>
            <w:vMerge w:val="restart"/>
          </w:tcPr>
          <w:p w:rsidR="00514526" w:rsidRDefault="0050632A">
            <w:r>
              <w:rPr>
                <w:rFonts w:hint="eastAsia"/>
              </w:rPr>
              <w:t>项目</w:t>
            </w:r>
          </w:p>
        </w:tc>
        <w:tc>
          <w:tcPr>
            <w:tcW w:w="426" w:type="dxa"/>
            <w:vMerge w:val="restart"/>
          </w:tcPr>
          <w:p w:rsidR="00514526" w:rsidRDefault="0050632A">
            <w:r>
              <w:rPr>
                <w:rFonts w:hint="eastAsia"/>
              </w:rPr>
              <w:t>行次</w:t>
            </w:r>
          </w:p>
        </w:tc>
        <w:tc>
          <w:tcPr>
            <w:tcW w:w="1056" w:type="dxa"/>
            <w:vMerge w:val="restart"/>
            <w:noWrap/>
          </w:tcPr>
          <w:p w:rsidR="00514526" w:rsidRDefault="0050632A">
            <w:r>
              <w:rPr>
                <w:rFonts w:hint="eastAsia"/>
              </w:rPr>
              <w:t>合计</w:t>
            </w:r>
          </w:p>
        </w:tc>
        <w:tc>
          <w:tcPr>
            <w:tcW w:w="1056" w:type="dxa"/>
            <w:vMerge w:val="restart"/>
          </w:tcPr>
          <w:p w:rsidR="00514526" w:rsidRDefault="0050632A">
            <w:r>
              <w:rPr>
                <w:rFonts w:hint="eastAsia"/>
              </w:rPr>
              <w:t>一般公共预算财政拨款</w:t>
            </w:r>
          </w:p>
        </w:tc>
        <w:tc>
          <w:tcPr>
            <w:tcW w:w="1132" w:type="dxa"/>
            <w:vMerge w:val="restart"/>
          </w:tcPr>
          <w:p w:rsidR="00514526" w:rsidRDefault="0050632A">
            <w:r>
              <w:rPr>
                <w:rFonts w:hint="eastAsia"/>
              </w:rPr>
              <w:t>政府性基金预算财政拨款</w:t>
            </w:r>
          </w:p>
        </w:tc>
        <w:tc>
          <w:tcPr>
            <w:tcW w:w="1134" w:type="dxa"/>
            <w:vMerge w:val="restart"/>
          </w:tcPr>
          <w:p w:rsidR="00514526" w:rsidRDefault="0050632A">
            <w:r>
              <w:rPr>
                <w:rFonts w:hint="eastAsia"/>
              </w:rPr>
              <w:t>国有资本经营预算财政拨款</w:t>
            </w:r>
          </w:p>
        </w:tc>
      </w:tr>
      <w:tr w:rsidR="00514526">
        <w:trPr>
          <w:trHeight w:val="615"/>
        </w:trPr>
        <w:tc>
          <w:tcPr>
            <w:tcW w:w="1590" w:type="dxa"/>
            <w:vMerge/>
          </w:tcPr>
          <w:p w:rsidR="00514526" w:rsidRDefault="00514526"/>
        </w:tc>
        <w:tc>
          <w:tcPr>
            <w:tcW w:w="426" w:type="dxa"/>
            <w:vMerge/>
          </w:tcPr>
          <w:p w:rsidR="00514526" w:rsidRDefault="00514526"/>
        </w:tc>
        <w:tc>
          <w:tcPr>
            <w:tcW w:w="1056" w:type="dxa"/>
            <w:vMerge/>
          </w:tcPr>
          <w:p w:rsidR="00514526" w:rsidRDefault="00514526"/>
        </w:tc>
        <w:tc>
          <w:tcPr>
            <w:tcW w:w="2047" w:type="dxa"/>
            <w:vMerge/>
          </w:tcPr>
          <w:p w:rsidR="00514526" w:rsidRDefault="00514526"/>
        </w:tc>
        <w:tc>
          <w:tcPr>
            <w:tcW w:w="426" w:type="dxa"/>
            <w:vMerge/>
          </w:tcPr>
          <w:p w:rsidR="00514526" w:rsidRDefault="00514526"/>
        </w:tc>
        <w:tc>
          <w:tcPr>
            <w:tcW w:w="1056" w:type="dxa"/>
            <w:vMerge/>
          </w:tcPr>
          <w:p w:rsidR="00514526" w:rsidRDefault="00514526"/>
        </w:tc>
        <w:tc>
          <w:tcPr>
            <w:tcW w:w="1056" w:type="dxa"/>
            <w:vMerge/>
          </w:tcPr>
          <w:p w:rsidR="00514526" w:rsidRDefault="00514526"/>
        </w:tc>
        <w:tc>
          <w:tcPr>
            <w:tcW w:w="1132" w:type="dxa"/>
            <w:vMerge/>
          </w:tcPr>
          <w:p w:rsidR="00514526" w:rsidRDefault="00514526"/>
        </w:tc>
        <w:tc>
          <w:tcPr>
            <w:tcW w:w="1134" w:type="dxa"/>
            <w:vMerge/>
          </w:tcPr>
          <w:p w:rsidR="00514526" w:rsidRDefault="00514526"/>
        </w:tc>
      </w:tr>
      <w:tr w:rsidR="00514526">
        <w:trPr>
          <w:trHeight w:val="308"/>
        </w:trPr>
        <w:tc>
          <w:tcPr>
            <w:tcW w:w="1590" w:type="dxa"/>
            <w:noWrap/>
          </w:tcPr>
          <w:p w:rsidR="00514526" w:rsidRDefault="0050632A">
            <w:r>
              <w:rPr>
                <w:rFonts w:hint="eastAsia"/>
              </w:rPr>
              <w:t>栏次</w:t>
            </w:r>
          </w:p>
        </w:tc>
        <w:tc>
          <w:tcPr>
            <w:tcW w:w="426" w:type="dxa"/>
            <w:noWrap/>
          </w:tcPr>
          <w:p w:rsidR="00514526" w:rsidRDefault="0050632A">
            <w:r>
              <w:rPr>
                <w:rFonts w:hint="eastAsia"/>
              </w:rPr>
              <w:t xml:space="preserve">　</w:t>
            </w:r>
          </w:p>
        </w:tc>
        <w:tc>
          <w:tcPr>
            <w:tcW w:w="1056" w:type="dxa"/>
            <w:noWrap/>
          </w:tcPr>
          <w:p w:rsidR="00514526" w:rsidRDefault="0050632A">
            <w:r>
              <w:rPr>
                <w:rFonts w:hint="eastAsia"/>
              </w:rPr>
              <w:t>1</w:t>
            </w:r>
          </w:p>
        </w:tc>
        <w:tc>
          <w:tcPr>
            <w:tcW w:w="2047" w:type="dxa"/>
            <w:noWrap/>
          </w:tcPr>
          <w:p w:rsidR="00514526" w:rsidRDefault="0050632A">
            <w:r>
              <w:rPr>
                <w:rFonts w:hint="eastAsia"/>
              </w:rPr>
              <w:t>栏次</w:t>
            </w:r>
          </w:p>
        </w:tc>
        <w:tc>
          <w:tcPr>
            <w:tcW w:w="426" w:type="dxa"/>
            <w:noWrap/>
          </w:tcPr>
          <w:p w:rsidR="00514526" w:rsidRDefault="0050632A">
            <w:r>
              <w:rPr>
                <w:rFonts w:hint="eastAsia"/>
              </w:rPr>
              <w:t xml:space="preserve">　</w:t>
            </w:r>
          </w:p>
        </w:tc>
        <w:tc>
          <w:tcPr>
            <w:tcW w:w="1056" w:type="dxa"/>
            <w:noWrap/>
          </w:tcPr>
          <w:p w:rsidR="00514526" w:rsidRDefault="0050632A">
            <w:r>
              <w:rPr>
                <w:rFonts w:hint="eastAsia"/>
              </w:rPr>
              <w:t>2</w:t>
            </w:r>
          </w:p>
        </w:tc>
        <w:tc>
          <w:tcPr>
            <w:tcW w:w="1056" w:type="dxa"/>
            <w:noWrap/>
          </w:tcPr>
          <w:p w:rsidR="00514526" w:rsidRDefault="0050632A">
            <w:r>
              <w:rPr>
                <w:rFonts w:hint="eastAsia"/>
              </w:rPr>
              <w:t>3</w:t>
            </w:r>
          </w:p>
        </w:tc>
        <w:tc>
          <w:tcPr>
            <w:tcW w:w="1132" w:type="dxa"/>
            <w:noWrap/>
          </w:tcPr>
          <w:p w:rsidR="00514526" w:rsidRDefault="0050632A">
            <w:r>
              <w:rPr>
                <w:rFonts w:hint="eastAsia"/>
              </w:rPr>
              <w:t>4</w:t>
            </w:r>
          </w:p>
        </w:tc>
        <w:tc>
          <w:tcPr>
            <w:tcW w:w="1134" w:type="dxa"/>
            <w:noWrap/>
          </w:tcPr>
          <w:p w:rsidR="00514526" w:rsidRDefault="0050632A">
            <w:r>
              <w:rPr>
                <w:rFonts w:hint="eastAsia"/>
              </w:rPr>
              <w:t>5</w:t>
            </w:r>
          </w:p>
        </w:tc>
      </w:tr>
      <w:tr w:rsidR="00514526">
        <w:trPr>
          <w:trHeight w:val="308"/>
        </w:trPr>
        <w:tc>
          <w:tcPr>
            <w:tcW w:w="1590" w:type="dxa"/>
            <w:noWrap/>
          </w:tcPr>
          <w:p w:rsidR="00514526" w:rsidRDefault="0050632A">
            <w:r>
              <w:rPr>
                <w:rFonts w:hint="eastAsia"/>
              </w:rPr>
              <w:t>一、一般公共预算财政拨款</w:t>
            </w:r>
          </w:p>
        </w:tc>
        <w:tc>
          <w:tcPr>
            <w:tcW w:w="426" w:type="dxa"/>
            <w:noWrap/>
          </w:tcPr>
          <w:p w:rsidR="00514526" w:rsidRDefault="0050632A">
            <w:r>
              <w:rPr>
                <w:rFonts w:hint="eastAsia"/>
              </w:rPr>
              <w:t>1</w:t>
            </w:r>
          </w:p>
        </w:tc>
        <w:tc>
          <w:tcPr>
            <w:tcW w:w="1056" w:type="dxa"/>
            <w:noWrap/>
          </w:tcPr>
          <w:p w:rsidR="00514526" w:rsidRDefault="0050632A">
            <w:r>
              <w:rPr>
                <w:rFonts w:hint="eastAsia"/>
              </w:rPr>
              <w:t>21,989.28</w:t>
            </w:r>
          </w:p>
        </w:tc>
        <w:tc>
          <w:tcPr>
            <w:tcW w:w="2047" w:type="dxa"/>
            <w:noWrap/>
          </w:tcPr>
          <w:p w:rsidR="00514526" w:rsidRDefault="0050632A">
            <w:r>
              <w:rPr>
                <w:rFonts w:hint="eastAsia"/>
              </w:rPr>
              <w:t>一、一般公共服务支出</w:t>
            </w:r>
          </w:p>
        </w:tc>
        <w:tc>
          <w:tcPr>
            <w:tcW w:w="426" w:type="dxa"/>
            <w:noWrap/>
          </w:tcPr>
          <w:p w:rsidR="00514526" w:rsidRDefault="0050632A">
            <w:r>
              <w:rPr>
                <w:rFonts w:hint="eastAsia"/>
              </w:rPr>
              <w:t>31</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二、政府性基金预算财政拨款</w:t>
            </w:r>
          </w:p>
        </w:tc>
        <w:tc>
          <w:tcPr>
            <w:tcW w:w="426" w:type="dxa"/>
            <w:noWrap/>
          </w:tcPr>
          <w:p w:rsidR="00514526" w:rsidRDefault="0050632A">
            <w:r>
              <w:rPr>
                <w:rFonts w:hint="eastAsia"/>
              </w:rPr>
              <w:t>2</w:t>
            </w:r>
          </w:p>
        </w:tc>
        <w:tc>
          <w:tcPr>
            <w:tcW w:w="1056" w:type="dxa"/>
            <w:noWrap/>
          </w:tcPr>
          <w:p w:rsidR="00514526" w:rsidRDefault="0050632A">
            <w:r>
              <w:rPr>
                <w:rFonts w:hint="eastAsia"/>
              </w:rPr>
              <w:t>2,000.00</w:t>
            </w:r>
          </w:p>
        </w:tc>
        <w:tc>
          <w:tcPr>
            <w:tcW w:w="2047" w:type="dxa"/>
            <w:noWrap/>
          </w:tcPr>
          <w:p w:rsidR="00514526" w:rsidRDefault="0050632A">
            <w:r>
              <w:rPr>
                <w:rFonts w:hint="eastAsia"/>
              </w:rPr>
              <w:t>二、外交支出</w:t>
            </w:r>
          </w:p>
        </w:tc>
        <w:tc>
          <w:tcPr>
            <w:tcW w:w="426" w:type="dxa"/>
            <w:noWrap/>
          </w:tcPr>
          <w:p w:rsidR="00514526" w:rsidRDefault="0050632A">
            <w:r>
              <w:rPr>
                <w:rFonts w:hint="eastAsia"/>
              </w:rPr>
              <w:t>32</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三、国有资本经营预算财政拨款</w:t>
            </w:r>
          </w:p>
        </w:tc>
        <w:tc>
          <w:tcPr>
            <w:tcW w:w="426" w:type="dxa"/>
            <w:noWrap/>
          </w:tcPr>
          <w:p w:rsidR="00514526" w:rsidRDefault="0050632A">
            <w:r>
              <w:rPr>
                <w:rFonts w:hint="eastAsia"/>
              </w:rPr>
              <w:t>3</w:t>
            </w:r>
          </w:p>
        </w:tc>
        <w:tc>
          <w:tcPr>
            <w:tcW w:w="1056" w:type="dxa"/>
            <w:noWrap/>
          </w:tcPr>
          <w:p w:rsidR="00514526" w:rsidRDefault="0050632A">
            <w:r>
              <w:rPr>
                <w:rFonts w:hint="eastAsia"/>
              </w:rPr>
              <w:t>0.00</w:t>
            </w:r>
          </w:p>
        </w:tc>
        <w:tc>
          <w:tcPr>
            <w:tcW w:w="2047" w:type="dxa"/>
            <w:noWrap/>
          </w:tcPr>
          <w:p w:rsidR="00514526" w:rsidRDefault="0050632A">
            <w:r>
              <w:rPr>
                <w:rFonts w:hint="eastAsia"/>
              </w:rPr>
              <w:t>三、国防支出</w:t>
            </w:r>
          </w:p>
        </w:tc>
        <w:tc>
          <w:tcPr>
            <w:tcW w:w="426" w:type="dxa"/>
            <w:noWrap/>
          </w:tcPr>
          <w:p w:rsidR="00514526" w:rsidRDefault="0050632A">
            <w:r>
              <w:rPr>
                <w:rFonts w:hint="eastAsia"/>
              </w:rPr>
              <w:t>33</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4</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四、公共安全支出</w:t>
            </w:r>
          </w:p>
        </w:tc>
        <w:tc>
          <w:tcPr>
            <w:tcW w:w="426" w:type="dxa"/>
            <w:noWrap/>
          </w:tcPr>
          <w:p w:rsidR="00514526" w:rsidRDefault="0050632A">
            <w:r>
              <w:rPr>
                <w:rFonts w:hint="eastAsia"/>
              </w:rPr>
              <w:t>34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5</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五、教育支出</w:t>
            </w:r>
          </w:p>
        </w:tc>
        <w:tc>
          <w:tcPr>
            <w:tcW w:w="426" w:type="dxa"/>
            <w:noWrap/>
          </w:tcPr>
          <w:p w:rsidR="00514526" w:rsidRDefault="0050632A">
            <w:r>
              <w:rPr>
                <w:rFonts w:hint="eastAsia"/>
              </w:rPr>
              <w:t>35</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6</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六、科学技术支出</w:t>
            </w:r>
          </w:p>
        </w:tc>
        <w:tc>
          <w:tcPr>
            <w:tcW w:w="426" w:type="dxa"/>
            <w:noWrap/>
          </w:tcPr>
          <w:p w:rsidR="00514526" w:rsidRDefault="0050632A">
            <w:r>
              <w:rPr>
                <w:rFonts w:hint="eastAsia"/>
              </w:rPr>
              <w:t>36</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7</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七、文化旅游体育与传媒支出</w:t>
            </w:r>
          </w:p>
        </w:tc>
        <w:tc>
          <w:tcPr>
            <w:tcW w:w="426" w:type="dxa"/>
            <w:noWrap/>
          </w:tcPr>
          <w:p w:rsidR="00514526" w:rsidRDefault="0050632A">
            <w:r>
              <w:rPr>
                <w:rFonts w:hint="eastAsia"/>
              </w:rPr>
              <w:t>37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8</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八、社会保障和就业支出</w:t>
            </w:r>
          </w:p>
        </w:tc>
        <w:tc>
          <w:tcPr>
            <w:tcW w:w="426" w:type="dxa"/>
            <w:noWrap/>
          </w:tcPr>
          <w:p w:rsidR="00514526" w:rsidRDefault="0050632A">
            <w:r>
              <w:rPr>
                <w:rFonts w:hint="eastAsia"/>
              </w:rPr>
              <w:t>38</w:t>
            </w:r>
          </w:p>
        </w:tc>
        <w:tc>
          <w:tcPr>
            <w:tcW w:w="1056" w:type="dxa"/>
            <w:noWrap/>
          </w:tcPr>
          <w:p w:rsidR="00514526" w:rsidRDefault="0050632A">
            <w:r>
              <w:rPr>
                <w:rFonts w:hint="eastAsia"/>
              </w:rPr>
              <w:t>1,059.73</w:t>
            </w:r>
          </w:p>
        </w:tc>
        <w:tc>
          <w:tcPr>
            <w:tcW w:w="1056" w:type="dxa"/>
            <w:noWrap/>
          </w:tcPr>
          <w:p w:rsidR="00514526" w:rsidRDefault="0050632A">
            <w:r>
              <w:rPr>
                <w:rFonts w:hint="eastAsia"/>
              </w:rPr>
              <w:t>1,059.73</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9</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九、卫生健康支出</w:t>
            </w:r>
          </w:p>
        </w:tc>
        <w:tc>
          <w:tcPr>
            <w:tcW w:w="426" w:type="dxa"/>
            <w:noWrap/>
          </w:tcPr>
          <w:p w:rsidR="00514526" w:rsidRDefault="0050632A">
            <w:r>
              <w:rPr>
                <w:rFonts w:hint="eastAsia"/>
              </w:rPr>
              <w:t>39</w:t>
            </w:r>
          </w:p>
        </w:tc>
        <w:tc>
          <w:tcPr>
            <w:tcW w:w="1056" w:type="dxa"/>
            <w:noWrap/>
          </w:tcPr>
          <w:p w:rsidR="00514526" w:rsidRDefault="0050632A">
            <w:r>
              <w:rPr>
                <w:rFonts w:hint="eastAsia"/>
              </w:rPr>
              <w:t>20,733.62</w:t>
            </w:r>
          </w:p>
        </w:tc>
        <w:tc>
          <w:tcPr>
            <w:tcW w:w="1056" w:type="dxa"/>
            <w:noWrap/>
          </w:tcPr>
          <w:p w:rsidR="00514526" w:rsidRDefault="0050632A">
            <w:r>
              <w:rPr>
                <w:rFonts w:hint="eastAsia"/>
              </w:rPr>
              <w:t>20,733.62</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10</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十、节能环保支出</w:t>
            </w:r>
          </w:p>
        </w:tc>
        <w:tc>
          <w:tcPr>
            <w:tcW w:w="426" w:type="dxa"/>
            <w:noWrap/>
          </w:tcPr>
          <w:p w:rsidR="00514526" w:rsidRDefault="0050632A">
            <w:r>
              <w:rPr>
                <w:rFonts w:hint="eastAsia"/>
              </w:rPr>
              <w:t>40</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11</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十一、城乡社区支出</w:t>
            </w:r>
          </w:p>
        </w:tc>
        <w:tc>
          <w:tcPr>
            <w:tcW w:w="426" w:type="dxa"/>
            <w:noWrap/>
          </w:tcPr>
          <w:p w:rsidR="00514526" w:rsidRDefault="0050632A">
            <w:r>
              <w:rPr>
                <w:rFonts w:hint="eastAsia"/>
              </w:rPr>
              <w:t>41</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12</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十二、农林水支出</w:t>
            </w:r>
          </w:p>
        </w:tc>
        <w:tc>
          <w:tcPr>
            <w:tcW w:w="426" w:type="dxa"/>
            <w:noWrap/>
          </w:tcPr>
          <w:p w:rsidR="00514526" w:rsidRDefault="0050632A">
            <w:r>
              <w:rPr>
                <w:rFonts w:hint="eastAsia"/>
              </w:rPr>
              <w:t>42</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13</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十三、交通运输支出</w:t>
            </w:r>
          </w:p>
        </w:tc>
        <w:tc>
          <w:tcPr>
            <w:tcW w:w="426" w:type="dxa"/>
            <w:noWrap/>
          </w:tcPr>
          <w:p w:rsidR="00514526" w:rsidRDefault="0050632A">
            <w:r>
              <w:rPr>
                <w:rFonts w:hint="eastAsia"/>
              </w:rPr>
              <w:t>43</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14</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十四、资源勘探信息等支出</w:t>
            </w:r>
          </w:p>
        </w:tc>
        <w:tc>
          <w:tcPr>
            <w:tcW w:w="426" w:type="dxa"/>
            <w:noWrap/>
          </w:tcPr>
          <w:p w:rsidR="00514526" w:rsidRDefault="0050632A">
            <w:r>
              <w:rPr>
                <w:rFonts w:hint="eastAsia"/>
              </w:rPr>
              <w:t>44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15</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十五、商业服务业等支出</w:t>
            </w:r>
          </w:p>
        </w:tc>
        <w:tc>
          <w:tcPr>
            <w:tcW w:w="426" w:type="dxa"/>
            <w:noWrap/>
          </w:tcPr>
          <w:p w:rsidR="00514526" w:rsidRDefault="0050632A">
            <w:r>
              <w:rPr>
                <w:rFonts w:hint="eastAsia"/>
              </w:rPr>
              <w:t>45</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16</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十六、金融支出</w:t>
            </w:r>
          </w:p>
        </w:tc>
        <w:tc>
          <w:tcPr>
            <w:tcW w:w="426" w:type="dxa"/>
            <w:noWrap/>
          </w:tcPr>
          <w:p w:rsidR="00514526" w:rsidRDefault="0050632A">
            <w:r>
              <w:rPr>
                <w:rFonts w:hint="eastAsia"/>
              </w:rPr>
              <w:t>46</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17</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十七、援助其他地区支出</w:t>
            </w:r>
          </w:p>
        </w:tc>
        <w:tc>
          <w:tcPr>
            <w:tcW w:w="426" w:type="dxa"/>
            <w:noWrap/>
          </w:tcPr>
          <w:p w:rsidR="00514526" w:rsidRDefault="0050632A">
            <w:r>
              <w:rPr>
                <w:rFonts w:hint="eastAsia"/>
              </w:rPr>
              <w:t>47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18</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十八、自然资源海洋气象等支出</w:t>
            </w:r>
          </w:p>
        </w:tc>
        <w:tc>
          <w:tcPr>
            <w:tcW w:w="426" w:type="dxa"/>
            <w:noWrap/>
          </w:tcPr>
          <w:p w:rsidR="00514526" w:rsidRDefault="0050632A">
            <w:r>
              <w:rPr>
                <w:rFonts w:hint="eastAsia"/>
              </w:rPr>
              <w:t>48</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19</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十九、住房保障支出</w:t>
            </w:r>
          </w:p>
        </w:tc>
        <w:tc>
          <w:tcPr>
            <w:tcW w:w="426" w:type="dxa"/>
            <w:noWrap/>
          </w:tcPr>
          <w:p w:rsidR="00514526" w:rsidRDefault="0050632A">
            <w:r>
              <w:rPr>
                <w:rFonts w:hint="eastAsia"/>
              </w:rPr>
              <w:t>49</w:t>
            </w:r>
          </w:p>
        </w:tc>
        <w:tc>
          <w:tcPr>
            <w:tcW w:w="1056" w:type="dxa"/>
            <w:noWrap/>
          </w:tcPr>
          <w:p w:rsidR="00514526" w:rsidRDefault="0050632A">
            <w:r>
              <w:rPr>
                <w:rFonts w:hint="eastAsia"/>
              </w:rPr>
              <w:t>241.17</w:t>
            </w:r>
          </w:p>
        </w:tc>
        <w:tc>
          <w:tcPr>
            <w:tcW w:w="1056" w:type="dxa"/>
            <w:noWrap/>
          </w:tcPr>
          <w:p w:rsidR="00514526" w:rsidRDefault="0050632A">
            <w:r>
              <w:rPr>
                <w:rFonts w:hint="eastAsia"/>
              </w:rPr>
              <w:t>241.17</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20</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二十、粮油物资储备支出</w:t>
            </w:r>
          </w:p>
        </w:tc>
        <w:tc>
          <w:tcPr>
            <w:tcW w:w="426" w:type="dxa"/>
            <w:noWrap/>
          </w:tcPr>
          <w:p w:rsidR="00514526" w:rsidRDefault="0050632A">
            <w:r>
              <w:rPr>
                <w:rFonts w:hint="eastAsia"/>
              </w:rPr>
              <w:t>50</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21</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二十一、灾害防治及应急管理支出</w:t>
            </w:r>
          </w:p>
        </w:tc>
        <w:tc>
          <w:tcPr>
            <w:tcW w:w="426" w:type="dxa"/>
            <w:noWrap/>
          </w:tcPr>
          <w:p w:rsidR="00514526" w:rsidRDefault="0050632A">
            <w:r>
              <w:rPr>
                <w:rFonts w:hint="eastAsia"/>
              </w:rPr>
              <w:t>51</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lastRenderedPageBreak/>
              <w:t xml:space="preserve">　</w:t>
            </w:r>
          </w:p>
        </w:tc>
        <w:tc>
          <w:tcPr>
            <w:tcW w:w="426" w:type="dxa"/>
            <w:noWrap/>
          </w:tcPr>
          <w:p w:rsidR="00514526" w:rsidRDefault="0050632A">
            <w:r>
              <w:rPr>
                <w:rFonts w:hint="eastAsia"/>
              </w:rPr>
              <w:t>22</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二十二、其他支出</w:t>
            </w:r>
          </w:p>
        </w:tc>
        <w:tc>
          <w:tcPr>
            <w:tcW w:w="426" w:type="dxa"/>
            <w:noWrap/>
          </w:tcPr>
          <w:p w:rsidR="00514526" w:rsidRDefault="0050632A">
            <w:r>
              <w:rPr>
                <w:rFonts w:hint="eastAsia"/>
              </w:rPr>
              <w:t>52</w:t>
            </w:r>
          </w:p>
        </w:tc>
        <w:tc>
          <w:tcPr>
            <w:tcW w:w="1056" w:type="dxa"/>
            <w:noWrap/>
          </w:tcPr>
          <w:p w:rsidR="00514526" w:rsidRDefault="0050632A">
            <w:r>
              <w:rPr>
                <w:rFonts w:hint="eastAsia"/>
              </w:rPr>
              <w:t>2,000.00</w:t>
            </w:r>
          </w:p>
        </w:tc>
        <w:tc>
          <w:tcPr>
            <w:tcW w:w="1056" w:type="dxa"/>
            <w:noWrap/>
          </w:tcPr>
          <w:p w:rsidR="00514526" w:rsidRDefault="0050632A">
            <w:r>
              <w:rPr>
                <w:rFonts w:hint="eastAsia"/>
              </w:rPr>
              <w:t>0.00</w:t>
            </w:r>
          </w:p>
        </w:tc>
        <w:tc>
          <w:tcPr>
            <w:tcW w:w="1132" w:type="dxa"/>
            <w:noWrap/>
          </w:tcPr>
          <w:p w:rsidR="00514526" w:rsidRDefault="0050632A">
            <w:r>
              <w:rPr>
                <w:rFonts w:hint="eastAsia"/>
              </w:rPr>
              <w:t>2,000.00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23</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二十三、债务还本支出</w:t>
            </w:r>
          </w:p>
        </w:tc>
        <w:tc>
          <w:tcPr>
            <w:tcW w:w="426" w:type="dxa"/>
            <w:noWrap/>
          </w:tcPr>
          <w:p w:rsidR="00514526" w:rsidRDefault="0050632A">
            <w:r>
              <w:rPr>
                <w:rFonts w:hint="eastAsia"/>
              </w:rPr>
              <w:t>53</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p>
        </w:tc>
        <w:tc>
          <w:tcPr>
            <w:tcW w:w="426" w:type="dxa"/>
            <w:noWrap/>
          </w:tcPr>
          <w:p w:rsidR="00514526" w:rsidRDefault="0050632A">
            <w:r>
              <w:rPr>
                <w:rFonts w:hint="eastAsia"/>
              </w:rPr>
              <w:t>24</w:t>
            </w:r>
          </w:p>
        </w:tc>
        <w:tc>
          <w:tcPr>
            <w:tcW w:w="1056" w:type="dxa"/>
            <w:noWrap/>
          </w:tcPr>
          <w:p w:rsidR="00514526" w:rsidRDefault="0050632A">
            <w:r>
              <w:rPr>
                <w:rFonts w:hint="eastAsia"/>
              </w:rPr>
              <w:t xml:space="preserve">　</w:t>
            </w:r>
          </w:p>
        </w:tc>
        <w:tc>
          <w:tcPr>
            <w:tcW w:w="2047" w:type="dxa"/>
            <w:noWrap/>
          </w:tcPr>
          <w:p w:rsidR="00514526" w:rsidRDefault="0050632A">
            <w:r>
              <w:rPr>
                <w:rFonts w:hint="eastAsia"/>
              </w:rPr>
              <w:t>二十四、债务付息支出</w:t>
            </w:r>
          </w:p>
        </w:tc>
        <w:tc>
          <w:tcPr>
            <w:tcW w:w="426" w:type="dxa"/>
            <w:noWrap/>
          </w:tcPr>
          <w:p w:rsidR="00514526" w:rsidRDefault="0050632A">
            <w:r>
              <w:rPr>
                <w:rFonts w:hint="eastAsia"/>
              </w:rPr>
              <w:t>54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pPr>
              <w:rPr>
                <w:b/>
                <w:bCs/>
              </w:rPr>
            </w:pPr>
            <w:r>
              <w:rPr>
                <w:rFonts w:hint="eastAsia"/>
                <w:b/>
                <w:bCs/>
              </w:rPr>
              <w:t>本年收入合计</w:t>
            </w:r>
          </w:p>
        </w:tc>
        <w:tc>
          <w:tcPr>
            <w:tcW w:w="426" w:type="dxa"/>
            <w:noWrap/>
          </w:tcPr>
          <w:p w:rsidR="00514526" w:rsidRDefault="0050632A">
            <w:r>
              <w:rPr>
                <w:rFonts w:hint="eastAsia"/>
              </w:rPr>
              <w:t>25</w:t>
            </w:r>
          </w:p>
        </w:tc>
        <w:tc>
          <w:tcPr>
            <w:tcW w:w="1056" w:type="dxa"/>
            <w:noWrap/>
          </w:tcPr>
          <w:p w:rsidR="00514526" w:rsidRDefault="0050632A">
            <w:r>
              <w:rPr>
                <w:rFonts w:hint="eastAsia"/>
              </w:rPr>
              <w:t>23,989.28</w:t>
            </w:r>
          </w:p>
        </w:tc>
        <w:tc>
          <w:tcPr>
            <w:tcW w:w="2047" w:type="dxa"/>
            <w:noWrap/>
          </w:tcPr>
          <w:p w:rsidR="00514526" w:rsidRDefault="0050632A">
            <w:pPr>
              <w:rPr>
                <w:b/>
                <w:bCs/>
              </w:rPr>
            </w:pPr>
            <w:r>
              <w:rPr>
                <w:rFonts w:hint="eastAsia"/>
                <w:b/>
                <w:bCs/>
              </w:rPr>
              <w:t>本年支出合计</w:t>
            </w:r>
          </w:p>
        </w:tc>
        <w:tc>
          <w:tcPr>
            <w:tcW w:w="426" w:type="dxa"/>
            <w:noWrap/>
          </w:tcPr>
          <w:p w:rsidR="00514526" w:rsidRDefault="0050632A">
            <w:r>
              <w:rPr>
                <w:rFonts w:hint="eastAsia"/>
              </w:rPr>
              <w:t>55</w:t>
            </w:r>
          </w:p>
        </w:tc>
        <w:tc>
          <w:tcPr>
            <w:tcW w:w="1056" w:type="dxa"/>
            <w:noWrap/>
          </w:tcPr>
          <w:p w:rsidR="00514526" w:rsidRDefault="0050632A">
            <w:r>
              <w:rPr>
                <w:rFonts w:hint="eastAsia"/>
              </w:rPr>
              <w:t>24,034.52</w:t>
            </w:r>
          </w:p>
        </w:tc>
        <w:tc>
          <w:tcPr>
            <w:tcW w:w="1056" w:type="dxa"/>
            <w:noWrap/>
          </w:tcPr>
          <w:p w:rsidR="00514526" w:rsidRDefault="0050632A">
            <w:r>
              <w:rPr>
                <w:rFonts w:hint="eastAsia"/>
              </w:rPr>
              <w:t>22,034.52</w:t>
            </w:r>
          </w:p>
        </w:tc>
        <w:tc>
          <w:tcPr>
            <w:tcW w:w="1132" w:type="dxa"/>
            <w:noWrap/>
          </w:tcPr>
          <w:p w:rsidR="00514526" w:rsidRDefault="0050632A">
            <w:r>
              <w:rPr>
                <w:rFonts w:hint="eastAsia"/>
              </w:rPr>
              <w:t>2,000.00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年初财政拨款结转和结余</w:t>
            </w:r>
          </w:p>
        </w:tc>
        <w:tc>
          <w:tcPr>
            <w:tcW w:w="426" w:type="dxa"/>
            <w:noWrap/>
          </w:tcPr>
          <w:p w:rsidR="00514526" w:rsidRDefault="0050632A">
            <w:r>
              <w:rPr>
                <w:rFonts w:hint="eastAsia"/>
              </w:rPr>
              <w:t>26</w:t>
            </w:r>
          </w:p>
        </w:tc>
        <w:tc>
          <w:tcPr>
            <w:tcW w:w="1056" w:type="dxa"/>
            <w:noWrap/>
          </w:tcPr>
          <w:p w:rsidR="00514526" w:rsidRDefault="0050632A">
            <w:r>
              <w:rPr>
                <w:rFonts w:hint="eastAsia"/>
              </w:rPr>
              <w:t>5,021.61</w:t>
            </w:r>
          </w:p>
        </w:tc>
        <w:tc>
          <w:tcPr>
            <w:tcW w:w="2047" w:type="dxa"/>
            <w:noWrap/>
          </w:tcPr>
          <w:p w:rsidR="00514526" w:rsidRDefault="0050632A">
            <w:r>
              <w:rPr>
                <w:rFonts w:hint="eastAsia"/>
              </w:rPr>
              <w:t>年末财政拨款结转和结余</w:t>
            </w:r>
          </w:p>
        </w:tc>
        <w:tc>
          <w:tcPr>
            <w:tcW w:w="426" w:type="dxa"/>
            <w:noWrap/>
          </w:tcPr>
          <w:p w:rsidR="00514526" w:rsidRDefault="0050632A">
            <w:r>
              <w:rPr>
                <w:rFonts w:hint="eastAsia"/>
              </w:rPr>
              <w:t>56</w:t>
            </w:r>
          </w:p>
        </w:tc>
        <w:tc>
          <w:tcPr>
            <w:tcW w:w="1056" w:type="dxa"/>
            <w:noWrap/>
          </w:tcPr>
          <w:p w:rsidR="00514526" w:rsidRDefault="0050632A">
            <w:r>
              <w:rPr>
                <w:rFonts w:hint="eastAsia"/>
              </w:rPr>
              <w:t>4,976.37</w:t>
            </w:r>
          </w:p>
        </w:tc>
        <w:tc>
          <w:tcPr>
            <w:tcW w:w="1056" w:type="dxa"/>
            <w:noWrap/>
          </w:tcPr>
          <w:p w:rsidR="00514526" w:rsidRDefault="0050632A">
            <w:r>
              <w:rPr>
                <w:rFonts w:hint="eastAsia"/>
              </w:rPr>
              <w:t>4,976.37</w:t>
            </w:r>
          </w:p>
        </w:tc>
        <w:tc>
          <w:tcPr>
            <w:tcW w:w="1132" w:type="dxa"/>
            <w:noWrap/>
          </w:tcPr>
          <w:p w:rsidR="00514526" w:rsidRDefault="0050632A">
            <w:r>
              <w:rPr>
                <w:rFonts w:hint="eastAsia"/>
              </w:rPr>
              <w:t>0.00</w:t>
            </w:r>
          </w:p>
        </w:tc>
        <w:tc>
          <w:tcPr>
            <w:tcW w:w="1134" w:type="dxa"/>
            <w:noWrap/>
          </w:tcPr>
          <w:p w:rsidR="00514526" w:rsidRDefault="0050632A">
            <w:r>
              <w:rPr>
                <w:rFonts w:hint="eastAsia"/>
              </w:rPr>
              <w:t>0.00</w:t>
            </w:r>
          </w:p>
        </w:tc>
      </w:tr>
      <w:tr w:rsidR="00514526">
        <w:trPr>
          <w:trHeight w:val="308"/>
        </w:trPr>
        <w:tc>
          <w:tcPr>
            <w:tcW w:w="1590" w:type="dxa"/>
            <w:noWrap/>
          </w:tcPr>
          <w:p w:rsidR="00514526" w:rsidRDefault="0050632A">
            <w:r>
              <w:rPr>
                <w:rFonts w:hint="eastAsia"/>
              </w:rPr>
              <w:t xml:space="preserve">  </w:t>
            </w:r>
            <w:r>
              <w:rPr>
                <w:rFonts w:hint="eastAsia"/>
              </w:rPr>
              <w:t>一般公共预算财政拨款</w:t>
            </w:r>
          </w:p>
        </w:tc>
        <w:tc>
          <w:tcPr>
            <w:tcW w:w="426" w:type="dxa"/>
            <w:noWrap/>
          </w:tcPr>
          <w:p w:rsidR="00514526" w:rsidRDefault="0050632A">
            <w:r>
              <w:rPr>
                <w:rFonts w:hint="eastAsia"/>
              </w:rPr>
              <w:t>27</w:t>
            </w:r>
          </w:p>
        </w:tc>
        <w:tc>
          <w:tcPr>
            <w:tcW w:w="1056" w:type="dxa"/>
            <w:noWrap/>
          </w:tcPr>
          <w:p w:rsidR="00514526" w:rsidRDefault="0050632A">
            <w:r>
              <w:rPr>
                <w:rFonts w:hint="eastAsia"/>
              </w:rPr>
              <w:t>5,021.61</w:t>
            </w:r>
          </w:p>
        </w:tc>
        <w:tc>
          <w:tcPr>
            <w:tcW w:w="2047" w:type="dxa"/>
            <w:noWrap/>
          </w:tcPr>
          <w:p w:rsidR="00514526" w:rsidRDefault="0050632A">
            <w:r>
              <w:rPr>
                <w:rFonts w:hint="eastAsia"/>
              </w:rPr>
              <w:t xml:space="preserve">　</w:t>
            </w:r>
          </w:p>
        </w:tc>
        <w:tc>
          <w:tcPr>
            <w:tcW w:w="426" w:type="dxa"/>
            <w:noWrap/>
          </w:tcPr>
          <w:p w:rsidR="00514526" w:rsidRDefault="0050632A">
            <w:r>
              <w:rPr>
                <w:rFonts w:hint="eastAsia"/>
              </w:rPr>
              <w:t>57</w:t>
            </w:r>
          </w:p>
        </w:tc>
        <w:tc>
          <w:tcPr>
            <w:tcW w:w="1056" w:type="dxa"/>
            <w:noWrap/>
          </w:tcPr>
          <w:p w:rsidR="00514526" w:rsidRDefault="0050632A">
            <w:r>
              <w:rPr>
                <w:rFonts w:hint="eastAsia"/>
              </w:rPr>
              <w:t xml:space="preserve">　</w:t>
            </w:r>
          </w:p>
        </w:tc>
        <w:tc>
          <w:tcPr>
            <w:tcW w:w="1056" w:type="dxa"/>
            <w:noWrap/>
          </w:tcPr>
          <w:p w:rsidR="00514526" w:rsidRDefault="0050632A">
            <w:r>
              <w:rPr>
                <w:rFonts w:hint="eastAsia"/>
              </w:rPr>
              <w:t xml:space="preserve">　</w:t>
            </w:r>
          </w:p>
        </w:tc>
        <w:tc>
          <w:tcPr>
            <w:tcW w:w="1132" w:type="dxa"/>
            <w:noWrap/>
          </w:tcPr>
          <w:p w:rsidR="00514526" w:rsidRDefault="0050632A">
            <w:r>
              <w:rPr>
                <w:rFonts w:hint="eastAsia"/>
              </w:rPr>
              <w:t xml:space="preserve">　</w:t>
            </w:r>
          </w:p>
        </w:tc>
        <w:tc>
          <w:tcPr>
            <w:tcW w:w="1134" w:type="dxa"/>
            <w:noWrap/>
          </w:tcPr>
          <w:p w:rsidR="00514526" w:rsidRDefault="0050632A">
            <w:r>
              <w:rPr>
                <w:rFonts w:hint="eastAsia"/>
              </w:rPr>
              <w:t xml:space="preserve">　</w:t>
            </w:r>
          </w:p>
        </w:tc>
      </w:tr>
      <w:tr w:rsidR="00514526">
        <w:trPr>
          <w:trHeight w:val="308"/>
        </w:trPr>
        <w:tc>
          <w:tcPr>
            <w:tcW w:w="1590" w:type="dxa"/>
            <w:noWrap/>
          </w:tcPr>
          <w:p w:rsidR="00514526" w:rsidRDefault="0050632A">
            <w:r>
              <w:rPr>
                <w:rFonts w:hint="eastAsia"/>
              </w:rPr>
              <w:t xml:space="preserve">  </w:t>
            </w:r>
            <w:r>
              <w:rPr>
                <w:rFonts w:hint="eastAsia"/>
              </w:rPr>
              <w:t>政府性基金预算财政拨款</w:t>
            </w:r>
          </w:p>
        </w:tc>
        <w:tc>
          <w:tcPr>
            <w:tcW w:w="426" w:type="dxa"/>
            <w:noWrap/>
          </w:tcPr>
          <w:p w:rsidR="00514526" w:rsidRDefault="0050632A">
            <w:r>
              <w:rPr>
                <w:rFonts w:hint="eastAsia"/>
              </w:rPr>
              <w:t>28</w:t>
            </w:r>
          </w:p>
        </w:tc>
        <w:tc>
          <w:tcPr>
            <w:tcW w:w="1056" w:type="dxa"/>
            <w:noWrap/>
          </w:tcPr>
          <w:p w:rsidR="00514526" w:rsidRDefault="0050632A">
            <w:r>
              <w:rPr>
                <w:rFonts w:hint="eastAsia"/>
              </w:rPr>
              <w:t>0.00</w:t>
            </w:r>
          </w:p>
        </w:tc>
        <w:tc>
          <w:tcPr>
            <w:tcW w:w="2047" w:type="dxa"/>
            <w:noWrap/>
          </w:tcPr>
          <w:p w:rsidR="00514526" w:rsidRDefault="0050632A">
            <w:r>
              <w:rPr>
                <w:rFonts w:hint="eastAsia"/>
              </w:rPr>
              <w:t xml:space="preserve">　</w:t>
            </w:r>
          </w:p>
        </w:tc>
        <w:tc>
          <w:tcPr>
            <w:tcW w:w="426" w:type="dxa"/>
            <w:noWrap/>
          </w:tcPr>
          <w:p w:rsidR="00514526" w:rsidRDefault="0050632A">
            <w:r>
              <w:rPr>
                <w:rFonts w:hint="eastAsia"/>
              </w:rPr>
              <w:t>58</w:t>
            </w:r>
          </w:p>
        </w:tc>
        <w:tc>
          <w:tcPr>
            <w:tcW w:w="1056" w:type="dxa"/>
            <w:noWrap/>
          </w:tcPr>
          <w:p w:rsidR="00514526" w:rsidRDefault="0050632A">
            <w:r>
              <w:rPr>
                <w:rFonts w:hint="eastAsia"/>
              </w:rPr>
              <w:t xml:space="preserve">　</w:t>
            </w:r>
          </w:p>
        </w:tc>
        <w:tc>
          <w:tcPr>
            <w:tcW w:w="1056" w:type="dxa"/>
            <w:noWrap/>
          </w:tcPr>
          <w:p w:rsidR="00514526" w:rsidRDefault="0050632A">
            <w:r>
              <w:rPr>
                <w:rFonts w:hint="eastAsia"/>
              </w:rPr>
              <w:t xml:space="preserve">　</w:t>
            </w:r>
          </w:p>
        </w:tc>
        <w:tc>
          <w:tcPr>
            <w:tcW w:w="1132" w:type="dxa"/>
            <w:noWrap/>
          </w:tcPr>
          <w:p w:rsidR="00514526" w:rsidRDefault="0050632A">
            <w:r>
              <w:rPr>
                <w:rFonts w:hint="eastAsia"/>
              </w:rPr>
              <w:t xml:space="preserve">　</w:t>
            </w:r>
          </w:p>
        </w:tc>
        <w:tc>
          <w:tcPr>
            <w:tcW w:w="1134" w:type="dxa"/>
            <w:noWrap/>
          </w:tcPr>
          <w:p w:rsidR="00514526" w:rsidRDefault="0050632A">
            <w:r>
              <w:rPr>
                <w:rFonts w:hint="eastAsia"/>
              </w:rPr>
              <w:t xml:space="preserve">　</w:t>
            </w:r>
          </w:p>
        </w:tc>
      </w:tr>
      <w:tr w:rsidR="00514526">
        <w:trPr>
          <w:trHeight w:val="308"/>
        </w:trPr>
        <w:tc>
          <w:tcPr>
            <w:tcW w:w="1590" w:type="dxa"/>
            <w:noWrap/>
          </w:tcPr>
          <w:p w:rsidR="00514526" w:rsidRDefault="0050632A">
            <w:r>
              <w:rPr>
                <w:rFonts w:hint="eastAsia"/>
              </w:rPr>
              <w:t xml:space="preserve">  </w:t>
            </w:r>
            <w:r>
              <w:rPr>
                <w:rFonts w:hint="eastAsia"/>
              </w:rPr>
              <w:t>国有资本经营预算财政拨款</w:t>
            </w:r>
          </w:p>
        </w:tc>
        <w:tc>
          <w:tcPr>
            <w:tcW w:w="426" w:type="dxa"/>
            <w:noWrap/>
          </w:tcPr>
          <w:p w:rsidR="00514526" w:rsidRDefault="0050632A">
            <w:r>
              <w:rPr>
                <w:rFonts w:hint="eastAsia"/>
              </w:rPr>
              <w:t>29</w:t>
            </w:r>
          </w:p>
        </w:tc>
        <w:tc>
          <w:tcPr>
            <w:tcW w:w="1056" w:type="dxa"/>
            <w:noWrap/>
          </w:tcPr>
          <w:p w:rsidR="00514526" w:rsidRDefault="0050632A">
            <w:r>
              <w:rPr>
                <w:rFonts w:hint="eastAsia"/>
              </w:rPr>
              <w:t>0.00</w:t>
            </w:r>
          </w:p>
        </w:tc>
        <w:tc>
          <w:tcPr>
            <w:tcW w:w="2047" w:type="dxa"/>
            <w:noWrap/>
          </w:tcPr>
          <w:p w:rsidR="00514526" w:rsidRDefault="0050632A">
            <w:r>
              <w:rPr>
                <w:rFonts w:hint="eastAsia"/>
              </w:rPr>
              <w:t xml:space="preserve">　</w:t>
            </w:r>
          </w:p>
        </w:tc>
        <w:tc>
          <w:tcPr>
            <w:tcW w:w="426" w:type="dxa"/>
            <w:noWrap/>
          </w:tcPr>
          <w:p w:rsidR="00514526" w:rsidRDefault="0050632A">
            <w:r>
              <w:rPr>
                <w:rFonts w:hint="eastAsia"/>
              </w:rPr>
              <w:t>59</w:t>
            </w:r>
          </w:p>
        </w:tc>
        <w:tc>
          <w:tcPr>
            <w:tcW w:w="1056" w:type="dxa"/>
            <w:noWrap/>
          </w:tcPr>
          <w:p w:rsidR="00514526" w:rsidRDefault="0050632A">
            <w:r>
              <w:rPr>
                <w:rFonts w:hint="eastAsia"/>
              </w:rPr>
              <w:t xml:space="preserve">　</w:t>
            </w:r>
          </w:p>
        </w:tc>
        <w:tc>
          <w:tcPr>
            <w:tcW w:w="1056" w:type="dxa"/>
            <w:noWrap/>
          </w:tcPr>
          <w:p w:rsidR="00514526" w:rsidRDefault="0050632A">
            <w:r>
              <w:rPr>
                <w:rFonts w:hint="eastAsia"/>
              </w:rPr>
              <w:t xml:space="preserve">　</w:t>
            </w:r>
          </w:p>
        </w:tc>
        <w:tc>
          <w:tcPr>
            <w:tcW w:w="1132" w:type="dxa"/>
            <w:noWrap/>
          </w:tcPr>
          <w:p w:rsidR="00514526" w:rsidRDefault="0050632A">
            <w:r>
              <w:rPr>
                <w:rFonts w:hint="eastAsia"/>
              </w:rPr>
              <w:t xml:space="preserve">　</w:t>
            </w:r>
          </w:p>
        </w:tc>
        <w:tc>
          <w:tcPr>
            <w:tcW w:w="1134" w:type="dxa"/>
            <w:noWrap/>
          </w:tcPr>
          <w:p w:rsidR="00514526" w:rsidRDefault="0050632A">
            <w:r>
              <w:rPr>
                <w:rFonts w:hint="eastAsia"/>
              </w:rPr>
              <w:t xml:space="preserve">　</w:t>
            </w:r>
          </w:p>
        </w:tc>
      </w:tr>
      <w:tr w:rsidR="00514526">
        <w:trPr>
          <w:trHeight w:val="308"/>
        </w:trPr>
        <w:tc>
          <w:tcPr>
            <w:tcW w:w="1590" w:type="dxa"/>
            <w:noWrap/>
          </w:tcPr>
          <w:p w:rsidR="00514526" w:rsidRDefault="0050632A">
            <w:pPr>
              <w:rPr>
                <w:b/>
                <w:bCs/>
              </w:rPr>
            </w:pPr>
            <w:r>
              <w:rPr>
                <w:rFonts w:hint="eastAsia"/>
                <w:b/>
                <w:bCs/>
              </w:rPr>
              <w:t>总计</w:t>
            </w:r>
          </w:p>
        </w:tc>
        <w:tc>
          <w:tcPr>
            <w:tcW w:w="426" w:type="dxa"/>
            <w:noWrap/>
          </w:tcPr>
          <w:p w:rsidR="00514526" w:rsidRDefault="0050632A">
            <w:r>
              <w:rPr>
                <w:rFonts w:hint="eastAsia"/>
              </w:rPr>
              <w:t>30</w:t>
            </w:r>
          </w:p>
        </w:tc>
        <w:tc>
          <w:tcPr>
            <w:tcW w:w="1056" w:type="dxa"/>
            <w:noWrap/>
          </w:tcPr>
          <w:p w:rsidR="00514526" w:rsidRDefault="0050632A">
            <w:r>
              <w:rPr>
                <w:rFonts w:hint="eastAsia"/>
              </w:rPr>
              <w:t>29,010.89</w:t>
            </w:r>
          </w:p>
        </w:tc>
        <w:tc>
          <w:tcPr>
            <w:tcW w:w="2047" w:type="dxa"/>
            <w:noWrap/>
          </w:tcPr>
          <w:p w:rsidR="00514526" w:rsidRDefault="0050632A">
            <w:pPr>
              <w:rPr>
                <w:b/>
                <w:bCs/>
              </w:rPr>
            </w:pPr>
            <w:r>
              <w:rPr>
                <w:rFonts w:hint="eastAsia"/>
                <w:b/>
                <w:bCs/>
              </w:rPr>
              <w:t>总计</w:t>
            </w:r>
          </w:p>
        </w:tc>
        <w:tc>
          <w:tcPr>
            <w:tcW w:w="426" w:type="dxa"/>
            <w:noWrap/>
          </w:tcPr>
          <w:p w:rsidR="00514526" w:rsidRDefault="0050632A">
            <w:r>
              <w:rPr>
                <w:rFonts w:hint="eastAsia"/>
              </w:rPr>
              <w:t>60</w:t>
            </w:r>
          </w:p>
        </w:tc>
        <w:tc>
          <w:tcPr>
            <w:tcW w:w="1056" w:type="dxa"/>
            <w:noWrap/>
          </w:tcPr>
          <w:p w:rsidR="00514526" w:rsidRDefault="0050632A">
            <w:r>
              <w:rPr>
                <w:rFonts w:hint="eastAsia"/>
              </w:rPr>
              <w:t>29,010.89</w:t>
            </w:r>
          </w:p>
        </w:tc>
        <w:tc>
          <w:tcPr>
            <w:tcW w:w="1056" w:type="dxa"/>
            <w:noWrap/>
          </w:tcPr>
          <w:p w:rsidR="00514526" w:rsidRDefault="0050632A">
            <w:r>
              <w:rPr>
                <w:rFonts w:hint="eastAsia"/>
              </w:rPr>
              <w:t>27,010.89</w:t>
            </w:r>
          </w:p>
        </w:tc>
        <w:tc>
          <w:tcPr>
            <w:tcW w:w="1132" w:type="dxa"/>
            <w:noWrap/>
          </w:tcPr>
          <w:p w:rsidR="00514526" w:rsidRDefault="0050632A">
            <w:r>
              <w:rPr>
                <w:rFonts w:hint="eastAsia"/>
              </w:rPr>
              <w:t>2,000.00</w:t>
            </w:r>
          </w:p>
        </w:tc>
        <w:tc>
          <w:tcPr>
            <w:tcW w:w="1134" w:type="dxa"/>
            <w:noWrap/>
          </w:tcPr>
          <w:p w:rsidR="00514526" w:rsidRDefault="0050632A">
            <w:r>
              <w:rPr>
                <w:rFonts w:hint="eastAsia"/>
              </w:rPr>
              <w:t>0.00</w:t>
            </w:r>
          </w:p>
        </w:tc>
      </w:tr>
    </w:tbl>
    <w:p w:rsidR="00514526" w:rsidRDefault="0050632A">
      <w:r>
        <w:rPr>
          <w:rFonts w:hint="eastAsia"/>
        </w:rPr>
        <w:t>注：本表以“万元”为金额单位（保留两位小数），反映部门本年度一般公共预算财政拨款、政府性基金预算财政拨款和国有资本经营预算财政拨款的总收支和年末结转结余情况。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69" w:name="_Toc15396623"/>
      <w:r>
        <w:rPr>
          <w:rFonts w:ascii="黑体" w:eastAsia="黑体" w:hAnsi="黑体" w:hint="eastAsia"/>
          <w:b w:val="0"/>
        </w:rPr>
        <w:lastRenderedPageBreak/>
        <w:t>五、财政拨款支出决算明细表</w:t>
      </w:r>
      <w:bookmarkStart w:id="70" w:name="_Toc15396624"/>
      <w:bookmarkEnd w:id="69"/>
    </w:p>
    <w:p w:rsidR="00514526" w:rsidRDefault="0050632A">
      <w:r>
        <w:rPr>
          <w:rFonts w:hint="eastAsia"/>
        </w:rPr>
        <w:t>财决公开</w:t>
      </w:r>
      <w:r>
        <w:rPr>
          <w:rFonts w:hint="eastAsia"/>
        </w:rPr>
        <w:t>05</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11318" w:type="dxa"/>
        <w:tblInd w:w="-1310" w:type="dxa"/>
        <w:tblLook w:val="04A0"/>
      </w:tblPr>
      <w:tblGrid>
        <w:gridCol w:w="846"/>
        <w:gridCol w:w="1584"/>
        <w:gridCol w:w="531"/>
        <w:gridCol w:w="1056"/>
        <w:gridCol w:w="1056"/>
        <w:gridCol w:w="951"/>
        <w:gridCol w:w="1056"/>
        <w:gridCol w:w="951"/>
        <w:gridCol w:w="584"/>
        <w:gridCol w:w="951"/>
        <w:gridCol w:w="584"/>
        <w:gridCol w:w="584"/>
        <w:gridCol w:w="584"/>
      </w:tblGrid>
      <w:tr w:rsidR="00514526">
        <w:trPr>
          <w:trHeight w:val="492"/>
        </w:trPr>
        <w:tc>
          <w:tcPr>
            <w:tcW w:w="2430" w:type="dxa"/>
            <w:gridSpan w:val="2"/>
          </w:tcPr>
          <w:p w:rsidR="00514526" w:rsidRDefault="0050632A">
            <w:r>
              <w:rPr>
                <w:rFonts w:hint="eastAsia"/>
              </w:rPr>
              <w:t>项</w:t>
            </w:r>
            <w:r>
              <w:rPr>
                <w:rFonts w:hint="eastAsia"/>
              </w:rPr>
              <w:t xml:space="preserve">    </w:t>
            </w:r>
            <w:r>
              <w:rPr>
                <w:rFonts w:hint="eastAsia"/>
              </w:rPr>
              <w:t>目</w:t>
            </w:r>
          </w:p>
        </w:tc>
        <w:tc>
          <w:tcPr>
            <w:tcW w:w="531" w:type="dxa"/>
            <w:vMerge w:val="restart"/>
            <w:noWrap/>
          </w:tcPr>
          <w:p w:rsidR="00514526" w:rsidRDefault="0050632A">
            <w:r>
              <w:rPr>
                <w:rFonts w:hint="eastAsia"/>
              </w:rPr>
              <w:t>行次</w:t>
            </w:r>
          </w:p>
        </w:tc>
        <w:tc>
          <w:tcPr>
            <w:tcW w:w="1056" w:type="dxa"/>
            <w:vMerge w:val="restart"/>
            <w:noWrap/>
          </w:tcPr>
          <w:p w:rsidR="00514526" w:rsidRDefault="0050632A">
            <w:r>
              <w:rPr>
                <w:rFonts w:hint="eastAsia"/>
              </w:rPr>
              <w:t>合计</w:t>
            </w:r>
          </w:p>
        </w:tc>
        <w:tc>
          <w:tcPr>
            <w:tcW w:w="3063" w:type="dxa"/>
            <w:gridSpan w:val="3"/>
          </w:tcPr>
          <w:p w:rsidR="00514526" w:rsidRDefault="0050632A">
            <w:r>
              <w:rPr>
                <w:rFonts w:hint="eastAsia"/>
              </w:rPr>
              <w:t>一般公共预算财政拨款</w:t>
            </w:r>
          </w:p>
        </w:tc>
        <w:tc>
          <w:tcPr>
            <w:tcW w:w="2486" w:type="dxa"/>
            <w:gridSpan w:val="3"/>
          </w:tcPr>
          <w:p w:rsidR="00514526" w:rsidRDefault="0050632A">
            <w:r>
              <w:rPr>
                <w:rFonts w:hint="eastAsia"/>
              </w:rPr>
              <w:t>政府性基金预算财政拨款</w:t>
            </w:r>
          </w:p>
        </w:tc>
        <w:tc>
          <w:tcPr>
            <w:tcW w:w="1752" w:type="dxa"/>
            <w:gridSpan w:val="3"/>
          </w:tcPr>
          <w:p w:rsidR="00514526" w:rsidRDefault="0050632A">
            <w:r>
              <w:rPr>
                <w:rFonts w:hint="eastAsia"/>
              </w:rPr>
              <w:t>国有资本经营预算财政拨款</w:t>
            </w:r>
          </w:p>
        </w:tc>
      </w:tr>
      <w:tr w:rsidR="00514526">
        <w:trPr>
          <w:trHeight w:val="462"/>
        </w:trPr>
        <w:tc>
          <w:tcPr>
            <w:tcW w:w="846" w:type="dxa"/>
            <w:vMerge w:val="restart"/>
          </w:tcPr>
          <w:p w:rsidR="00514526" w:rsidRDefault="0050632A">
            <w:r>
              <w:rPr>
                <w:rFonts w:hint="eastAsia"/>
              </w:rPr>
              <w:t>经济分类科目编码</w:t>
            </w:r>
          </w:p>
        </w:tc>
        <w:tc>
          <w:tcPr>
            <w:tcW w:w="1584" w:type="dxa"/>
            <w:noWrap/>
          </w:tcPr>
          <w:p w:rsidR="00514526" w:rsidRDefault="0050632A">
            <w:r>
              <w:rPr>
                <w:rFonts w:hint="eastAsia"/>
              </w:rPr>
              <w:t>科目名称</w:t>
            </w:r>
          </w:p>
        </w:tc>
        <w:tc>
          <w:tcPr>
            <w:tcW w:w="531" w:type="dxa"/>
            <w:vMerge/>
          </w:tcPr>
          <w:p w:rsidR="00514526" w:rsidRDefault="00514526"/>
        </w:tc>
        <w:tc>
          <w:tcPr>
            <w:tcW w:w="1056" w:type="dxa"/>
            <w:vMerge/>
          </w:tcPr>
          <w:p w:rsidR="00514526" w:rsidRDefault="00514526"/>
        </w:tc>
        <w:tc>
          <w:tcPr>
            <w:tcW w:w="1056" w:type="dxa"/>
          </w:tcPr>
          <w:p w:rsidR="00514526" w:rsidRDefault="0050632A">
            <w:r>
              <w:rPr>
                <w:rFonts w:hint="eastAsia"/>
              </w:rPr>
              <w:t>小计</w:t>
            </w:r>
          </w:p>
        </w:tc>
        <w:tc>
          <w:tcPr>
            <w:tcW w:w="951" w:type="dxa"/>
          </w:tcPr>
          <w:p w:rsidR="00514526" w:rsidRDefault="0050632A">
            <w:r>
              <w:rPr>
                <w:rFonts w:hint="eastAsia"/>
              </w:rPr>
              <w:t>基本支出</w:t>
            </w:r>
          </w:p>
        </w:tc>
        <w:tc>
          <w:tcPr>
            <w:tcW w:w="1056" w:type="dxa"/>
          </w:tcPr>
          <w:p w:rsidR="00514526" w:rsidRDefault="0050632A">
            <w:r>
              <w:rPr>
                <w:rFonts w:hint="eastAsia"/>
              </w:rPr>
              <w:t>项目支出</w:t>
            </w:r>
          </w:p>
        </w:tc>
        <w:tc>
          <w:tcPr>
            <w:tcW w:w="951" w:type="dxa"/>
          </w:tcPr>
          <w:p w:rsidR="00514526" w:rsidRDefault="0050632A">
            <w:r>
              <w:rPr>
                <w:rFonts w:hint="eastAsia"/>
              </w:rPr>
              <w:t>小计</w:t>
            </w:r>
          </w:p>
        </w:tc>
        <w:tc>
          <w:tcPr>
            <w:tcW w:w="584" w:type="dxa"/>
          </w:tcPr>
          <w:p w:rsidR="00514526" w:rsidRDefault="0050632A">
            <w:r>
              <w:rPr>
                <w:rFonts w:hint="eastAsia"/>
              </w:rPr>
              <w:t>基本支出</w:t>
            </w:r>
          </w:p>
        </w:tc>
        <w:tc>
          <w:tcPr>
            <w:tcW w:w="951" w:type="dxa"/>
          </w:tcPr>
          <w:p w:rsidR="00514526" w:rsidRDefault="0050632A">
            <w:r>
              <w:rPr>
                <w:rFonts w:hint="eastAsia"/>
              </w:rPr>
              <w:t>项目支出</w:t>
            </w:r>
          </w:p>
        </w:tc>
        <w:tc>
          <w:tcPr>
            <w:tcW w:w="584" w:type="dxa"/>
          </w:tcPr>
          <w:p w:rsidR="00514526" w:rsidRDefault="0050632A">
            <w:r>
              <w:rPr>
                <w:rFonts w:hint="eastAsia"/>
              </w:rPr>
              <w:t>小计</w:t>
            </w:r>
          </w:p>
        </w:tc>
        <w:tc>
          <w:tcPr>
            <w:tcW w:w="584" w:type="dxa"/>
          </w:tcPr>
          <w:p w:rsidR="00514526" w:rsidRDefault="0050632A">
            <w:r>
              <w:rPr>
                <w:rFonts w:hint="eastAsia"/>
              </w:rPr>
              <w:t>基本支出</w:t>
            </w:r>
          </w:p>
        </w:tc>
        <w:tc>
          <w:tcPr>
            <w:tcW w:w="584" w:type="dxa"/>
          </w:tcPr>
          <w:p w:rsidR="00514526" w:rsidRDefault="0050632A">
            <w:r>
              <w:rPr>
                <w:rFonts w:hint="eastAsia"/>
              </w:rPr>
              <w:t>项目支出</w:t>
            </w:r>
          </w:p>
        </w:tc>
      </w:tr>
      <w:tr w:rsidR="00514526">
        <w:trPr>
          <w:trHeight w:val="308"/>
        </w:trPr>
        <w:tc>
          <w:tcPr>
            <w:tcW w:w="846" w:type="dxa"/>
            <w:vMerge/>
          </w:tcPr>
          <w:p w:rsidR="00514526" w:rsidRDefault="00514526"/>
        </w:tc>
        <w:tc>
          <w:tcPr>
            <w:tcW w:w="1584" w:type="dxa"/>
            <w:noWrap/>
          </w:tcPr>
          <w:p w:rsidR="00514526" w:rsidRDefault="0050632A">
            <w:r>
              <w:rPr>
                <w:rFonts w:hint="eastAsia"/>
              </w:rPr>
              <w:t>合计</w:t>
            </w:r>
          </w:p>
        </w:tc>
        <w:tc>
          <w:tcPr>
            <w:tcW w:w="531" w:type="dxa"/>
            <w:noWrap/>
          </w:tcPr>
          <w:p w:rsidR="00514526" w:rsidRDefault="0050632A">
            <w:r>
              <w:rPr>
                <w:rFonts w:hint="eastAsia"/>
              </w:rPr>
              <w:t>1</w:t>
            </w:r>
          </w:p>
        </w:tc>
        <w:tc>
          <w:tcPr>
            <w:tcW w:w="1056" w:type="dxa"/>
            <w:noWrap/>
          </w:tcPr>
          <w:p w:rsidR="00514526" w:rsidRDefault="0050632A">
            <w:r>
              <w:rPr>
                <w:rFonts w:hint="eastAsia"/>
              </w:rPr>
              <w:t>24,034.57</w:t>
            </w:r>
          </w:p>
        </w:tc>
        <w:tc>
          <w:tcPr>
            <w:tcW w:w="1056" w:type="dxa"/>
            <w:noWrap/>
          </w:tcPr>
          <w:p w:rsidR="00514526" w:rsidRDefault="0050632A">
            <w:r>
              <w:rPr>
                <w:rFonts w:hint="eastAsia"/>
              </w:rPr>
              <w:t>22,034.57</w:t>
            </w:r>
          </w:p>
        </w:tc>
        <w:tc>
          <w:tcPr>
            <w:tcW w:w="951" w:type="dxa"/>
            <w:noWrap/>
          </w:tcPr>
          <w:p w:rsidR="00514526" w:rsidRDefault="0050632A">
            <w:r>
              <w:rPr>
                <w:rFonts w:hint="eastAsia"/>
              </w:rPr>
              <w:t>7,095.13</w:t>
            </w:r>
          </w:p>
        </w:tc>
        <w:tc>
          <w:tcPr>
            <w:tcW w:w="1056" w:type="dxa"/>
            <w:noWrap/>
          </w:tcPr>
          <w:p w:rsidR="00514526" w:rsidRDefault="0050632A">
            <w:r>
              <w:rPr>
                <w:rFonts w:hint="eastAsia"/>
              </w:rPr>
              <w:t>14,939.47</w:t>
            </w:r>
          </w:p>
        </w:tc>
        <w:tc>
          <w:tcPr>
            <w:tcW w:w="951" w:type="dxa"/>
            <w:noWrap/>
          </w:tcPr>
          <w:p w:rsidR="00514526" w:rsidRDefault="0050632A">
            <w:r>
              <w:rPr>
                <w:rFonts w:hint="eastAsia"/>
              </w:rPr>
              <w:t>2,000.00</w:t>
            </w:r>
          </w:p>
        </w:tc>
        <w:tc>
          <w:tcPr>
            <w:tcW w:w="584" w:type="dxa"/>
            <w:noWrap/>
          </w:tcPr>
          <w:p w:rsidR="00514526" w:rsidRDefault="0050632A">
            <w:r>
              <w:rPr>
                <w:rFonts w:hint="eastAsia"/>
              </w:rPr>
              <w:t>0.00</w:t>
            </w:r>
          </w:p>
        </w:tc>
        <w:tc>
          <w:tcPr>
            <w:tcW w:w="951" w:type="dxa"/>
            <w:noWrap/>
          </w:tcPr>
          <w:p w:rsidR="00514526" w:rsidRDefault="0050632A">
            <w:r>
              <w:rPr>
                <w:rFonts w:hint="eastAsia"/>
              </w:rPr>
              <w:t>2,000.00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301</w:t>
            </w:r>
          </w:p>
        </w:tc>
        <w:tc>
          <w:tcPr>
            <w:tcW w:w="1584" w:type="dxa"/>
            <w:noWrap/>
          </w:tcPr>
          <w:p w:rsidR="00514526" w:rsidRDefault="0050632A">
            <w:pPr>
              <w:rPr>
                <w:b/>
                <w:bCs/>
              </w:rPr>
            </w:pPr>
            <w:r>
              <w:rPr>
                <w:rFonts w:hint="eastAsia"/>
                <w:b/>
                <w:bCs/>
              </w:rPr>
              <w:t>工资福利支出</w:t>
            </w:r>
          </w:p>
        </w:tc>
        <w:tc>
          <w:tcPr>
            <w:tcW w:w="531" w:type="dxa"/>
            <w:noWrap/>
          </w:tcPr>
          <w:p w:rsidR="00514526" w:rsidRDefault="0050632A">
            <w:pPr>
              <w:rPr>
                <w:b/>
                <w:bCs/>
              </w:rPr>
            </w:pPr>
            <w:r>
              <w:rPr>
                <w:rFonts w:hint="eastAsia"/>
                <w:b/>
                <w:bCs/>
              </w:rPr>
              <w:t>2</w:t>
            </w:r>
          </w:p>
        </w:tc>
        <w:tc>
          <w:tcPr>
            <w:tcW w:w="1056" w:type="dxa"/>
            <w:noWrap/>
          </w:tcPr>
          <w:p w:rsidR="00514526" w:rsidRDefault="0050632A">
            <w:r>
              <w:rPr>
                <w:rFonts w:hint="eastAsia"/>
              </w:rPr>
              <w:t>4,464.16</w:t>
            </w:r>
          </w:p>
        </w:tc>
        <w:tc>
          <w:tcPr>
            <w:tcW w:w="1056" w:type="dxa"/>
            <w:noWrap/>
          </w:tcPr>
          <w:p w:rsidR="00514526" w:rsidRDefault="0050632A">
            <w:r>
              <w:rPr>
                <w:rFonts w:hint="eastAsia"/>
              </w:rPr>
              <w:t>4,464.16</w:t>
            </w:r>
          </w:p>
        </w:tc>
        <w:tc>
          <w:tcPr>
            <w:tcW w:w="951" w:type="dxa"/>
            <w:noWrap/>
          </w:tcPr>
          <w:p w:rsidR="00514526" w:rsidRDefault="0050632A">
            <w:r>
              <w:rPr>
                <w:rFonts w:hint="eastAsia"/>
              </w:rPr>
              <w:t>4,464.16</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30101</w:t>
            </w:r>
          </w:p>
        </w:tc>
        <w:tc>
          <w:tcPr>
            <w:tcW w:w="1584" w:type="dxa"/>
            <w:noWrap/>
          </w:tcPr>
          <w:p w:rsidR="00514526" w:rsidRDefault="0050632A">
            <w:r>
              <w:rPr>
                <w:rFonts w:hint="eastAsia"/>
              </w:rPr>
              <w:t>基本工资</w:t>
            </w:r>
          </w:p>
        </w:tc>
        <w:tc>
          <w:tcPr>
            <w:tcW w:w="531" w:type="dxa"/>
            <w:noWrap/>
          </w:tcPr>
          <w:p w:rsidR="00514526" w:rsidRDefault="0050632A">
            <w:r>
              <w:rPr>
                <w:rFonts w:hint="eastAsia"/>
              </w:rPr>
              <w:t>3</w:t>
            </w:r>
          </w:p>
        </w:tc>
        <w:tc>
          <w:tcPr>
            <w:tcW w:w="1056" w:type="dxa"/>
            <w:noWrap/>
          </w:tcPr>
          <w:p w:rsidR="00514526" w:rsidRDefault="0050632A">
            <w:r>
              <w:rPr>
                <w:rFonts w:hint="eastAsia"/>
              </w:rPr>
              <w:t>1,957.88</w:t>
            </w:r>
          </w:p>
        </w:tc>
        <w:tc>
          <w:tcPr>
            <w:tcW w:w="1056" w:type="dxa"/>
            <w:noWrap/>
          </w:tcPr>
          <w:p w:rsidR="00514526" w:rsidRDefault="0050632A">
            <w:r>
              <w:rPr>
                <w:rFonts w:hint="eastAsia"/>
              </w:rPr>
              <w:t>1,957.88</w:t>
            </w:r>
          </w:p>
        </w:tc>
        <w:tc>
          <w:tcPr>
            <w:tcW w:w="951" w:type="dxa"/>
            <w:noWrap/>
          </w:tcPr>
          <w:p w:rsidR="00514526" w:rsidRDefault="0050632A">
            <w:r>
              <w:rPr>
                <w:rFonts w:hint="eastAsia"/>
              </w:rPr>
              <w:t>1,957.88</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30102</w:t>
            </w:r>
          </w:p>
        </w:tc>
        <w:tc>
          <w:tcPr>
            <w:tcW w:w="1584" w:type="dxa"/>
            <w:noWrap/>
          </w:tcPr>
          <w:p w:rsidR="00514526" w:rsidRDefault="0050632A">
            <w:r>
              <w:rPr>
                <w:rFonts w:hint="eastAsia"/>
              </w:rPr>
              <w:t>津贴补贴</w:t>
            </w:r>
          </w:p>
        </w:tc>
        <w:tc>
          <w:tcPr>
            <w:tcW w:w="531" w:type="dxa"/>
            <w:noWrap/>
          </w:tcPr>
          <w:p w:rsidR="00514526" w:rsidRDefault="0050632A">
            <w:r>
              <w:rPr>
                <w:rFonts w:hint="eastAsia"/>
              </w:rPr>
              <w:t>4</w:t>
            </w:r>
          </w:p>
        </w:tc>
        <w:tc>
          <w:tcPr>
            <w:tcW w:w="1056" w:type="dxa"/>
            <w:noWrap/>
          </w:tcPr>
          <w:p w:rsidR="00514526" w:rsidRDefault="0050632A">
            <w:r>
              <w:rPr>
                <w:rFonts w:hint="eastAsia"/>
              </w:rPr>
              <w:t>250.55</w:t>
            </w:r>
          </w:p>
        </w:tc>
        <w:tc>
          <w:tcPr>
            <w:tcW w:w="1056" w:type="dxa"/>
            <w:noWrap/>
          </w:tcPr>
          <w:p w:rsidR="00514526" w:rsidRDefault="0050632A">
            <w:r>
              <w:rPr>
                <w:rFonts w:hint="eastAsia"/>
              </w:rPr>
              <w:t>250.55</w:t>
            </w:r>
          </w:p>
        </w:tc>
        <w:tc>
          <w:tcPr>
            <w:tcW w:w="951" w:type="dxa"/>
            <w:noWrap/>
          </w:tcPr>
          <w:p w:rsidR="00514526" w:rsidRDefault="0050632A">
            <w:r>
              <w:rPr>
                <w:rFonts w:hint="eastAsia"/>
              </w:rPr>
              <w:t>250.55</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30103</w:t>
            </w:r>
          </w:p>
        </w:tc>
        <w:tc>
          <w:tcPr>
            <w:tcW w:w="1584" w:type="dxa"/>
            <w:noWrap/>
          </w:tcPr>
          <w:p w:rsidR="00514526" w:rsidRDefault="0050632A">
            <w:r>
              <w:rPr>
                <w:rFonts w:hint="eastAsia"/>
              </w:rPr>
              <w:t>奖金</w:t>
            </w:r>
          </w:p>
        </w:tc>
        <w:tc>
          <w:tcPr>
            <w:tcW w:w="531" w:type="dxa"/>
            <w:noWrap/>
          </w:tcPr>
          <w:p w:rsidR="00514526" w:rsidRDefault="0050632A">
            <w:r>
              <w:rPr>
                <w:rFonts w:hint="eastAsia"/>
              </w:rPr>
              <w:t>5</w:t>
            </w:r>
          </w:p>
        </w:tc>
        <w:tc>
          <w:tcPr>
            <w:tcW w:w="1056" w:type="dxa"/>
            <w:noWrap/>
          </w:tcPr>
          <w:p w:rsidR="00514526" w:rsidRDefault="0050632A">
            <w:r>
              <w:rPr>
                <w:rFonts w:hint="eastAsia"/>
              </w:rPr>
              <w:t>1,004.76</w:t>
            </w:r>
          </w:p>
        </w:tc>
        <w:tc>
          <w:tcPr>
            <w:tcW w:w="1056" w:type="dxa"/>
            <w:noWrap/>
          </w:tcPr>
          <w:p w:rsidR="00514526" w:rsidRDefault="0050632A">
            <w:r>
              <w:rPr>
                <w:rFonts w:hint="eastAsia"/>
              </w:rPr>
              <w:t>1,004.76</w:t>
            </w:r>
          </w:p>
        </w:tc>
        <w:tc>
          <w:tcPr>
            <w:tcW w:w="951" w:type="dxa"/>
            <w:noWrap/>
          </w:tcPr>
          <w:p w:rsidR="00514526" w:rsidRDefault="0050632A">
            <w:r>
              <w:rPr>
                <w:rFonts w:hint="eastAsia"/>
              </w:rPr>
              <w:t>1,004.76</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30106</w:t>
            </w:r>
          </w:p>
        </w:tc>
        <w:tc>
          <w:tcPr>
            <w:tcW w:w="1584" w:type="dxa"/>
            <w:noWrap/>
          </w:tcPr>
          <w:p w:rsidR="00514526" w:rsidRDefault="0050632A">
            <w:r>
              <w:rPr>
                <w:rFonts w:hint="eastAsia"/>
              </w:rPr>
              <w:t>伙食补助费</w:t>
            </w:r>
          </w:p>
        </w:tc>
        <w:tc>
          <w:tcPr>
            <w:tcW w:w="531" w:type="dxa"/>
            <w:noWrap/>
          </w:tcPr>
          <w:p w:rsidR="00514526" w:rsidRDefault="0050632A">
            <w:r>
              <w:rPr>
                <w:rFonts w:hint="eastAsia"/>
              </w:rPr>
              <w:t>6</w:t>
            </w:r>
          </w:p>
        </w:tc>
        <w:tc>
          <w:tcPr>
            <w:tcW w:w="1056" w:type="dxa"/>
            <w:noWrap/>
          </w:tcPr>
          <w:p w:rsidR="00514526" w:rsidRDefault="0050632A">
            <w:r>
              <w:rPr>
                <w:rFonts w:hint="eastAsia"/>
              </w:rPr>
              <w:t>0.24</w:t>
            </w:r>
          </w:p>
        </w:tc>
        <w:tc>
          <w:tcPr>
            <w:tcW w:w="1056" w:type="dxa"/>
            <w:noWrap/>
          </w:tcPr>
          <w:p w:rsidR="00514526" w:rsidRDefault="0050632A">
            <w:r>
              <w:rPr>
                <w:rFonts w:hint="eastAsia"/>
              </w:rPr>
              <w:t>0.24</w:t>
            </w:r>
          </w:p>
        </w:tc>
        <w:tc>
          <w:tcPr>
            <w:tcW w:w="951" w:type="dxa"/>
            <w:noWrap/>
          </w:tcPr>
          <w:p w:rsidR="00514526" w:rsidRDefault="0050632A">
            <w:r>
              <w:rPr>
                <w:rFonts w:hint="eastAsia"/>
              </w:rPr>
              <w:t>0.24</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30107</w:t>
            </w:r>
          </w:p>
        </w:tc>
        <w:tc>
          <w:tcPr>
            <w:tcW w:w="1584" w:type="dxa"/>
            <w:noWrap/>
          </w:tcPr>
          <w:p w:rsidR="00514526" w:rsidRDefault="0050632A">
            <w:r>
              <w:rPr>
                <w:rFonts w:hint="eastAsia"/>
              </w:rPr>
              <w:t>绩效工资</w:t>
            </w:r>
          </w:p>
        </w:tc>
        <w:tc>
          <w:tcPr>
            <w:tcW w:w="531" w:type="dxa"/>
            <w:noWrap/>
          </w:tcPr>
          <w:p w:rsidR="00514526" w:rsidRDefault="0050632A">
            <w:r>
              <w:rPr>
                <w:rFonts w:hint="eastAsia"/>
              </w:rPr>
              <w:t>7</w:t>
            </w:r>
          </w:p>
        </w:tc>
        <w:tc>
          <w:tcPr>
            <w:tcW w:w="1056" w:type="dxa"/>
            <w:noWrap/>
          </w:tcPr>
          <w:p w:rsidR="00514526" w:rsidRDefault="0050632A">
            <w:r>
              <w:rPr>
                <w:rFonts w:hint="eastAsia"/>
              </w:rPr>
              <w:t>407.15</w:t>
            </w:r>
          </w:p>
        </w:tc>
        <w:tc>
          <w:tcPr>
            <w:tcW w:w="1056" w:type="dxa"/>
            <w:noWrap/>
          </w:tcPr>
          <w:p w:rsidR="00514526" w:rsidRDefault="0050632A">
            <w:r>
              <w:rPr>
                <w:rFonts w:hint="eastAsia"/>
              </w:rPr>
              <w:t>407.15</w:t>
            </w:r>
          </w:p>
        </w:tc>
        <w:tc>
          <w:tcPr>
            <w:tcW w:w="951" w:type="dxa"/>
            <w:noWrap/>
          </w:tcPr>
          <w:p w:rsidR="00514526" w:rsidRDefault="0050632A">
            <w:r>
              <w:rPr>
                <w:rFonts w:hint="eastAsia"/>
              </w:rPr>
              <w:t>407.15</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30108</w:t>
            </w:r>
          </w:p>
        </w:tc>
        <w:tc>
          <w:tcPr>
            <w:tcW w:w="1584" w:type="dxa"/>
            <w:noWrap/>
          </w:tcPr>
          <w:p w:rsidR="00514526" w:rsidRDefault="0050632A">
            <w:r>
              <w:rPr>
                <w:rFonts w:hint="eastAsia"/>
              </w:rPr>
              <w:t>机关事业单位基本养老保险费</w:t>
            </w:r>
          </w:p>
        </w:tc>
        <w:tc>
          <w:tcPr>
            <w:tcW w:w="531" w:type="dxa"/>
            <w:noWrap/>
          </w:tcPr>
          <w:p w:rsidR="00514526" w:rsidRDefault="0050632A">
            <w:r>
              <w:rPr>
                <w:rFonts w:hint="eastAsia"/>
              </w:rPr>
              <w:t>8</w:t>
            </w:r>
          </w:p>
        </w:tc>
        <w:tc>
          <w:tcPr>
            <w:tcW w:w="1056" w:type="dxa"/>
            <w:noWrap/>
          </w:tcPr>
          <w:p w:rsidR="00514526" w:rsidRDefault="0050632A">
            <w:r>
              <w:rPr>
                <w:rFonts w:hint="eastAsia"/>
              </w:rPr>
              <w:t>264.19</w:t>
            </w:r>
          </w:p>
        </w:tc>
        <w:tc>
          <w:tcPr>
            <w:tcW w:w="1056" w:type="dxa"/>
            <w:noWrap/>
          </w:tcPr>
          <w:p w:rsidR="00514526" w:rsidRDefault="0050632A">
            <w:r>
              <w:rPr>
                <w:rFonts w:hint="eastAsia"/>
              </w:rPr>
              <w:t>264.19</w:t>
            </w:r>
          </w:p>
        </w:tc>
        <w:tc>
          <w:tcPr>
            <w:tcW w:w="951" w:type="dxa"/>
            <w:noWrap/>
          </w:tcPr>
          <w:p w:rsidR="00514526" w:rsidRDefault="0050632A">
            <w:r>
              <w:rPr>
                <w:rFonts w:hint="eastAsia"/>
              </w:rPr>
              <w:t>264.19</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30109</w:t>
            </w:r>
          </w:p>
        </w:tc>
        <w:tc>
          <w:tcPr>
            <w:tcW w:w="1584" w:type="dxa"/>
            <w:noWrap/>
          </w:tcPr>
          <w:p w:rsidR="00514526" w:rsidRDefault="0050632A">
            <w:r>
              <w:rPr>
                <w:rFonts w:hint="eastAsia"/>
              </w:rPr>
              <w:t>职业年金缴费</w:t>
            </w:r>
          </w:p>
        </w:tc>
        <w:tc>
          <w:tcPr>
            <w:tcW w:w="531" w:type="dxa"/>
            <w:noWrap/>
          </w:tcPr>
          <w:p w:rsidR="00514526" w:rsidRDefault="0050632A">
            <w:r>
              <w:rPr>
                <w:rFonts w:hint="eastAsia"/>
              </w:rPr>
              <w:t>9</w:t>
            </w:r>
          </w:p>
        </w:tc>
        <w:tc>
          <w:tcPr>
            <w:tcW w:w="1056" w:type="dxa"/>
            <w:noWrap/>
          </w:tcPr>
          <w:p w:rsidR="00514526" w:rsidRDefault="0050632A">
            <w:r>
              <w:rPr>
                <w:rFonts w:hint="eastAsia"/>
              </w:rPr>
              <w:t>131.35</w:t>
            </w:r>
          </w:p>
        </w:tc>
        <w:tc>
          <w:tcPr>
            <w:tcW w:w="1056" w:type="dxa"/>
            <w:noWrap/>
          </w:tcPr>
          <w:p w:rsidR="00514526" w:rsidRDefault="0050632A">
            <w:r>
              <w:rPr>
                <w:rFonts w:hint="eastAsia"/>
              </w:rPr>
              <w:t>131.35</w:t>
            </w:r>
          </w:p>
        </w:tc>
        <w:tc>
          <w:tcPr>
            <w:tcW w:w="951" w:type="dxa"/>
            <w:noWrap/>
          </w:tcPr>
          <w:p w:rsidR="00514526" w:rsidRDefault="0050632A">
            <w:r>
              <w:rPr>
                <w:rFonts w:hint="eastAsia"/>
              </w:rPr>
              <w:t>131.35</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30110</w:t>
            </w:r>
          </w:p>
        </w:tc>
        <w:tc>
          <w:tcPr>
            <w:tcW w:w="1584" w:type="dxa"/>
            <w:noWrap/>
          </w:tcPr>
          <w:p w:rsidR="00514526" w:rsidRDefault="0050632A">
            <w:r>
              <w:rPr>
                <w:rFonts w:hint="eastAsia"/>
              </w:rPr>
              <w:t>职工基本医疗保险缴费</w:t>
            </w:r>
          </w:p>
        </w:tc>
        <w:tc>
          <w:tcPr>
            <w:tcW w:w="531" w:type="dxa"/>
            <w:noWrap/>
          </w:tcPr>
          <w:p w:rsidR="00514526" w:rsidRDefault="0050632A">
            <w:r>
              <w:rPr>
                <w:rFonts w:hint="eastAsia"/>
              </w:rPr>
              <w:t>10</w:t>
            </w:r>
          </w:p>
        </w:tc>
        <w:tc>
          <w:tcPr>
            <w:tcW w:w="1056" w:type="dxa"/>
            <w:noWrap/>
          </w:tcPr>
          <w:p w:rsidR="00514526" w:rsidRDefault="0050632A">
            <w:r>
              <w:rPr>
                <w:rFonts w:hint="eastAsia"/>
              </w:rPr>
              <w:t>102.93</w:t>
            </w:r>
          </w:p>
        </w:tc>
        <w:tc>
          <w:tcPr>
            <w:tcW w:w="1056" w:type="dxa"/>
            <w:noWrap/>
          </w:tcPr>
          <w:p w:rsidR="00514526" w:rsidRDefault="0050632A">
            <w:r>
              <w:rPr>
                <w:rFonts w:hint="eastAsia"/>
              </w:rPr>
              <w:t>102.93</w:t>
            </w:r>
          </w:p>
        </w:tc>
        <w:tc>
          <w:tcPr>
            <w:tcW w:w="951" w:type="dxa"/>
            <w:noWrap/>
          </w:tcPr>
          <w:p w:rsidR="00514526" w:rsidRDefault="0050632A">
            <w:r>
              <w:rPr>
                <w:rFonts w:hint="eastAsia"/>
              </w:rPr>
              <w:t>102.93</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30111</w:t>
            </w:r>
          </w:p>
        </w:tc>
        <w:tc>
          <w:tcPr>
            <w:tcW w:w="1584" w:type="dxa"/>
            <w:noWrap/>
          </w:tcPr>
          <w:p w:rsidR="00514526" w:rsidRDefault="0050632A">
            <w:r>
              <w:rPr>
                <w:rFonts w:hint="eastAsia"/>
              </w:rPr>
              <w:t>公务员医疗补助缴费</w:t>
            </w:r>
          </w:p>
        </w:tc>
        <w:tc>
          <w:tcPr>
            <w:tcW w:w="531" w:type="dxa"/>
            <w:noWrap/>
          </w:tcPr>
          <w:p w:rsidR="00514526" w:rsidRDefault="0050632A">
            <w:r>
              <w:rPr>
                <w:rFonts w:hint="eastAsia"/>
              </w:rPr>
              <w:t>11</w:t>
            </w:r>
          </w:p>
        </w:tc>
        <w:tc>
          <w:tcPr>
            <w:tcW w:w="1056" w:type="dxa"/>
            <w:noWrap/>
          </w:tcPr>
          <w:p w:rsidR="00514526" w:rsidRDefault="0050632A">
            <w:r>
              <w:rPr>
                <w:rFonts w:hint="eastAsia"/>
              </w:rPr>
              <w:t>29.72</w:t>
            </w:r>
          </w:p>
        </w:tc>
        <w:tc>
          <w:tcPr>
            <w:tcW w:w="1056" w:type="dxa"/>
            <w:noWrap/>
          </w:tcPr>
          <w:p w:rsidR="00514526" w:rsidRDefault="0050632A">
            <w:r>
              <w:rPr>
                <w:rFonts w:hint="eastAsia"/>
              </w:rPr>
              <w:t>29.72</w:t>
            </w:r>
          </w:p>
        </w:tc>
        <w:tc>
          <w:tcPr>
            <w:tcW w:w="951" w:type="dxa"/>
            <w:noWrap/>
          </w:tcPr>
          <w:p w:rsidR="00514526" w:rsidRDefault="0050632A">
            <w:r>
              <w:rPr>
                <w:rFonts w:hint="eastAsia"/>
              </w:rPr>
              <w:t>29.72</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30112</w:t>
            </w:r>
          </w:p>
        </w:tc>
        <w:tc>
          <w:tcPr>
            <w:tcW w:w="1584" w:type="dxa"/>
            <w:noWrap/>
          </w:tcPr>
          <w:p w:rsidR="00514526" w:rsidRDefault="0050632A">
            <w:r>
              <w:rPr>
                <w:rFonts w:hint="eastAsia"/>
              </w:rPr>
              <w:t>其他社会保障缴费</w:t>
            </w:r>
          </w:p>
        </w:tc>
        <w:tc>
          <w:tcPr>
            <w:tcW w:w="531" w:type="dxa"/>
            <w:noWrap/>
          </w:tcPr>
          <w:p w:rsidR="00514526" w:rsidRDefault="0050632A">
            <w:r>
              <w:rPr>
                <w:rFonts w:hint="eastAsia"/>
              </w:rPr>
              <w:t>12</w:t>
            </w:r>
          </w:p>
        </w:tc>
        <w:tc>
          <w:tcPr>
            <w:tcW w:w="1056" w:type="dxa"/>
            <w:noWrap/>
          </w:tcPr>
          <w:p w:rsidR="00514526" w:rsidRDefault="0050632A">
            <w:r>
              <w:rPr>
                <w:rFonts w:hint="eastAsia"/>
              </w:rPr>
              <w:t>21.70</w:t>
            </w:r>
          </w:p>
        </w:tc>
        <w:tc>
          <w:tcPr>
            <w:tcW w:w="1056" w:type="dxa"/>
            <w:noWrap/>
          </w:tcPr>
          <w:p w:rsidR="00514526" w:rsidRDefault="0050632A">
            <w:r>
              <w:rPr>
                <w:rFonts w:hint="eastAsia"/>
              </w:rPr>
              <w:t>21.70</w:t>
            </w:r>
          </w:p>
        </w:tc>
        <w:tc>
          <w:tcPr>
            <w:tcW w:w="951" w:type="dxa"/>
            <w:noWrap/>
          </w:tcPr>
          <w:p w:rsidR="00514526" w:rsidRDefault="0050632A">
            <w:r>
              <w:rPr>
                <w:rFonts w:hint="eastAsia"/>
              </w:rPr>
              <w:t>21.70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30113</w:t>
            </w:r>
          </w:p>
        </w:tc>
        <w:tc>
          <w:tcPr>
            <w:tcW w:w="1584" w:type="dxa"/>
            <w:noWrap/>
          </w:tcPr>
          <w:p w:rsidR="00514526" w:rsidRDefault="0050632A">
            <w:r>
              <w:rPr>
                <w:rFonts w:hint="eastAsia"/>
              </w:rPr>
              <w:t>住房公积金</w:t>
            </w:r>
          </w:p>
        </w:tc>
        <w:tc>
          <w:tcPr>
            <w:tcW w:w="531" w:type="dxa"/>
            <w:noWrap/>
          </w:tcPr>
          <w:p w:rsidR="00514526" w:rsidRDefault="0050632A">
            <w:r>
              <w:rPr>
                <w:rFonts w:hint="eastAsia"/>
              </w:rPr>
              <w:t>13</w:t>
            </w:r>
          </w:p>
        </w:tc>
        <w:tc>
          <w:tcPr>
            <w:tcW w:w="1056" w:type="dxa"/>
            <w:noWrap/>
          </w:tcPr>
          <w:p w:rsidR="00514526" w:rsidRDefault="0050632A">
            <w:r>
              <w:rPr>
                <w:rFonts w:hint="eastAsia"/>
              </w:rPr>
              <w:t>241.18</w:t>
            </w:r>
          </w:p>
        </w:tc>
        <w:tc>
          <w:tcPr>
            <w:tcW w:w="1056" w:type="dxa"/>
            <w:noWrap/>
          </w:tcPr>
          <w:p w:rsidR="00514526" w:rsidRDefault="0050632A">
            <w:r>
              <w:rPr>
                <w:rFonts w:hint="eastAsia"/>
              </w:rPr>
              <w:t>241.18</w:t>
            </w:r>
          </w:p>
        </w:tc>
        <w:tc>
          <w:tcPr>
            <w:tcW w:w="951" w:type="dxa"/>
            <w:noWrap/>
          </w:tcPr>
          <w:p w:rsidR="00514526" w:rsidRDefault="0050632A">
            <w:r>
              <w:rPr>
                <w:rFonts w:hint="eastAsia"/>
              </w:rPr>
              <w:t>241.18</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30114</w:t>
            </w:r>
          </w:p>
        </w:tc>
        <w:tc>
          <w:tcPr>
            <w:tcW w:w="1584" w:type="dxa"/>
            <w:noWrap/>
          </w:tcPr>
          <w:p w:rsidR="00514526" w:rsidRDefault="0050632A">
            <w:r>
              <w:rPr>
                <w:rFonts w:hint="eastAsia"/>
              </w:rPr>
              <w:t>医疗费</w:t>
            </w:r>
          </w:p>
        </w:tc>
        <w:tc>
          <w:tcPr>
            <w:tcW w:w="531" w:type="dxa"/>
            <w:noWrap/>
          </w:tcPr>
          <w:p w:rsidR="00514526" w:rsidRDefault="0050632A">
            <w:r>
              <w:rPr>
                <w:rFonts w:hint="eastAsia"/>
              </w:rPr>
              <w:t>14</w:t>
            </w:r>
          </w:p>
        </w:tc>
        <w:tc>
          <w:tcPr>
            <w:tcW w:w="1056" w:type="dxa"/>
            <w:noWrap/>
          </w:tcPr>
          <w:p w:rsidR="00514526" w:rsidRDefault="0050632A">
            <w:r>
              <w:rPr>
                <w:rFonts w:hint="eastAsia"/>
              </w:rPr>
              <w:t>1.27</w:t>
            </w:r>
          </w:p>
        </w:tc>
        <w:tc>
          <w:tcPr>
            <w:tcW w:w="1056" w:type="dxa"/>
            <w:noWrap/>
          </w:tcPr>
          <w:p w:rsidR="00514526" w:rsidRDefault="0050632A">
            <w:r>
              <w:rPr>
                <w:rFonts w:hint="eastAsia"/>
              </w:rPr>
              <w:t>1.27</w:t>
            </w:r>
          </w:p>
        </w:tc>
        <w:tc>
          <w:tcPr>
            <w:tcW w:w="951" w:type="dxa"/>
            <w:noWrap/>
          </w:tcPr>
          <w:p w:rsidR="00514526" w:rsidRDefault="0050632A">
            <w:r>
              <w:rPr>
                <w:rFonts w:hint="eastAsia"/>
              </w:rPr>
              <w:t>1.27</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30199</w:t>
            </w:r>
          </w:p>
        </w:tc>
        <w:tc>
          <w:tcPr>
            <w:tcW w:w="1584" w:type="dxa"/>
            <w:noWrap/>
          </w:tcPr>
          <w:p w:rsidR="00514526" w:rsidRDefault="0050632A">
            <w:r>
              <w:rPr>
                <w:rFonts w:hint="eastAsia"/>
              </w:rPr>
              <w:t>其他工资福利支出</w:t>
            </w:r>
          </w:p>
        </w:tc>
        <w:tc>
          <w:tcPr>
            <w:tcW w:w="531" w:type="dxa"/>
            <w:noWrap/>
          </w:tcPr>
          <w:p w:rsidR="00514526" w:rsidRDefault="0050632A">
            <w:r>
              <w:rPr>
                <w:rFonts w:hint="eastAsia"/>
              </w:rPr>
              <w:t>15</w:t>
            </w:r>
          </w:p>
        </w:tc>
        <w:tc>
          <w:tcPr>
            <w:tcW w:w="1056" w:type="dxa"/>
            <w:noWrap/>
          </w:tcPr>
          <w:p w:rsidR="00514526" w:rsidRDefault="0050632A">
            <w:r>
              <w:rPr>
                <w:rFonts w:hint="eastAsia"/>
              </w:rPr>
              <w:t>51.27</w:t>
            </w:r>
          </w:p>
        </w:tc>
        <w:tc>
          <w:tcPr>
            <w:tcW w:w="1056" w:type="dxa"/>
            <w:noWrap/>
          </w:tcPr>
          <w:p w:rsidR="00514526" w:rsidRDefault="0050632A">
            <w:r>
              <w:rPr>
                <w:rFonts w:hint="eastAsia"/>
              </w:rPr>
              <w:t>51.27</w:t>
            </w:r>
          </w:p>
        </w:tc>
        <w:tc>
          <w:tcPr>
            <w:tcW w:w="951" w:type="dxa"/>
            <w:noWrap/>
          </w:tcPr>
          <w:p w:rsidR="00514526" w:rsidRDefault="0050632A">
            <w:r>
              <w:rPr>
                <w:rFonts w:hint="eastAsia"/>
              </w:rPr>
              <w:t>51.27</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302</w:t>
            </w:r>
          </w:p>
        </w:tc>
        <w:tc>
          <w:tcPr>
            <w:tcW w:w="1584" w:type="dxa"/>
            <w:noWrap/>
          </w:tcPr>
          <w:p w:rsidR="00514526" w:rsidRDefault="0050632A">
            <w:pPr>
              <w:rPr>
                <w:b/>
                <w:bCs/>
              </w:rPr>
            </w:pPr>
            <w:r>
              <w:rPr>
                <w:rFonts w:hint="eastAsia"/>
                <w:b/>
                <w:bCs/>
              </w:rPr>
              <w:t>商品和服务支出</w:t>
            </w:r>
          </w:p>
        </w:tc>
        <w:tc>
          <w:tcPr>
            <w:tcW w:w="531" w:type="dxa"/>
            <w:noWrap/>
          </w:tcPr>
          <w:p w:rsidR="00514526" w:rsidRDefault="0050632A">
            <w:r>
              <w:rPr>
                <w:rFonts w:hint="eastAsia"/>
              </w:rPr>
              <w:t>16</w:t>
            </w:r>
          </w:p>
        </w:tc>
        <w:tc>
          <w:tcPr>
            <w:tcW w:w="1056" w:type="dxa"/>
            <w:noWrap/>
          </w:tcPr>
          <w:p w:rsidR="00514526" w:rsidRDefault="0050632A">
            <w:r>
              <w:rPr>
                <w:rFonts w:hint="eastAsia"/>
              </w:rPr>
              <w:t>10,351.61</w:t>
            </w:r>
          </w:p>
        </w:tc>
        <w:tc>
          <w:tcPr>
            <w:tcW w:w="1056" w:type="dxa"/>
            <w:noWrap/>
          </w:tcPr>
          <w:p w:rsidR="00514526" w:rsidRDefault="0050632A">
            <w:r>
              <w:rPr>
                <w:rFonts w:hint="eastAsia"/>
              </w:rPr>
              <w:t>10,351.61</w:t>
            </w:r>
          </w:p>
        </w:tc>
        <w:tc>
          <w:tcPr>
            <w:tcW w:w="951" w:type="dxa"/>
            <w:noWrap/>
          </w:tcPr>
          <w:p w:rsidR="00514526" w:rsidRDefault="0050632A">
            <w:r>
              <w:rPr>
                <w:rFonts w:hint="eastAsia"/>
              </w:rPr>
              <w:t>1,878.36</w:t>
            </w:r>
          </w:p>
        </w:tc>
        <w:tc>
          <w:tcPr>
            <w:tcW w:w="1056" w:type="dxa"/>
            <w:noWrap/>
          </w:tcPr>
          <w:p w:rsidR="00514526" w:rsidRDefault="0050632A">
            <w:r>
              <w:rPr>
                <w:rFonts w:hint="eastAsia"/>
              </w:rPr>
              <w:t>8,473.26</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30201</w:t>
            </w:r>
          </w:p>
        </w:tc>
        <w:tc>
          <w:tcPr>
            <w:tcW w:w="1584" w:type="dxa"/>
            <w:noWrap/>
          </w:tcPr>
          <w:p w:rsidR="00514526" w:rsidRDefault="0050632A">
            <w:r>
              <w:rPr>
                <w:rFonts w:hint="eastAsia"/>
              </w:rPr>
              <w:t>办公费</w:t>
            </w:r>
          </w:p>
        </w:tc>
        <w:tc>
          <w:tcPr>
            <w:tcW w:w="531" w:type="dxa"/>
            <w:noWrap/>
          </w:tcPr>
          <w:p w:rsidR="00514526" w:rsidRDefault="0050632A">
            <w:r>
              <w:rPr>
                <w:rFonts w:hint="eastAsia"/>
              </w:rPr>
              <w:t>17</w:t>
            </w:r>
          </w:p>
        </w:tc>
        <w:tc>
          <w:tcPr>
            <w:tcW w:w="1056" w:type="dxa"/>
            <w:noWrap/>
          </w:tcPr>
          <w:p w:rsidR="00514526" w:rsidRDefault="0050632A">
            <w:r>
              <w:rPr>
                <w:rFonts w:hint="eastAsia"/>
              </w:rPr>
              <w:t>99.54</w:t>
            </w:r>
          </w:p>
        </w:tc>
        <w:tc>
          <w:tcPr>
            <w:tcW w:w="1056" w:type="dxa"/>
            <w:noWrap/>
          </w:tcPr>
          <w:p w:rsidR="00514526" w:rsidRDefault="0050632A">
            <w:r>
              <w:rPr>
                <w:rFonts w:hint="eastAsia"/>
              </w:rPr>
              <w:t>99.54</w:t>
            </w:r>
          </w:p>
        </w:tc>
        <w:tc>
          <w:tcPr>
            <w:tcW w:w="951" w:type="dxa"/>
            <w:noWrap/>
          </w:tcPr>
          <w:p w:rsidR="00514526" w:rsidRDefault="0050632A">
            <w:r>
              <w:rPr>
                <w:rFonts w:hint="eastAsia"/>
              </w:rPr>
              <w:t>74.03</w:t>
            </w:r>
          </w:p>
        </w:tc>
        <w:tc>
          <w:tcPr>
            <w:tcW w:w="1056" w:type="dxa"/>
            <w:noWrap/>
          </w:tcPr>
          <w:p w:rsidR="00514526" w:rsidRDefault="0050632A">
            <w:r>
              <w:rPr>
                <w:rFonts w:hint="eastAsia"/>
              </w:rPr>
              <w:t>25.49</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30202</w:t>
            </w:r>
          </w:p>
        </w:tc>
        <w:tc>
          <w:tcPr>
            <w:tcW w:w="1584" w:type="dxa"/>
            <w:noWrap/>
          </w:tcPr>
          <w:p w:rsidR="00514526" w:rsidRDefault="0050632A">
            <w:r>
              <w:rPr>
                <w:rFonts w:hint="eastAsia"/>
              </w:rPr>
              <w:t>印刷费</w:t>
            </w:r>
          </w:p>
        </w:tc>
        <w:tc>
          <w:tcPr>
            <w:tcW w:w="531" w:type="dxa"/>
            <w:noWrap/>
          </w:tcPr>
          <w:p w:rsidR="00514526" w:rsidRDefault="0050632A">
            <w:r>
              <w:rPr>
                <w:rFonts w:hint="eastAsia"/>
              </w:rPr>
              <w:t>18</w:t>
            </w:r>
          </w:p>
        </w:tc>
        <w:tc>
          <w:tcPr>
            <w:tcW w:w="1056" w:type="dxa"/>
            <w:noWrap/>
          </w:tcPr>
          <w:p w:rsidR="00514526" w:rsidRDefault="0050632A">
            <w:r>
              <w:rPr>
                <w:rFonts w:hint="eastAsia"/>
              </w:rPr>
              <w:t>22.59</w:t>
            </w:r>
          </w:p>
        </w:tc>
        <w:tc>
          <w:tcPr>
            <w:tcW w:w="1056" w:type="dxa"/>
            <w:noWrap/>
          </w:tcPr>
          <w:p w:rsidR="00514526" w:rsidRDefault="0050632A">
            <w:r>
              <w:rPr>
                <w:rFonts w:hint="eastAsia"/>
              </w:rPr>
              <w:t>22.59</w:t>
            </w:r>
          </w:p>
        </w:tc>
        <w:tc>
          <w:tcPr>
            <w:tcW w:w="951" w:type="dxa"/>
            <w:noWrap/>
          </w:tcPr>
          <w:p w:rsidR="00514526" w:rsidRDefault="0050632A">
            <w:r>
              <w:rPr>
                <w:rFonts w:hint="eastAsia"/>
              </w:rPr>
              <w:t>5.64</w:t>
            </w:r>
          </w:p>
        </w:tc>
        <w:tc>
          <w:tcPr>
            <w:tcW w:w="1056" w:type="dxa"/>
            <w:noWrap/>
          </w:tcPr>
          <w:p w:rsidR="00514526" w:rsidRDefault="0050632A">
            <w:r>
              <w:rPr>
                <w:rFonts w:hint="eastAsia"/>
              </w:rPr>
              <w:t>16.94</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30203</w:t>
            </w:r>
          </w:p>
        </w:tc>
        <w:tc>
          <w:tcPr>
            <w:tcW w:w="1584" w:type="dxa"/>
            <w:noWrap/>
          </w:tcPr>
          <w:p w:rsidR="00514526" w:rsidRDefault="0050632A">
            <w:r>
              <w:rPr>
                <w:rFonts w:hint="eastAsia"/>
              </w:rPr>
              <w:t>咨询费</w:t>
            </w:r>
          </w:p>
        </w:tc>
        <w:tc>
          <w:tcPr>
            <w:tcW w:w="531" w:type="dxa"/>
            <w:noWrap/>
          </w:tcPr>
          <w:p w:rsidR="00514526" w:rsidRDefault="0050632A">
            <w:r>
              <w:rPr>
                <w:rFonts w:hint="eastAsia"/>
              </w:rPr>
              <w:t>19</w:t>
            </w:r>
          </w:p>
        </w:tc>
        <w:tc>
          <w:tcPr>
            <w:tcW w:w="1056" w:type="dxa"/>
            <w:noWrap/>
          </w:tcPr>
          <w:p w:rsidR="00514526" w:rsidRDefault="0050632A">
            <w:r>
              <w:rPr>
                <w:rFonts w:hint="eastAsia"/>
              </w:rPr>
              <w:t>0.22</w:t>
            </w:r>
          </w:p>
        </w:tc>
        <w:tc>
          <w:tcPr>
            <w:tcW w:w="1056" w:type="dxa"/>
            <w:noWrap/>
          </w:tcPr>
          <w:p w:rsidR="00514526" w:rsidRDefault="0050632A">
            <w:r>
              <w:rPr>
                <w:rFonts w:hint="eastAsia"/>
              </w:rPr>
              <w:t>0.22</w:t>
            </w:r>
          </w:p>
        </w:tc>
        <w:tc>
          <w:tcPr>
            <w:tcW w:w="951" w:type="dxa"/>
            <w:noWrap/>
          </w:tcPr>
          <w:p w:rsidR="00514526" w:rsidRDefault="0050632A">
            <w:r>
              <w:rPr>
                <w:rFonts w:hint="eastAsia"/>
              </w:rPr>
              <w:t>0.22</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30204</w:t>
            </w:r>
          </w:p>
        </w:tc>
        <w:tc>
          <w:tcPr>
            <w:tcW w:w="1584" w:type="dxa"/>
            <w:noWrap/>
          </w:tcPr>
          <w:p w:rsidR="00514526" w:rsidRDefault="0050632A">
            <w:r>
              <w:rPr>
                <w:rFonts w:hint="eastAsia"/>
              </w:rPr>
              <w:t>手续费</w:t>
            </w:r>
          </w:p>
        </w:tc>
        <w:tc>
          <w:tcPr>
            <w:tcW w:w="531" w:type="dxa"/>
            <w:noWrap/>
          </w:tcPr>
          <w:p w:rsidR="00514526" w:rsidRDefault="0050632A">
            <w:r>
              <w:rPr>
                <w:rFonts w:hint="eastAsia"/>
              </w:rPr>
              <w:t>20</w:t>
            </w:r>
          </w:p>
        </w:tc>
        <w:tc>
          <w:tcPr>
            <w:tcW w:w="1056" w:type="dxa"/>
            <w:noWrap/>
          </w:tcPr>
          <w:p w:rsidR="00514526" w:rsidRDefault="0050632A">
            <w:r>
              <w:rPr>
                <w:rFonts w:hint="eastAsia"/>
              </w:rPr>
              <w:t>0.29</w:t>
            </w:r>
          </w:p>
        </w:tc>
        <w:tc>
          <w:tcPr>
            <w:tcW w:w="1056" w:type="dxa"/>
            <w:noWrap/>
          </w:tcPr>
          <w:p w:rsidR="00514526" w:rsidRDefault="0050632A">
            <w:r>
              <w:rPr>
                <w:rFonts w:hint="eastAsia"/>
              </w:rPr>
              <w:t>0.29</w:t>
            </w:r>
          </w:p>
        </w:tc>
        <w:tc>
          <w:tcPr>
            <w:tcW w:w="951" w:type="dxa"/>
            <w:noWrap/>
          </w:tcPr>
          <w:p w:rsidR="00514526" w:rsidRDefault="0050632A">
            <w:r>
              <w:rPr>
                <w:rFonts w:hint="eastAsia"/>
              </w:rPr>
              <w:t>0.29</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30205</w:t>
            </w:r>
          </w:p>
        </w:tc>
        <w:tc>
          <w:tcPr>
            <w:tcW w:w="1584" w:type="dxa"/>
            <w:noWrap/>
          </w:tcPr>
          <w:p w:rsidR="00514526" w:rsidRDefault="0050632A">
            <w:r>
              <w:rPr>
                <w:rFonts w:hint="eastAsia"/>
              </w:rPr>
              <w:t>水费</w:t>
            </w:r>
          </w:p>
        </w:tc>
        <w:tc>
          <w:tcPr>
            <w:tcW w:w="531" w:type="dxa"/>
            <w:noWrap/>
          </w:tcPr>
          <w:p w:rsidR="00514526" w:rsidRDefault="0050632A">
            <w:r>
              <w:rPr>
                <w:rFonts w:hint="eastAsia"/>
              </w:rPr>
              <w:t>21</w:t>
            </w:r>
          </w:p>
        </w:tc>
        <w:tc>
          <w:tcPr>
            <w:tcW w:w="1056" w:type="dxa"/>
            <w:noWrap/>
          </w:tcPr>
          <w:p w:rsidR="00514526" w:rsidRDefault="0050632A">
            <w:r>
              <w:rPr>
                <w:rFonts w:hint="eastAsia"/>
              </w:rPr>
              <w:t>8.58</w:t>
            </w:r>
          </w:p>
        </w:tc>
        <w:tc>
          <w:tcPr>
            <w:tcW w:w="1056" w:type="dxa"/>
            <w:noWrap/>
          </w:tcPr>
          <w:p w:rsidR="00514526" w:rsidRDefault="0050632A">
            <w:r>
              <w:rPr>
                <w:rFonts w:hint="eastAsia"/>
              </w:rPr>
              <w:t>8.58</w:t>
            </w:r>
          </w:p>
        </w:tc>
        <w:tc>
          <w:tcPr>
            <w:tcW w:w="951" w:type="dxa"/>
            <w:noWrap/>
          </w:tcPr>
          <w:p w:rsidR="00514526" w:rsidRDefault="0050632A">
            <w:r>
              <w:rPr>
                <w:rFonts w:hint="eastAsia"/>
              </w:rPr>
              <w:t>4.79</w:t>
            </w:r>
          </w:p>
        </w:tc>
        <w:tc>
          <w:tcPr>
            <w:tcW w:w="1056" w:type="dxa"/>
            <w:noWrap/>
          </w:tcPr>
          <w:p w:rsidR="00514526" w:rsidRDefault="0050632A">
            <w:r>
              <w:rPr>
                <w:rFonts w:hint="eastAsia"/>
              </w:rPr>
              <w:t>3.79</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30206</w:t>
            </w:r>
          </w:p>
        </w:tc>
        <w:tc>
          <w:tcPr>
            <w:tcW w:w="1584" w:type="dxa"/>
            <w:noWrap/>
          </w:tcPr>
          <w:p w:rsidR="00514526" w:rsidRDefault="0050632A">
            <w:r>
              <w:rPr>
                <w:rFonts w:hint="eastAsia"/>
              </w:rPr>
              <w:t>电费</w:t>
            </w:r>
          </w:p>
        </w:tc>
        <w:tc>
          <w:tcPr>
            <w:tcW w:w="531" w:type="dxa"/>
            <w:noWrap/>
          </w:tcPr>
          <w:p w:rsidR="00514526" w:rsidRDefault="0050632A">
            <w:r>
              <w:rPr>
                <w:rFonts w:hint="eastAsia"/>
              </w:rPr>
              <w:t>22</w:t>
            </w:r>
          </w:p>
        </w:tc>
        <w:tc>
          <w:tcPr>
            <w:tcW w:w="1056" w:type="dxa"/>
            <w:noWrap/>
          </w:tcPr>
          <w:p w:rsidR="00514526" w:rsidRDefault="0050632A">
            <w:r>
              <w:rPr>
                <w:rFonts w:hint="eastAsia"/>
              </w:rPr>
              <w:t>40.46</w:t>
            </w:r>
          </w:p>
        </w:tc>
        <w:tc>
          <w:tcPr>
            <w:tcW w:w="1056" w:type="dxa"/>
            <w:noWrap/>
          </w:tcPr>
          <w:p w:rsidR="00514526" w:rsidRDefault="0050632A">
            <w:r>
              <w:rPr>
                <w:rFonts w:hint="eastAsia"/>
              </w:rPr>
              <w:t>40.46</w:t>
            </w:r>
          </w:p>
        </w:tc>
        <w:tc>
          <w:tcPr>
            <w:tcW w:w="951" w:type="dxa"/>
            <w:noWrap/>
          </w:tcPr>
          <w:p w:rsidR="00514526" w:rsidRDefault="0050632A">
            <w:r>
              <w:rPr>
                <w:rFonts w:hint="eastAsia"/>
              </w:rPr>
              <w:t>25.17</w:t>
            </w:r>
          </w:p>
        </w:tc>
        <w:tc>
          <w:tcPr>
            <w:tcW w:w="1056" w:type="dxa"/>
            <w:noWrap/>
          </w:tcPr>
          <w:p w:rsidR="00514526" w:rsidRDefault="0050632A">
            <w:r>
              <w:rPr>
                <w:rFonts w:hint="eastAsia"/>
              </w:rPr>
              <w:t>15.29</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30207</w:t>
            </w:r>
          </w:p>
        </w:tc>
        <w:tc>
          <w:tcPr>
            <w:tcW w:w="1584" w:type="dxa"/>
            <w:noWrap/>
          </w:tcPr>
          <w:p w:rsidR="00514526" w:rsidRDefault="0050632A">
            <w:r>
              <w:rPr>
                <w:rFonts w:hint="eastAsia"/>
              </w:rPr>
              <w:t>邮电费</w:t>
            </w:r>
          </w:p>
        </w:tc>
        <w:tc>
          <w:tcPr>
            <w:tcW w:w="531" w:type="dxa"/>
            <w:noWrap/>
          </w:tcPr>
          <w:p w:rsidR="00514526" w:rsidRDefault="0050632A">
            <w:r>
              <w:rPr>
                <w:rFonts w:hint="eastAsia"/>
              </w:rPr>
              <w:t>23</w:t>
            </w:r>
          </w:p>
        </w:tc>
        <w:tc>
          <w:tcPr>
            <w:tcW w:w="1056" w:type="dxa"/>
            <w:noWrap/>
          </w:tcPr>
          <w:p w:rsidR="00514526" w:rsidRDefault="0050632A">
            <w:r>
              <w:rPr>
                <w:rFonts w:hint="eastAsia"/>
              </w:rPr>
              <w:t>27.79</w:t>
            </w:r>
          </w:p>
        </w:tc>
        <w:tc>
          <w:tcPr>
            <w:tcW w:w="1056" w:type="dxa"/>
            <w:noWrap/>
          </w:tcPr>
          <w:p w:rsidR="00514526" w:rsidRDefault="0050632A">
            <w:r>
              <w:rPr>
                <w:rFonts w:hint="eastAsia"/>
              </w:rPr>
              <w:t>27.79</w:t>
            </w:r>
          </w:p>
        </w:tc>
        <w:tc>
          <w:tcPr>
            <w:tcW w:w="951" w:type="dxa"/>
            <w:noWrap/>
          </w:tcPr>
          <w:p w:rsidR="00514526" w:rsidRDefault="0050632A">
            <w:r>
              <w:rPr>
                <w:rFonts w:hint="eastAsia"/>
              </w:rPr>
              <w:t>22.99</w:t>
            </w:r>
          </w:p>
        </w:tc>
        <w:tc>
          <w:tcPr>
            <w:tcW w:w="1056" w:type="dxa"/>
            <w:noWrap/>
          </w:tcPr>
          <w:p w:rsidR="00514526" w:rsidRDefault="0050632A">
            <w:r>
              <w:rPr>
                <w:rFonts w:hint="eastAsia"/>
              </w:rPr>
              <w:t>4.78</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30208</w:t>
            </w:r>
          </w:p>
        </w:tc>
        <w:tc>
          <w:tcPr>
            <w:tcW w:w="1584" w:type="dxa"/>
            <w:noWrap/>
          </w:tcPr>
          <w:p w:rsidR="00514526" w:rsidRDefault="0050632A">
            <w:r>
              <w:rPr>
                <w:rFonts w:hint="eastAsia"/>
              </w:rPr>
              <w:t>取暖费</w:t>
            </w:r>
          </w:p>
        </w:tc>
        <w:tc>
          <w:tcPr>
            <w:tcW w:w="531" w:type="dxa"/>
            <w:noWrap/>
          </w:tcPr>
          <w:p w:rsidR="00514526" w:rsidRDefault="0050632A">
            <w:r>
              <w:rPr>
                <w:rFonts w:hint="eastAsia"/>
              </w:rPr>
              <w:t>24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30209</w:t>
            </w:r>
          </w:p>
        </w:tc>
        <w:tc>
          <w:tcPr>
            <w:tcW w:w="1584" w:type="dxa"/>
            <w:noWrap/>
          </w:tcPr>
          <w:p w:rsidR="00514526" w:rsidRDefault="0050632A">
            <w:r>
              <w:rPr>
                <w:rFonts w:hint="eastAsia"/>
              </w:rPr>
              <w:t>物业管理费</w:t>
            </w:r>
          </w:p>
        </w:tc>
        <w:tc>
          <w:tcPr>
            <w:tcW w:w="531" w:type="dxa"/>
            <w:noWrap/>
          </w:tcPr>
          <w:p w:rsidR="00514526" w:rsidRDefault="0050632A">
            <w:r>
              <w:rPr>
                <w:rFonts w:hint="eastAsia"/>
              </w:rPr>
              <w:t>25</w:t>
            </w:r>
          </w:p>
        </w:tc>
        <w:tc>
          <w:tcPr>
            <w:tcW w:w="1056" w:type="dxa"/>
            <w:noWrap/>
          </w:tcPr>
          <w:p w:rsidR="00514526" w:rsidRDefault="0050632A">
            <w:r>
              <w:rPr>
                <w:rFonts w:hint="eastAsia"/>
              </w:rPr>
              <w:t>9.97</w:t>
            </w:r>
          </w:p>
        </w:tc>
        <w:tc>
          <w:tcPr>
            <w:tcW w:w="1056" w:type="dxa"/>
            <w:noWrap/>
          </w:tcPr>
          <w:p w:rsidR="00514526" w:rsidRDefault="0050632A">
            <w:r>
              <w:rPr>
                <w:rFonts w:hint="eastAsia"/>
              </w:rPr>
              <w:t>9.97</w:t>
            </w:r>
          </w:p>
        </w:tc>
        <w:tc>
          <w:tcPr>
            <w:tcW w:w="951" w:type="dxa"/>
            <w:noWrap/>
          </w:tcPr>
          <w:p w:rsidR="00514526" w:rsidRDefault="0050632A">
            <w:r>
              <w:rPr>
                <w:rFonts w:hint="eastAsia"/>
              </w:rPr>
              <w:t>3.78</w:t>
            </w:r>
          </w:p>
        </w:tc>
        <w:tc>
          <w:tcPr>
            <w:tcW w:w="1056" w:type="dxa"/>
            <w:noWrap/>
          </w:tcPr>
          <w:p w:rsidR="00514526" w:rsidRDefault="0050632A">
            <w:r>
              <w:rPr>
                <w:rFonts w:hint="eastAsia"/>
              </w:rPr>
              <w:t>6.19</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lastRenderedPageBreak/>
              <w:t>30211</w:t>
            </w:r>
          </w:p>
        </w:tc>
        <w:tc>
          <w:tcPr>
            <w:tcW w:w="1584" w:type="dxa"/>
            <w:noWrap/>
          </w:tcPr>
          <w:p w:rsidR="00514526" w:rsidRDefault="0050632A">
            <w:r>
              <w:rPr>
                <w:rFonts w:hint="eastAsia"/>
              </w:rPr>
              <w:t>差旅费</w:t>
            </w:r>
          </w:p>
        </w:tc>
        <w:tc>
          <w:tcPr>
            <w:tcW w:w="531" w:type="dxa"/>
            <w:noWrap/>
          </w:tcPr>
          <w:p w:rsidR="00514526" w:rsidRDefault="0050632A">
            <w:r>
              <w:rPr>
                <w:rFonts w:hint="eastAsia"/>
              </w:rPr>
              <w:t>26</w:t>
            </w:r>
          </w:p>
        </w:tc>
        <w:tc>
          <w:tcPr>
            <w:tcW w:w="1056" w:type="dxa"/>
            <w:noWrap/>
          </w:tcPr>
          <w:p w:rsidR="00514526" w:rsidRDefault="0050632A">
            <w:r>
              <w:rPr>
                <w:rFonts w:hint="eastAsia"/>
              </w:rPr>
              <w:t>89.58</w:t>
            </w:r>
          </w:p>
        </w:tc>
        <w:tc>
          <w:tcPr>
            <w:tcW w:w="1056" w:type="dxa"/>
            <w:noWrap/>
          </w:tcPr>
          <w:p w:rsidR="00514526" w:rsidRDefault="0050632A">
            <w:r>
              <w:rPr>
                <w:rFonts w:hint="eastAsia"/>
              </w:rPr>
              <w:t>89.58</w:t>
            </w:r>
          </w:p>
        </w:tc>
        <w:tc>
          <w:tcPr>
            <w:tcW w:w="951" w:type="dxa"/>
            <w:noWrap/>
          </w:tcPr>
          <w:p w:rsidR="00514526" w:rsidRDefault="0050632A">
            <w:r>
              <w:rPr>
                <w:rFonts w:hint="eastAsia"/>
              </w:rPr>
              <w:t>62.83</w:t>
            </w:r>
          </w:p>
        </w:tc>
        <w:tc>
          <w:tcPr>
            <w:tcW w:w="1056" w:type="dxa"/>
            <w:noWrap/>
          </w:tcPr>
          <w:p w:rsidR="00514526" w:rsidRDefault="0050632A">
            <w:r>
              <w:rPr>
                <w:rFonts w:hint="eastAsia"/>
              </w:rPr>
              <w:t>26.74</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30212</w:t>
            </w:r>
          </w:p>
        </w:tc>
        <w:tc>
          <w:tcPr>
            <w:tcW w:w="1584" w:type="dxa"/>
            <w:noWrap/>
          </w:tcPr>
          <w:p w:rsidR="00514526" w:rsidRDefault="0050632A">
            <w:r>
              <w:rPr>
                <w:rFonts w:hint="eastAsia"/>
              </w:rPr>
              <w:t>因公出国（境）费用</w:t>
            </w:r>
          </w:p>
        </w:tc>
        <w:tc>
          <w:tcPr>
            <w:tcW w:w="531" w:type="dxa"/>
            <w:noWrap/>
          </w:tcPr>
          <w:p w:rsidR="00514526" w:rsidRDefault="0050632A">
            <w:r>
              <w:rPr>
                <w:rFonts w:hint="eastAsia"/>
              </w:rPr>
              <w:t>27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30213</w:t>
            </w:r>
          </w:p>
        </w:tc>
        <w:tc>
          <w:tcPr>
            <w:tcW w:w="1584" w:type="dxa"/>
            <w:noWrap/>
          </w:tcPr>
          <w:p w:rsidR="00514526" w:rsidRDefault="0050632A">
            <w:r>
              <w:rPr>
                <w:rFonts w:hint="eastAsia"/>
              </w:rPr>
              <w:t>维修（护）费</w:t>
            </w:r>
          </w:p>
        </w:tc>
        <w:tc>
          <w:tcPr>
            <w:tcW w:w="531" w:type="dxa"/>
            <w:noWrap/>
          </w:tcPr>
          <w:p w:rsidR="00514526" w:rsidRDefault="0050632A">
            <w:r>
              <w:rPr>
                <w:rFonts w:hint="eastAsia"/>
              </w:rPr>
              <w:t>28</w:t>
            </w:r>
          </w:p>
        </w:tc>
        <w:tc>
          <w:tcPr>
            <w:tcW w:w="1056" w:type="dxa"/>
            <w:noWrap/>
          </w:tcPr>
          <w:p w:rsidR="00514526" w:rsidRDefault="0050632A">
            <w:r>
              <w:rPr>
                <w:rFonts w:hint="eastAsia"/>
              </w:rPr>
              <w:t>235.08</w:t>
            </w:r>
          </w:p>
        </w:tc>
        <w:tc>
          <w:tcPr>
            <w:tcW w:w="1056" w:type="dxa"/>
            <w:noWrap/>
          </w:tcPr>
          <w:p w:rsidR="00514526" w:rsidRDefault="0050632A">
            <w:r>
              <w:rPr>
                <w:rFonts w:hint="eastAsia"/>
              </w:rPr>
              <w:t>235.08</w:t>
            </w:r>
          </w:p>
        </w:tc>
        <w:tc>
          <w:tcPr>
            <w:tcW w:w="951" w:type="dxa"/>
            <w:noWrap/>
          </w:tcPr>
          <w:p w:rsidR="00514526" w:rsidRDefault="0050632A">
            <w:r>
              <w:rPr>
                <w:rFonts w:hint="eastAsia"/>
              </w:rPr>
              <w:t>14.47</w:t>
            </w:r>
          </w:p>
        </w:tc>
        <w:tc>
          <w:tcPr>
            <w:tcW w:w="1056" w:type="dxa"/>
            <w:noWrap/>
          </w:tcPr>
          <w:p w:rsidR="00514526" w:rsidRDefault="0050632A">
            <w:r>
              <w:rPr>
                <w:rFonts w:hint="eastAsia"/>
              </w:rPr>
              <w:t>220.61</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30214</w:t>
            </w:r>
          </w:p>
        </w:tc>
        <w:tc>
          <w:tcPr>
            <w:tcW w:w="1584" w:type="dxa"/>
            <w:noWrap/>
          </w:tcPr>
          <w:p w:rsidR="00514526" w:rsidRDefault="0050632A">
            <w:r>
              <w:rPr>
                <w:rFonts w:hint="eastAsia"/>
              </w:rPr>
              <w:t>租赁费</w:t>
            </w:r>
          </w:p>
        </w:tc>
        <w:tc>
          <w:tcPr>
            <w:tcW w:w="531" w:type="dxa"/>
            <w:noWrap/>
          </w:tcPr>
          <w:p w:rsidR="00514526" w:rsidRDefault="0050632A">
            <w:r>
              <w:rPr>
                <w:rFonts w:hint="eastAsia"/>
              </w:rPr>
              <w:t>29</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30215</w:t>
            </w:r>
          </w:p>
        </w:tc>
        <w:tc>
          <w:tcPr>
            <w:tcW w:w="1584" w:type="dxa"/>
            <w:noWrap/>
          </w:tcPr>
          <w:p w:rsidR="00514526" w:rsidRDefault="0050632A">
            <w:r>
              <w:rPr>
                <w:rFonts w:hint="eastAsia"/>
              </w:rPr>
              <w:t>会议费</w:t>
            </w:r>
          </w:p>
        </w:tc>
        <w:tc>
          <w:tcPr>
            <w:tcW w:w="531" w:type="dxa"/>
            <w:noWrap/>
          </w:tcPr>
          <w:p w:rsidR="00514526" w:rsidRDefault="0050632A">
            <w:r>
              <w:rPr>
                <w:rFonts w:hint="eastAsia"/>
              </w:rPr>
              <w:t>30</w:t>
            </w:r>
          </w:p>
        </w:tc>
        <w:tc>
          <w:tcPr>
            <w:tcW w:w="1056" w:type="dxa"/>
            <w:noWrap/>
          </w:tcPr>
          <w:p w:rsidR="00514526" w:rsidRDefault="0050632A">
            <w:r>
              <w:rPr>
                <w:rFonts w:hint="eastAsia"/>
              </w:rPr>
              <w:t>4.41</w:t>
            </w:r>
          </w:p>
        </w:tc>
        <w:tc>
          <w:tcPr>
            <w:tcW w:w="1056" w:type="dxa"/>
            <w:noWrap/>
          </w:tcPr>
          <w:p w:rsidR="00514526" w:rsidRDefault="0050632A">
            <w:r>
              <w:rPr>
                <w:rFonts w:hint="eastAsia"/>
              </w:rPr>
              <w:t>4.41</w:t>
            </w:r>
          </w:p>
        </w:tc>
        <w:tc>
          <w:tcPr>
            <w:tcW w:w="951" w:type="dxa"/>
            <w:noWrap/>
          </w:tcPr>
          <w:p w:rsidR="00514526" w:rsidRDefault="0050632A">
            <w:r>
              <w:rPr>
                <w:rFonts w:hint="eastAsia"/>
              </w:rPr>
              <w:t>0.00</w:t>
            </w:r>
          </w:p>
        </w:tc>
        <w:tc>
          <w:tcPr>
            <w:tcW w:w="1056" w:type="dxa"/>
            <w:noWrap/>
          </w:tcPr>
          <w:p w:rsidR="00514526" w:rsidRDefault="0050632A">
            <w:r>
              <w:rPr>
                <w:rFonts w:hint="eastAsia"/>
              </w:rPr>
              <w:t>4.41</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30216</w:t>
            </w:r>
          </w:p>
        </w:tc>
        <w:tc>
          <w:tcPr>
            <w:tcW w:w="1584" w:type="dxa"/>
            <w:noWrap/>
          </w:tcPr>
          <w:p w:rsidR="00514526" w:rsidRDefault="0050632A">
            <w:r>
              <w:rPr>
                <w:rFonts w:hint="eastAsia"/>
              </w:rPr>
              <w:t>培训费</w:t>
            </w:r>
          </w:p>
        </w:tc>
        <w:tc>
          <w:tcPr>
            <w:tcW w:w="531" w:type="dxa"/>
            <w:noWrap/>
          </w:tcPr>
          <w:p w:rsidR="00514526" w:rsidRDefault="0050632A">
            <w:r>
              <w:rPr>
                <w:rFonts w:hint="eastAsia"/>
              </w:rPr>
              <w:t>31</w:t>
            </w:r>
          </w:p>
        </w:tc>
        <w:tc>
          <w:tcPr>
            <w:tcW w:w="1056" w:type="dxa"/>
            <w:noWrap/>
          </w:tcPr>
          <w:p w:rsidR="00514526" w:rsidRDefault="0050632A">
            <w:r>
              <w:rPr>
                <w:rFonts w:hint="eastAsia"/>
              </w:rPr>
              <w:t>51.79</w:t>
            </w:r>
          </w:p>
        </w:tc>
        <w:tc>
          <w:tcPr>
            <w:tcW w:w="1056" w:type="dxa"/>
            <w:noWrap/>
          </w:tcPr>
          <w:p w:rsidR="00514526" w:rsidRDefault="0050632A">
            <w:r>
              <w:rPr>
                <w:rFonts w:hint="eastAsia"/>
              </w:rPr>
              <w:t>51.79</w:t>
            </w:r>
          </w:p>
        </w:tc>
        <w:tc>
          <w:tcPr>
            <w:tcW w:w="951" w:type="dxa"/>
            <w:noWrap/>
          </w:tcPr>
          <w:p w:rsidR="00514526" w:rsidRDefault="0050632A">
            <w:r>
              <w:rPr>
                <w:rFonts w:hint="eastAsia"/>
              </w:rPr>
              <w:t>4.19</w:t>
            </w:r>
          </w:p>
        </w:tc>
        <w:tc>
          <w:tcPr>
            <w:tcW w:w="1056" w:type="dxa"/>
            <w:noWrap/>
          </w:tcPr>
          <w:p w:rsidR="00514526" w:rsidRDefault="0050632A">
            <w:r>
              <w:rPr>
                <w:rFonts w:hint="eastAsia"/>
              </w:rPr>
              <w:t>47.60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30217</w:t>
            </w:r>
          </w:p>
        </w:tc>
        <w:tc>
          <w:tcPr>
            <w:tcW w:w="1584" w:type="dxa"/>
            <w:noWrap/>
          </w:tcPr>
          <w:p w:rsidR="00514526" w:rsidRDefault="0050632A">
            <w:r>
              <w:rPr>
                <w:rFonts w:hint="eastAsia"/>
              </w:rPr>
              <w:t>公务接待费</w:t>
            </w:r>
          </w:p>
        </w:tc>
        <w:tc>
          <w:tcPr>
            <w:tcW w:w="531" w:type="dxa"/>
            <w:noWrap/>
          </w:tcPr>
          <w:p w:rsidR="00514526" w:rsidRDefault="0050632A">
            <w:r>
              <w:rPr>
                <w:rFonts w:hint="eastAsia"/>
              </w:rPr>
              <w:t>32</w:t>
            </w:r>
          </w:p>
        </w:tc>
        <w:tc>
          <w:tcPr>
            <w:tcW w:w="1056" w:type="dxa"/>
            <w:noWrap/>
          </w:tcPr>
          <w:p w:rsidR="00514526" w:rsidRDefault="0050632A">
            <w:r>
              <w:rPr>
                <w:rFonts w:hint="eastAsia"/>
              </w:rPr>
              <w:t>4.76</w:t>
            </w:r>
          </w:p>
        </w:tc>
        <w:tc>
          <w:tcPr>
            <w:tcW w:w="1056" w:type="dxa"/>
            <w:noWrap/>
          </w:tcPr>
          <w:p w:rsidR="00514526" w:rsidRDefault="0050632A">
            <w:r>
              <w:rPr>
                <w:rFonts w:hint="eastAsia"/>
              </w:rPr>
              <w:t>4.76</w:t>
            </w:r>
          </w:p>
        </w:tc>
        <w:tc>
          <w:tcPr>
            <w:tcW w:w="951" w:type="dxa"/>
            <w:noWrap/>
          </w:tcPr>
          <w:p w:rsidR="00514526" w:rsidRDefault="0050632A">
            <w:r>
              <w:rPr>
                <w:rFonts w:hint="eastAsia"/>
              </w:rPr>
              <w:t>1.67</w:t>
            </w:r>
          </w:p>
        </w:tc>
        <w:tc>
          <w:tcPr>
            <w:tcW w:w="1056" w:type="dxa"/>
            <w:noWrap/>
          </w:tcPr>
          <w:p w:rsidR="00514526" w:rsidRDefault="0050632A">
            <w:r>
              <w:rPr>
                <w:rFonts w:hint="eastAsia"/>
              </w:rPr>
              <w:t>3.10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30218</w:t>
            </w:r>
          </w:p>
        </w:tc>
        <w:tc>
          <w:tcPr>
            <w:tcW w:w="1584" w:type="dxa"/>
            <w:noWrap/>
          </w:tcPr>
          <w:p w:rsidR="00514526" w:rsidRDefault="0050632A">
            <w:r>
              <w:rPr>
                <w:rFonts w:hint="eastAsia"/>
              </w:rPr>
              <w:t>专用材料费</w:t>
            </w:r>
          </w:p>
        </w:tc>
        <w:tc>
          <w:tcPr>
            <w:tcW w:w="531" w:type="dxa"/>
            <w:noWrap/>
          </w:tcPr>
          <w:p w:rsidR="00514526" w:rsidRDefault="0050632A">
            <w:r>
              <w:rPr>
                <w:rFonts w:hint="eastAsia"/>
              </w:rPr>
              <w:t>33</w:t>
            </w:r>
          </w:p>
        </w:tc>
        <w:tc>
          <w:tcPr>
            <w:tcW w:w="1056" w:type="dxa"/>
            <w:noWrap/>
          </w:tcPr>
          <w:p w:rsidR="00514526" w:rsidRDefault="0050632A">
            <w:r>
              <w:rPr>
                <w:rFonts w:hint="eastAsia"/>
              </w:rPr>
              <w:t>7,334.02</w:t>
            </w:r>
          </w:p>
        </w:tc>
        <w:tc>
          <w:tcPr>
            <w:tcW w:w="1056" w:type="dxa"/>
            <w:noWrap/>
          </w:tcPr>
          <w:p w:rsidR="00514526" w:rsidRDefault="0050632A">
            <w:r>
              <w:rPr>
                <w:rFonts w:hint="eastAsia"/>
              </w:rPr>
              <w:t>7,334.02</w:t>
            </w:r>
          </w:p>
        </w:tc>
        <w:tc>
          <w:tcPr>
            <w:tcW w:w="951" w:type="dxa"/>
            <w:noWrap/>
          </w:tcPr>
          <w:p w:rsidR="00514526" w:rsidRDefault="0050632A">
            <w:r>
              <w:rPr>
                <w:rFonts w:hint="eastAsia"/>
              </w:rPr>
              <w:t>1,399.41</w:t>
            </w:r>
          </w:p>
        </w:tc>
        <w:tc>
          <w:tcPr>
            <w:tcW w:w="1056" w:type="dxa"/>
            <w:noWrap/>
          </w:tcPr>
          <w:p w:rsidR="00514526" w:rsidRDefault="0050632A">
            <w:r>
              <w:rPr>
                <w:rFonts w:hint="eastAsia"/>
              </w:rPr>
              <w:t>5,934.62</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30224</w:t>
            </w:r>
          </w:p>
        </w:tc>
        <w:tc>
          <w:tcPr>
            <w:tcW w:w="1584" w:type="dxa"/>
            <w:noWrap/>
          </w:tcPr>
          <w:p w:rsidR="00514526" w:rsidRDefault="0050632A">
            <w:r>
              <w:rPr>
                <w:rFonts w:hint="eastAsia"/>
              </w:rPr>
              <w:t>被装购置费</w:t>
            </w:r>
          </w:p>
        </w:tc>
        <w:tc>
          <w:tcPr>
            <w:tcW w:w="531" w:type="dxa"/>
            <w:noWrap/>
          </w:tcPr>
          <w:p w:rsidR="00514526" w:rsidRDefault="0050632A">
            <w:r>
              <w:rPr>
                <w:rFonts w:hint="eastAsia"/>
              </w:rPr>
              <w:t>34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30225</w:t>
            </w:r>
          </w:p>
        </w:tc>
        <w:tc>
          <w:tcPr>
            <w:tcW w:w="1584" w:type="dxa"/>
            <w:noWrap/>
          </w:tcPr>
          <w:p w:rsidR="00514526" w:rsidRDefault="0050632A">
            <w:r>
              <w:rPr>
                <w:rFonts w:hint="eastAsia"/>
              </w:rPr>
              <w:t>专用燃料费</w:t>
            </w:r>
          </w:p>
        </w:tc>
        <w:tc>
          <w:tcPr>
            <w:tcW w:w="531" w:type="dxa"/>
            <w:noWrap/>
          </w:tcPr>
          <w:p w:rsidR="00514526" w:rsidRDefault="0050632A">
            <w:r>
              <w:rPr>
                <w:rFonts w:hint="eastAsia"/>
              </w:rPr>
              <w:t>35</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30226</w:t>
            </w:r>
          </w:p>
        </w:tc>
        <w:tc>
          <w:tcPr>
            <w:tcW w:w="1584" w:type="dxa"/>
            <w:noWrap/>
          </w:tcPr>
          <w:p w:rsidR="00514526" w:rsidRDefault="0050632A">
            <w:r>
              <w:rPr>
                <w:rFonts w:hint="eastAsia"/>
              </w:rPr>
              <w:t>劳务费</w:t>
            </w:r>
          </w:p>
        </w:tc>
        <w:tc>
          <w:tcPr>
            <w:tcW w:w="531" w:type="dxa"/>
            <w:noWrap/>
          </w:tcPr>
          <w:p w:rsidR="00514526" w:rsidRDefault="0050632A">
            <w:r>
              <w:rPr>
                <w:rFonts w:hint="eastAsia"/>
              </w:rPr>
              <w:t>36</w:t>
            </w:r>
          </w:p>
        </w:tc>
        <w:tc>
          <w:tcPr>
            <w:tcW w:w="1056" w:type="dxa"/>
            <w:noWrap/>
          </w:tcPr>
          <w:p w:rsidR="00514526" w:rsidRDefault="0050632A">
            <w:r>
              <w:rPr>
                <w:rFonts w:hint="eastAsia"/>
              </w:rPr>
              <w:t>319.85</w:t>
            </w:r>
          </w:p>
        </w:tc>
        <w:tc>
          <w:tcPr>
            <w:tcW w:w="1056" w:type="dxa"/>
            <w:noWrap/>
          </w:tcPr>
          <w:p w:rsidR="00514526" w:rsidRDefault="0050632A">
            <w:r>
              <w:rPr>
                <w:rFonts w:hint="eastAsia"/>
              </w:rPr>
              <w:t>319.85</w:t>
            </w:r>
          </w:p>
        </w:tc>
        <w:tc>
          <w:tcPr>
            <w:tcW w:w="951" w:type="dxa"/>
            <w:noWrap/>
          </w:tcPr>
          <w:p w:rsidR="00514526" w:rsidRDefault="0050632A">
            <w:r>
              <w:rPr>
                <w:rFonts w:hint="eastAsia"/>
              </w:rPr>
              <w:t>64.30</w:t>
            </w:r>
          </w:p>
        </w:tc>
        <w:tc>
          <w:tcPr>
            <w:tcW w:w="1056" w:type="dxa"/>
            <w:noWrap/>
          </w:tcPr>
          <w:p w:rsidR="00514526" w:rsidRDefault="0050632A">
            <w:r>
              <w:rPr>
                <w:rFonts w:hint="eastAsia"/>
              </w:rPr>
              <w:t>255.57</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30227</w:t>
            </w:r>
          </w:p>
        </w:tc>
        <w:tc>
          <w:tcPr>
            <w:tcW w:w="1584" w:type="dxa"/>
            <w:noWrap/>
          </w:tcPr>
          <w:p w:rsidR="00514526" w:rsidRDefault="0050632A">
            <w:r>
              <w:rPr>
                <w:rFonts w:hint="eastAsia"/>
              </w:rPr>
              <w:t>委托业务费</w:t>
            </w:r>
          </w:p>
        </w:tc>
        <w:tc>
          <w:tcPr>
            <w:tcW w:w="531" w:type="dxa"/>
            <w:noWrap/>
          </w:tcPr>
          <w:p w:rsidR="00514526" w:rsidRDefault="0050632A">
            <w:r>
              <w:rPr>
                <w:rFonts w:hint="eastAsia"/>
              </w:rPr>
              <w:t>37</w:t>
            </w:r>
          </w:p>
        </w:tc>
        <w:tc>
          <w:tcPr>
            <w:tcW w:w="1056" w:type="dxa"/>
            <w:noWrap/>
          </w:tcPr>
          <w:p w:rsidR="00514526" w:rsidRDefault="0050632A">
            <w:r>
              <w:rPr>
                <w:rFonts w:hint="eastAsia"/>
              </w:rPr>
              <w:t>3.50</w:t>
            </w:r>
          </w:p>
        </w:tc>
        <w:tc>
          <w:tcPr>
            <w:tcW w:w="1056" w:type="dxa"/>
            <w:noWrap/>
          </w:tcPr>
          <w:p w:rsidR="00514526" w:rsidRDefault="0050632A">
            <w:r>
              <w:rPr>
                <w:rFonts w:hint="eastAsia"/>
              </w:rPr>
              <w:t>3.50</w:t>
            </w:r>
          </w:p>
        </w:tc>
        <w:tc>
          <w:tcPr>
            <w:tcW w:w="951" w:type="dxa"/>
            <w:noWrap/>
          </w:tcPr>
          <w:p w:rsidR="00514526" w:rsidRDefault="0050632A">
            <w:r>
              <w:rPr>
                <w:rFonts w:hint="eastAsia"/>
              </w:rPr>
              <w:t>3.50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30228</w:t>
            </w:r>
          </w:p>
        </w:tc>
        <w:tc>
          <w:tcPr>
            <w:tcW w:w="1584" w:type="dxa"/>
            <w:noWrap/>
          </w:tcPr>
          <w:p w:rsidR="00514526" w:rsidRDefault="0050632A">
            <w:r>
              <w:rPr>
                <w:rFonts w:hint="eastAsia"/>
              </w:rPr>
              <w:t>工会经费</w:t>
            </w:r>
          </w:p>
        </w:tc>
        <w:tc>
          <w:tcPr>
            <w:tcW w:w="531" w:type="dxa"/>
            <w:noWrap/>
          </w:tcPr>
          <w:p w:rsidR="00514526" w:rsidRDefault="0050632A">
            <w:r>
              <w:rPr>
                <w:rFonts w:hint="eastAsia"/>
              </w:rPr>
              <w:t>38</w:t>
            </w:r>
          </w:p>
        </w:tc>
        <w:tc>
          <w:tcPr>
            <w:tcW w:w="1056" w:type="dxa"/>
            <w:noWrap/>
          </w:tcPr>
          <w:p w:rsidR="00514526" w:rsidRDefault="0050632A">
            <w:r>
              <w:rPr>
                <w:rFonts w:hint="eastAsia"/>
              </w:rPr>
              <w:t>45.08</w:t>
            </w:r>
          </w:p>
        </w:tc>
        <w:tc>
          <w:tcPr>
            <w:tcW w:w="1056" w:type="dxa"/>
            <w:noWrap/>
          </w:tcPr>
          <w:p w:rsidR="00514526" w:rsidRDefault="0050632A">
            <w:r>
              <w:rPr>
                <w:rFonts w:hint="eastAsia"/>
              </w:rPr>
              <w:t>45.08</w:t>
            </w:r>
          </w:p>
        </w:tc>
        <w:tc>
          <w:tcPr>
            <w:tcW w:w="951" w:type="dxa"/>
            <w:noWrap/>
          </w:tcPr>
          <w:p w:rsidR="00514526" w:rsidRDefault="0050632A">
            <w:r>
              <w:rPr>
                <w:rFonts w:hint="eastAsia"/>
              </w:rPr>
              <w:t>34.88</w:t>
            </w:r>
          </w:p>
        </w:tc>
        <w:tc>
          <w:tcPr>
            <w:tcW w:w="1056" w:type="dxa"/>
            <w:noWrap/>
          </w:tcPr>
          <w:p w:rsidR="00514526" w:rsidRDefault="0050632A">
            <w:r>
              <w:rPr>
                <w:rFonts w:hint="eastAsia"/>
              </w:rPr>
              <w:t>10.20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30229</w:t>
            </w:r>
          </w:p>
        </w:tc>
        <w:tc>
          <w:tcPr>
            <w:tcW w:w="1584" w:type="dxa"/>
            <w:noWrap/>
          </w:tcPr>
          <w:p w:rsidR="00514526" w:rsidRDefault="0050632A">
            <w:r>
              <w:rPr>
                <w:rFonts w:hint="eastAsia"/>
              </w:rPr>
              <w:t>福利费</w:t>
            </w:r>
          </w:p>
        </w:tc>
        <w:tc>
          <w:tcPr>
            <w:tcW w:w="531" w:type="dxa"/>
            <w:noWrap/>
          </w:tcPr>
          <w:p w:rsidR="00514526" w:rsidRDefault="0050632A">
            <w:r>
              <w:rPr>
                <w:rFonts w:hint="eastAsia"/>
              </w:rPr>
              <w:t>39</w:t>
            </w:r>
          </w:p>
        </w:tc>
        <w:tc>
          <w:tcPr>
            <w:tcW w:w="1056" w:type="dxa"/>
            <w:noWrap/>
          </w:tcPr>
          <w:p w:rsidR="00514526" w:rsidRDefault="0050632A">
            <w:r>
              <w:rPr>
                <w:rFonts w:hint="eastAsia"/>
              </w:rPr>
              <w:t>16.65</w:t>
            </w:r>
          </w:p>
        </w:tc>
        <w:tc>
          <w:tcPr>
            <w:tcW w:w="1056" w:type="dxa"/>
            <w:noWrap/>
          </w:tcPr>
          <w:p w:rsidR="00514526" w:rsidRDefault="0050632A">
            <w:r>
              <w:rPr>
                <w:rFonts w:hint="eastAsia"/>
              </w:rPr>
              <w:t>16.65</w:t>
            </w:r>
          </w:p>
        </w:tc>
        <w:tc>
          <w:tcPr>
            <w:tcW w:w="951" w:type="dxa"/>
            <w:noWrap/>
          </w:tcPr>
          <w:p w:rsidR="00514526" w:rsidRDefault="0050632A">
            <w:r>
              <w:rPr>
                <w:rFonts w:hint="eastAsia"/>
              </w:rPr>
              <w:t>16.65</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30231</w:t>
            </w:r>
          </w:p>
        </w:tc>
        <w:tc>
          <w:tcPr>
            <w:tcW w:w="1584" w:type="dxa"/>
            <w:noWrap/>
          </w:tcPr>
          <w:p w:rsidR="00514526" w:rsidRDefault="0050632A">
            <w:r>
              <w:rPr>
                <w:rFonts w:hint="eastAsia"/>
              </w:rPr>
              <w:t>公务用车运行维护费</w:t>
            </w:r>
          </w:p>
        </w:tc>
        <w:tc>
          <w:tcPr>
            <w:tcW w:w="531" w:type="dxa"/>
            <w:noWrap/>
          </w:tcPr>
          <w:p w:rsidR="00514526" w:rsidRDefault="0050632A">
            <w:r>
              <w:rPr>
                <w:rFonts w:hint="eastAsia"/>
              </w:rPr>
              <w:t>40</w:t>
            </w:r>
          </w:p>
        </w:tc>
        <w:tc>
          <w:tcPr>
            <w:tcW w:w="1056" w:type="dxa"/>
            <w:noWrap/>
          </w:tcPr>
          <w:p w:rsidR="00514526" w:rsidRDefault="0050632A">
            <w:r>
              <w:rPr>
                <w:rFonts w:hint="eastAsia"/>
              </w:rPr>
              <w:t>38.88</w:t>
            </w:r>
          </w:p>
        </w:tc>
        <w:tc>
          <w:tcPr>
            <w:tcW w:w="1056" w:type="dxa"/>
            <w:noWrap/>
          </w:tcPr>
          <w:p w:rsidR="00514526" w:rsidRDefault="0050632A">
            <w:r>
              <w:rPr>
                <w:rFonts w:hint="eastAsia"/>
              </w:rPr>
              <w:t>38.88</w:t>
            </w:r>
          </w:p>
        </w:tc>
        <w:tc>
          <w:tcPr>
            <w:tcW w:w="951" w:type="dxa"/>
            <w:noWrap/>
          </w:tcPr>
          <w:p w:rsidR="00514526" w:rsidRDefault="0050632A">
            <w:r>
              <w:rPr>
                <w:rFonts w:hint="eastAsia"/>
              </w:rPr>
              <w:t>36.41</w:t>
            </w:r>
          </w:p>
        </w:tc>
        <w:tc>
          <w:tcPr>
            <w:tcW w:w="1056" w:type="dxa"/>
            <w:noWrap/>
          </w:tcPr>
          <w:p w:rsidR="00514526" w:rsidRDefault="0050632A">
            <w:r>
              <w:rPr>
                <w:rFonts w:hint="eastAsia"/>
              </w:rPr>
              <w:t>2.47</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30239</w:t>
            </w:r>
          </w:p>
        </w:tc>
        <w:tc>
          <w:tcPr>
            <w:tcW w:w="1584" w:type="dxa"/>
            <w:noWrap/>
          </w:tcPr>
          <w:p w:rsidR="00514526" w:rsidRDefault="0050632A">
            <w:r>
              <w:rPr>
                <w:rFonts w:hint="eastAsia"/>
              </w:rPr>
              <w:t>其他交通费用</w:t>
            </w:r>
          </w:p>
        </w:tc>
        <w:tc>
          <w:tcPr>
            <w:tcW w:w="531" w:type="dxa"/>
            <w:noWrap/>
          </w:tcPr>
          <w:p w:rsidR="00514526" w:rsidRDefault="0050632A">
            <w:r>
              <w:rPr>
                <w:rFonts w:hint="eastAsia"/>
              </w:rPr>
              <w:t>41</w:t>
            </w:r>
          </w:p>
        </w:tc>
        <w:tc>
          <w:tcPr>
            <w:tcW w:w="1056" w:type="dxa"/>
            <w:noWrap/>
          </w:tcPr>
          <w:p w:rsidR="00514526" w:rsidRDefault="0050632A">
            <w:r>
              <w:rPr>
                <w:rFonts w:hint="eastAsia"/>
              </w:rPr>
              <w:t>24.92</w:t>
            </w:r>
          </w:p>
        </w:tc>
        <w:tc>
          <w:tcPr>
            <w:tcW w:w="1056" w:type="dxa"/>
            <w:noWrap/>
          </w:tcPr>
          <w:p w:rsidR="00514526" w:rsidRDefault="0050632A">
            <w:r>
              <w:rPr>
                <w:rFonts w:hint="eastAsia"/>
              </w:rPr>
              <w:t>24.92</w:t>
            </w:r>
          </w:p>
        </w:tc>
        <w:tc>
          <w:tcPr>
            <w:tcW w:w="951" w:type="dxa"/>
            <w:noWrap/>
          </w:tcPr>
          <w:p w:rsidR="00514526" w:rsidRDefault="0050632A">
            <w:r>
              <w:rPr>
                <w:rFonts w:hint="eastAsia"/>
              </w:rPr>
              <w:t>23.07</w:t>
            </w:r>
          </w:p>
        </w:tc>
        <w:tc>
          <w:tcPr>
            <w:tcW w:w="1056" w:type="dxa"/>
            <w:noWrap/>
          </w:tcPr>
          <w:p w:rsidR="00514526" w:rsidRDefault="0050632A">
            <w:r>
              <w:rPr>
                <w:rFonts w:hint="eastAsia"/>
              </w:rPr>
              <w:t>1.86</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30240</w:t>
            </w:r>
          </w:p>
        </w:tc>
        <w:tc>
          <w:tcPr>
            <w:tcW w:w="1584" w:type="dxa"/>
            <w:noWrap/>
          </w:tcPr>
          <w:p w:rsidR="00514526" w:rsidRDefault="0050632A">
            <w:r>
              <w:rPr>
                <w:rFonts w:hint="eastAsia"/>
              </w:rPr>
              <w:t>税金及附加费用</w:t>
            </w:r>
          </w:p>
        </w:tc>
        <w:tc>
          <w:tcPr>
            <w:tcW w:w="531" w:type="dxa"/>
            <w:noWrap/>
          </w:tcPr>
          <w:p w:rsidR="00514526" w:rsidRDefault="0050632A">
            <w:r>
              <w:rPr>
                <w:rFonts w:hint="eastAsia"/>
              </w:rPr>
              <w:t>42</w:t>
            </w:r>
          </w:p>
        </w:tc>
        <w:tc>
          <w:tcPr>
            <w:tcW w:w="1056" w:type="dxa"/>
            <w:noWrap/>
          </w:tcPr>
          <w:p w:rsidR="00514526" w:rsidRDefault="0050632A">
            <w:r>
              <w:rPr>
                <w:rFonts w:hint="eastAsia"/>
              </w:rPr>
              <w:t>0.04</w:t>
            </w:r>
          </w:p>
        </w:tc>
        <w:tc>
          <w:tcPr>
            <w:tcW w:w="1056" w:type="dxa"/>
            <w:noWrap/>
          </w:tcPr>
          <w:p w:rsidR="00514526" w:rsidRDefault="0050632A">
            <w:r>
              <w:rPr>
                <w:rFonts w:hint="eastAsia"/>
              </w:rPr>
              <w:t>0.04</w:t>
            </w:r>
          </w:p>
        </w:tc>
        <w:tc>
          <w:tcPr>
            <w:tcW w:w="951" w:type="dxa"/>
            <w:noWrap/>
          </w:tcPr>
          <w:p w:rsidR="00514526" w:rsidRDefault="0050632A">
            <w:r>
              <w:rPr>
                <w:rFonts w:hint="eastAsia"/>
              </w:rPr>
              <w:t>0.04</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30299</w:t>
            </w:r>
          </w:p>
        </w:tc>
        <w:tc>
          <w:tcPr>
            <w:tcW w:w="1584" w:type="dxa"/>
            <w:noWrap/>
          </w:tcPr>
          <w:p w:rsidR="00514526" w:rsidRDefault="0050632A">
            <w:r>
              <w:rPr>
                <w:rFonts w:hint="eastAsia"/>
              </w:rPr>
              <w:t>其他商品和服务支出</w:t>
            </w:r>
          </w:p>
        </w:tc>
        <w:tc>
          <w:tcPr>
            <w:tcW w:w="531" w:type="dxa"/>
            <w:noWrap/>
          </w:tcPr>
          <w:p w:rsidR="00514526" w:rsidRDefault="0050632A">
            <w:r>
              <w:rPr>
                <w:rFonts w:hint="eastAsia"/>
              </w:rPr>
              <w:t>43</w:t>
            </w:r>
          </w:p>
        </w:tc>
        <w:tc>
          <w:tcPr>
            <w:tcW w:w="1056" w:type="dxa"/>
            <w:noWrap/>
          </w:tcPr>
          <w:p w:rsidR="00514526" w:rsidRDefault="0050632A">
            <w:r>
              <w:rPr>
                <w:rFonts w:hint="eastAsia"/>
              </w:rPr>
              <w:t>1,973.63</w:t>
            </w:r>
          </w:p>
        </w:tc>
        <w:tc>
          <w:tcPr>
            <w:tcW w:w="1056" w:type="dxa"/>
            <w:noWrap/>
          </w:tcPr>
          <w:p w:rsidR="00514526" w:rsidRDefault="0050632A">
            <w:r>
              <w:rPr>
                <w:rFonts w:hint="eastAsia"/>
              </w:rPr>
              <w:t>1,973.63</w:t>
            </w:r>
          </w:p>
        </w:tc>
        <w:tc>
          <w:tcPr>
            <w:tcW w:w="951" w:type="dxa"/>
            <w:noWrap/>
          </w:tcPr>
          <w:p w:rsidR="00514526" w:rsidRDefault="0050632A">
            <w:r>
              <w:rPr>
                <w:rFonts w:hint="eastAsia"/>
              </w:rPr>
              <w:t>80.01</w:t>
            </w:r>
          </w:p>
        </w:tc>
        <w:tc>
          <w:tcPr>
            <w:tcW w:w="1056" w:type="dxa"/>
            <w:noWrap/>
          </w:tcPr>
          <w:p w:rsidR="00514526" w:rsidRDefault="0050632A">
            <w:r>
              <w:rPr>
                <w:rFonts w:hint="eastAsia"/>
              </w:rPr>
              <w:t>1,893.62</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303</w:t>
            </w:r>
          </w:p>
        </w:tc>
        <w:tc>
          <w:tcPr>
            <w:tcW w:w="1584" w:type="dxa"/>
            <w:noWrap/>
          </w:tcPr>
          <w:p w:rsidR="00514526" w:rsidRDefault="0050632A">
            <w:pPr>
              <w:rPr>
                <w:b/>
                <w:bCs/>
              </w:rPr>
            </w:pPr>
            <w:r>
              <w:rPr>
                <w:rFonts w:hint="eastAsia"/>
                <w:b/>
                <w:bCs/>
              </w:rPr>
              <w:t>对个人和家庭的补助</w:t>
            </w:r>
          </w:p>
        </w:tc>
        <w:tc>
          <w:tcPr>
            <w:tcW w:w="531" w:type="dxa"/>
            <w:noWrap/>
          </w:tcPr>
          <w:p w:rsidR="00514526" w:rsidRDefault="0050632A">
            <w:r>
              <w:rPr>
                <w:rFonts w:hint="eastAsia"/>
              </w:rPr>
              <w:t>44</w:t>
            </w:r>
          </w:p>
        </w:tc>
        <w:tc>
          <w:tcPr>
            <w:tcW w:w="1056" w:type="dxa"/>
            <w:noWrap/>
          </w:tcPr>
          <w:p w:rsidR="00514526" w:rsidRDefault="0050632A">
            <w:r>
              <w:rPr>
                <w:rFonts w:hint="eastAsia"/>
              </w:rPr>
              <w:t>6,747.44</w:t>
            </w:r>
          </w:p>
        </w:tc>
        <w:tc>
          <w:tcPr>
            <w:tcW w:w="1056" w:type="dxa"/>
            <w:noWrap/>
          </w:tcPr>
          <w:p w:rsidR="00514526" w:rsidRDefault="0050632A">
            <w:r>
              <w:rPr>
                <w:rFonts w:hint="eastAsia"/>
              </w:rPr>
              <w:t>6,747.44</w:t>
            </w:r>
          </w:p>
        </w:tc>
        <w:tc>
          <w:tcPr>
            <w:tcW w:w="951" w:type="dxa"/>
            <w:noWrap/>
          </w:tcPr>
          <w:p w:rsidR="00514526" w:rsidRDefault="0050632A">
            <w:r>
              <w:rPr>
                <w:rFonts w:hint="eastAsia"/>
              </w:rPr>
              <w:t>726.12</w:t>
            </w:r>
          </w:p>
        </w:tc>
        <w:tc>
          <w:tcPr>
            <w:tcW w:w="1056" w:type="dxa"/>
            <w:noWrap/>
          </w:tcPr>
          <w:p w:rsidR="00514526" w:rsidRDefault="0050632A">
            <w:r>
              <w:rPr>
                <w:rFonts w:hint="eastAsia"/>
              </w:rPr>
              <w:t>6,021.32</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30301</w:t>
            </w:r>
          </w:p>
        </w:tc>
        <w:tc>
          <w:tcPr>
            <w:tcW w:w="1584" w:type="dxa"/>
            <w:noWrap/>
          </w:tcPr>
          <w:p w:rsidR="00514526" w:rsidRDefault="0050632A">
            <w:r>
              <w:rPr>
                <w:rFonts w:hint="eastAsia"/>
              </w:rPr>
              <w:t>离休费</w:t>
            </w:r>
          </w:p>
        </w:tc>
        <w:tc>
          <w:tcPr>
            <w:tcW w:w="531" w:type="dxa"/>
            <w:noWrap/>
          </w:tcPr>
          <w:p w:rsidR="00514526" w:rsidRDefault="0050632A">
            <w:r>
              <w:rPr>
                <w:rFonts w:hint="eastAsia"/>
              </w:rPr>
              <w:t>45</w:t>
            </w:r>
          </w:p>
        </w:tc>
        <w:tc>
          <w:tcPr>
            <w:tcW w:w="1056" w:type="dxa"/>
            <w:noWrap/>
          </w:tcPr>
          <w:p w:rsidR="00514526" w:rsidRDefault="0050632A">
            <w:r>
              <w:rPr>
                <w:rFonts w:hint="eastAsia"/>
              </w:rPr>
              <w:t>41.64</w:t>
            </w:r>
          </w:p>
        </w:tc>
        <w:tc>
          <w:tcPr>
            <w:tcW w:w="1056" w:type="dxa"/>
            <w:noWrap/>
          </w:tcPr>
          <w:p w:rsidR="00514526" w:rsidRDefault="0050632A">
            <w:r>
              <w:rPr>
                <w:rFonts w:hint="eastAsia"/>
              </w:rPr>
              <w:t>41.64</w:t>
            </w:r>
          </w:p>
        </w:tc>
        <w:tc>
          <w:tcPr>
            <w:tcW w:w="951" w:type="dxa"/>
            <w:noWrap/>
          </w:tcPr>
          <w:p w:rsidR="00514526" w:rsidRDefault="0050632A">
            <w:r>
              <w:rPr>
                <w:rFonts w:hint="eastAsia"/>
              </w:rPr>
              <w:t>41.64</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30302</w:t>
            </w:r>
          </w:p>
        </w:tc>
        <w:tc>
          <w:tcPr>
            <w:tcW w:w="1584" w:type="dxa"/>
            <w:noWrap/>
          </w:tcPr>
          <w:p w:rsidR="00514526" w:rsidRDefault="0050632A">
            <w:r>
              <w:rPr>
                <w:rFonts w:hint="eastAsia"/>
              </w:rPr>
              <w:t>退休费</w:t>
            </w:r>
          </w:p>
        </w:tc>
        <w:tc>
          <w:tcPr>
            <w:tcW w:w="531" w:type="dxa"/>
            <w:noWrap/>
          </w:tcPr>
          <w:p w:rsidR="00514526" w:rsidRDefault="0050632A">
            <w:r>
              <w:rPr>
                <w:rFonts w:hint="eastAsia"/>
              </w:rPr>
              <w:t>46</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30303</w:t>
            </w:r>
          </w:p>
        </w:tc>
        <w:tc>
          <w:tcPr>
            <w:tcW w:w="1584" w:type="dxa"/>
            <w:noWrap/>
          </w:tcPr>
          <w:p w:rsidR="00514526" w:rsidRDefault="0050632A">
            <w:r>
              <w:rPr>
                <w:rFonts w:hint="eastAsia"/>
              </w:rPr>
              <w:t>退职（役）费</w:t>
            </w:r>
          </w:p>
        </w:tc>
        <w:tc>
          <w:tcPr>
            <w:tcW w:w="531" w:type="dxa"/>
            <w:noWrap/>
          </w:tcPr>
          <w:p w:rsidR="00514526" w:rsidRDefault="0050632A">
            <w:r>
              <w:rPr>
                <w:rFonts w:hint="eastAsia"/>
              </w:rPr>
              <w:t>47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30304</w:t>
            </w:r>
          </w:p>
        </w:tc>
        <w:tc>
          <w:tcPr>
            <w:tcW w:w="1584" w:type="dxa"/>
            <w:noWrap/>
          </w:tcPr>
          <w:p w:rsidR="00514526" w:rsidRDefault="0050632A">
            <w:r>
              <w:rPr>
                <w:rFonts w:hint="eastAsia"/>
              </w:rPr>
              <w:t>抚恤金</w:t>
            </w:r>
          </w:p>
        </w:tc>
        <w:tc>
          <w:tcPr>
            <w:tcW w:w="531" w:type="dxa"/>
            <w:noWrap/>
          </w:tcPr>
          <w:p w:rsidR="00514526" w:rsidRDefault="0050632A">
            <w:r>
              <w:rPr>
                <w:rFonts w:hint="eastAsia"/>
              </w:rPr>
              <w:t>48</w:t>
            </w:r>
          </w:p>
        </w:tc>
        <w:tc>
          <w:tcPr>
            <w:tcW w:w="1056" w:type="dxa"/>
            <w:noWrap/>
          </w:tcPr>
          <w:p w:rsidR="00514526" w:rsidRDefault="0050632A">
            <w:r>
              <w:rPr>
                <w:rFonts w:hint="eastAsia"/>
              </w:rPr>
              <w:t>14.35</w:t>
            </w:r>
          </w:p>
        </w:tc>
        <w:tc>
          <w:tcPr>
            <w:tcW w:w="1056" w:type="dxa"/>
            <w:noWrap/>
          </w:tcPr>
          <w:p w:rsidR="00514526" w:rsidRDefault="0050632A">
            <w:r>
              <w:rPr>
                <w:rFonts w:hint="eastAsia"/>
              </w:rPr>
              <w:t>14.35</w:t>
            </w:r>
          </w:p>
        </w:tc>
        <w:tc>
          <w:tcPr>
            <w:tcW w:w="951" w:type="dxa"/>
            <w:noWrap/>
          </w:tcPr>
          <w:p w:rsidR="00514526" w:rsidRDefault="0050632A">
            <w:r>
              <w:rPr>
                <w:rFonts w:hint="eastAsia"/>
              </w:rPr>
              <w:t>14.35</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30305</w:t>
            </w:r>
          </w:p>
        </w:tc>
        <w:tc>
          <w:tcPr>
            <w:tcW w:w="1584" w:type="dxa"/>
            <w:noWrap/>
          </w:tcPr>
          <w:p w:rsidR="00514526" w:rsidRDefault="0050632A">
            <w:r>
              <w:rPr>
                <w:rFonts w:hint="eastAsia"/>
              </w:rPr>
              <w:t>生活补助</w:t>
            </w:r>
          </w:p>
        </w:tc>
        <w:tc>
          <w:tcPr>
            <w:tcW w:w="531" w:type="dxa"/>
            <w:noWrap/>
          </w:tcPr>
          <w:p w:rsidR="00514526" w:rsidRDefault="0050632A">
            <w:r>
              <w:rPr>
                <w:rFonts w:hint="eastAsia"/>
              </w:rPr>
              <w:t>49</w:t>
            </w:r>
          </w:p>
        </w:tc>
        <w:tc>
          <w:tcPr>
            <w:tcW w:w="1056" w:type="dxa"/>
            <w:noWrap/>
          </w:tcPr>
          <w:p w:rsidR="00514526" w:rsidRDefault="0050632A">
            <w:r>
              <w:rPr>
                <w:rFonts w:hint="eastAsia"/>
              </w:rPr>
              <w:t>2,732.38</w:t>
            </w:r>
          </w:p>
        </w:tc>
        <w:tc>
          <w:tcPr>
            <w:tcW w:w="1056" w:type="dxa"/>
            <w:noWrap/>
          </w:tcPr>
          <w:p w:rsidR="00514526" w:rsidRDefault="0050632A">
            <w:r>
              <w:rPr>
                <w:rFonts w:hint="eastAsia"/>
              </w:rPr>
              <w:t>2,732.38</w:t>
            </w:r>
          </w:p>
        </w:tc>
        <w:tc>
          <w:tcPr>
            <w:tcW w:w="951" w:type="dxa"/>
            <w:noWrap/>
          </w:tcPr>
          <w:p w:rsidR="00514526" w:rsidRDefault="0050632A">
            <w:r>
              <w:rPr>
                <w:rFonts w:hint="eastAsia"/>
              </w:rPr>
              <w:t>627.55</w:t>
            </w:r>
          </w:p>
        </w:tc>
        <w:tc>
          <w:tcPr>
            <w:tcW w:w="1056" w:type="dxa"/>
            <w:noWrap/>
          </w:tcPr>
          <w:p w:rsidR="00514526" w:rsidRDefault="0050632A">
            <w:r>
              <w:rPr>
                <w:rFonts w:hint="eastAsia"/>
              </w:rPr>
              <w:t>2,104.83</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30306</w:t>
            </w:r>
          </w:p>
        </w:tc>
        <w:tc>
          <w:tcPr>
            <w:tcW w:w="1584" w:type="dxa"/>
            <w:noWrap/>
          </w:tcPr>
          <w:p w:rsidR="00514526" w:rsidRDefault="0050632A">
            <w:r>
              <w:rPr>
                <w:rFonts w:hint="eastAsia"/>
              </w:rPr>
              <w:t>救济费</w:t>
            </w:r>
          </w:p>
        </w:tc>
        <w:tc>
          <w:tcPr>
            <w:tcW w:w="531" w:type="dxa"/>
            <w:noWrap/>
          </w:tcPr>
          <w:p w:rsidR="00514526" w:rsidRDefault="0050632A">
            <w:r>
              <w:rPr>
                <w:rFonts w:hint="eastAsia"/>
              </w:rPr>
              <w:t>50</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30307</w:t>
            </w:r>
          </w:p>
        </w:tc>
        <w:tc>
          <w:tcPr>
            <w:tcW w:w="1584" w:type="dxa"/>
            <w:noWrap/>
          </w:tcPr>
          <w:p w:rsidR="00514526" w:rsidRDefault="0050632A">
            <w:r>
              <w:rPr>
                <w:rFonts w:hint="eastAsia"/>
              </w:rPr>
              <w:t>医疗费补助</w:t>
            </w:r>
          </w:p>
        </w:tc>
        <w:tc>
          <w:tcPr>
            <w:tcW w:w="531" w:type="dxa"/>
            <w:noWrap/>
          </w:tcPr>
          <w:p w:rsidR="00514526" w:rsidRDefault="0050632A">
            <w:r>
              <w:rPr>
                <w:rFonts w:hint="eastAsia"/>
              </w:rPr>
              <w:t>51</w:t>
            </w:r>
          </w:p>
        </w:tc>
        <w:tc>
          <w:tcPr>
            <w:tcW w:w="1056" w:type="dxa"/>
            <w:noWrap/>
          </w:tcPr>
          <w:p w:rsidR="00514526" w:rsidRDefault="0050632A">
            <w:r>
              <w:rPr>
                <w:rFonts w:hint="eastAsia"/>
              </w:rPr>
              <w:t>22.40</w:t>
            </w:r>
          </w:p>
        </w:tc>
        <w:tc>
          <w:tcPr>
            <w:tcW w:w="1056" w:type="dxa"/>
            <w:noWrap/>
          </w:tcPr>
          <w:p w:rsidR="00514526" w:rsidRDefault="0050632A">
            <w:r>
              <w:rPr>
                <w:rFonts w:hint="eastAsia"/>
              </w:rPr>
              <w:t>22.40</w:t>
            </w:r>
          </w:p>
        </w:tc>
        <w:tc>
          <w:tcPr>
            <w:tcW w:w="951" w:type="dxa"/>
            <w:noWrap/>
          </w:tcPr>
          <w:p w:rsidR="00514526" w:rsidRDefault="0050632A">
            <w:r>
              <w:rPr>
                <w:rFonts w:hint="eastAsia"/>
              </w:rPr>
              <w:t>22.40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30308</w:t>
            </w:r>
          </w:p>
        </w:tc>
        <w:tc>
          <w:tcPr>
            <w:tcW w:w="1584" w:type="dxa"/>
            <w:noWrap/>
          </w:tcPr>
          <w:p w:rsidR="00514526" w:rsidRDefault="0050632A">
            <w:r>
              <w:rPr>
                <w:rFonts w:hint="eastAsia"/>
              </w:rPr>
              <w:t>助学金</w:t>
            </w:r>
          </w:p>
        </w:tc>
        <w:tc>
          <w:tcPr>
            <w:tcW w:w="531" w:type="dxa"/>
            <w:noWrap/>
          </w:tcPr>
          <w:p w:rsidR="00514526" w:rsidRDefault="0050632A">
            <w:r>
              <w:rPr>
                <w:rFonts w:hint="eastAsia"/>
              </w:rPr>
              <w:t>52</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30309</w:t>
            </w:r>
          </w:p>
        </w:tc>
        <w:tc>
          <w:tcPr>
            <w:tcW w:w="1584" w:type="dxa"/>
            <w:noWrap/>
          </w:tcPr>
          <w:p w:rsidR="00514526" w:rsidRDefault="0050632A">
            <w:r>
              <w:rPr>
                <w:rFonts w:hint="eastAsia"/>
              </w:rPr>
              <w:t>奖励金</w:t>
            </w:r>
          </w:p>
        </w:tc>
        <w:tc>
          <w:tcPr>
            <w:tcW w:w="531" w:type="dxa"/>
            <w:noWrap/>
          </w:tcPr>
          <w:p w:rsidR="00514526" w:rsidRDefault="0050632A">
            <w:r>
              <w:rPr>
                <w:rFonts w:hint="eastAsia"/>
              </w:rPr>
              <w:t>53</w:t>
            </w:r>
          </w:p>
        </w:tc>
        <w:tc>
          <w:tcPr>
            <w:tcW w:w="1056" w:type="dxa"/>
            <w:noWrap/>
          </w:tcPr>
          <w:p w:rsidR="00514526" w:rsidRDefault="0050632A">
            <w:r>
              <w:rPr>
                <w:rFonts w:hint="eastAsia"/>
              </w:rPr>
              <w:t>3,907.29</w:t>
            </w:r>
          </w:p>
        </w:tc>
        <w:tc>
          <w:tcPr>
            <w:tcW w:w="1056" w:type="dxa"/>
            <w:noWrap/>
          </w:tcPr>
          <w:p w:rsidR="00514526" w:rsidRDefault="0050632A">
            <w:r>
              <w:rPr>
                <w:rFonts w:hint="eastAsia"/>
              </w:rPr>
              <w:t>3,907.29</w:t>
            </w:r>
          </w:p>
        </w:tc>
        <w:tc>
          <w:tcPr>
            <w:tcW w:w="951" w:type="dxa"/>
            <w:noWrap/>
          </w:tcPr>
          <w:p w:rsidR="00514526" w:rsidRDefault="0050632A">
            <w:r>
              <w:rPr>
                <w:rFonts w:hint="eastAsia"/>
              </w:rPr>
              <w:t>0.44</w:t>
            </w:r>
          </w:p>
        </w:tc>
        <w:tc>
          <w:tcPr>
            <w:tcW w:w="1056" w:type="dxa"/>
            <w:noWrap/>
          </w:tcPr>
          <w:p w:rsidR="00514526" w:rsidRDefault="0050632A">
            <w:r>
              <w:rPr>
                <w:rFonts w:hint="eastAsia"/>
              </w:rPr>
              <w:t>3,906.85</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30310</w:t>
            </w:r>
          </w:p>
        </w:tc>
        <w:tc>
          <w:tcPr>
            <w:tcW w:w="1584" w:type="dxa"/>
            <w:noWrap/>
          </w:tcPr>
          <w:p w:rsidR="00514526" w:rsidRDefault="0050632A">
            <w:r>
              <w:rPr>
                <w:rFonts w:hint="eastAsia"/>
              </w:rPr>
              <w:t>个人农业生产补贴</w:t>
            </w:r>
          </w:p>
        </w:tc>
        <w:tc>
          <w:tcPr>
            <w:tcW w:w="531" w:type="dxa"/>
            <w:noWrap/>
          </w:tcPr>
          <w:p w:rsidR="00514526" w:rsidRDefault="0050632A">
            <w:r>
              <w:rPr>
                <w:rFonts w:hint="eastAsia"/>
              </w:rPr>
              <w:t>54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30399</w:t>
            </w:r>
          </w:p>
        </w:tc>
        <w:tc>
          <w:tcPr>
            <w:tcW w:w="1584" w:type="dxa"/>
            <w:noWrap/>
          </w:tcPr>
          <w:p w:rsidR="00514526" w:rsidRDefault="0050632A">
            <w:r>
              <w:rPr>
                <w:rFonts w:hint="eastAsia"/>
              </w:rPr>
              <w:t>其他个人和家庭的补助支出</w:t>
            </w:r>
          </w:p>
        </w:tc>
        <w:tc>
          <w:tcPr>
            <w:tcW w:w="531" w:type="dxa"/>
            <w:noWrap/>
          </w:tcPr>
          <w:p w:rsidR="00514526" w:rsidRDefault="0050632A">
            <w:r>
              <w:rPr>
                <w:rFonts w:hint="eastAsia"/>
              </w:rPr>
              <w:t>55</w:t>
            </w:r>
          </w:p>
        </w:tc>
        <w:tc>
          <w:tcPr>
            <w:tcW w:w="1056" w:type="dxa"/>
            <w:noWrap/>
          </w:tcPr>
          <w:p w:rsidR="00514526" w:rsidRDefault="0050632A">
            <w:r>
              <w:rPr>
                <w:rFonts w:hint="eastAsia"/>
              </w:rPr>
              <w:t>29.36</w:t>
            </w:r>
          </w:p>
        </w:tc>
        <w:tc>
          <w:tcPr>
            <w:tcW w:w="1056" w:type="dxa"/>
            <w:noWrap/>
          </w:tcPr>
          <w:p w:rsidR="00514526" w:rsidRDefault="0050632A">
            <w:r>
              <w:rPr>
                <w:rFonts w:hint="eastAsia"/>
              </w:rPr>
              <w:t>29.36</w:t>
            </w:r>
          </w:p>
        </w:tc>
        <w:tc>
          <w:tcPr>
            <w:tcW w:w="951" w:type="dxa"/>
            <w:noWrap/>
          </w:tcPr>
          <w:p w:rsidR="00514526" w:rsidRDefault="0050632A">
            <w:r>
              <w:rPr>
                <w:rFonts w:hint="eastAsia"/>
              </w:rPr>
              <w:t>19.73</w:t>
            </w:r>
          </w:p>
        </w:tc>
        <w:tc>
          <w:tcPr>
            <w:tcW w:w="1056" w:type="dxa"/>
            <w:noWrap/>
          </w:tcPr>
          <w:p w:rsidR="00514526" w:rsidRDefault="0050632A">
            <w:r>
              <w:rPr>
                <w:rFonts w:hint="eastAsia"/>
              </w:rPr>
              <w:t>9.63</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307</w:t>
            </w:r>
          </w:p>
        </w:tc>
        <w:tc>
          <w:tcPr>
            <w:tcW w:w="1584" w:type="dxa"/>
            <w:noWrap/>
          </w:tcPr>
          <w:p w:rsidR="00514526" w:rsidRDefault="0050632A">
            <w:pPr>
              <w:rPr>
                <w:b/>
                <w:bCs/>
              </w:rPr>
            </w:pPr>
            <w:r>
              <w:rPr>
                <w:rFonts w:hint="eastAsia"/>
                <w:b/>
                <w:bCs/>
              </w:rPr>
              <w:t>债务利息及费用支出</w:t>
            </w:r>
          </w:p>
        </w:tc>
        <w:tc>
          <w:tcPr>
            <w:tcW w:w="531" w:type="dxa"/>
            <w:noWrap/>
          </w:tcPr>
          <w:p w:rsidR="00514526" w:rsidRDefault="0050632A">
            <w:r>
              <w:rPr>
                <w:rFonts w:hint="eastAsia"/>
              </w:rPr>
              <w:t>56</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30701</w:t>
            </w:r>
          </w:p>
        </w:tc>
        <w:tc>
          <w:tcPr>
            <w:tcW w:w="1584" w:type="dxa"/>
            <w:noWrap/>
          </w:tcPr>
          <w:p w:rsidR="00514526" w:rsidRDefault="0050632A">
            <w:r>
              <w:rPr>
                <w:rFonts w:hint="eastAsia"/>
              </w:rPr>
              <w:t>国内债务付息</w:t>
            </w:r>
          </w:p>
        </w:tc>
        <w:tc>
          <w:tcPr>
            <w:tcW w:w="531" w:type="dxa"/>
            <w:noWrap/>
          </w:tcPr>
          <w:p w:rsidR="00514526" w:rsidRDefault="0050632A">
            <w:r>
              <w:rPr>
                <w:rFonts w:hint="eastAsia"/>
              </w:rPr>
              <w:t>57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30702</w:t>
            </w:r>
          </w:p>
        </w:tc>
        <w:tc>
          <w:tcPr>
            <w:tcW w:w="1584" w:type="dxa"/>
            <w:noWrap/>
          </w:tcPr>
          <w:p w:rsidR="00514526" w:rsidRDefault="0050632A">
            <w:r>
              <w:rPr>
                <w:rFonts w:hint="eastAsia"/>
              </w:rPr>
              <w:t>国外债务付息</w:t>
            </w:r>
          </w:p>
        </w:tc>
        <w:tc>
          <w:tcPr>
            <w:tcW w:w="531" w:type="dxa"/>
            <w:noWrap/>
          </w:tcPr>
          <w:p w:rsidR="00514526" w:rsidRDefault="0050632A">
            <w:r>
              <w:rPr>
                <w:rFonts w:hint="eastAsia"/>
              </w:rPr>
              <w:t>58</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30703</w:t>
            </w:r>
          </w:p>
        </w:tc>
        <w:tc>
          <w:tcPr>
            <w:tcW w:w="1584" w:type="dxa"/>
            <w:noWrap/>
          </w:tcPr>
          <w:p w:rsidR="00514526" w:rsidRDefault="0050632A">
            <w:r>
              <w:rPr>
                <w:rFonts w:hint="eastAsia"/>
              </w:rPr>
              <w:t>国内债务发行费用</w:t>
            </w:r>
          </w:p>
        </w:tc>
        <w:tc>
          <w:tcPr>
            <w:tcW w:w="531" w:type="dxa"/>
            <w:noWrap/>
          </w:tcPr>
          <w:p w:rsidR="00514526" w:rsidRDefault="0050632A">
            <w:r>
              <w:rPr>
                <w:rFonts w:hint="eastAsia"/>
              </w:rPr>
              <w:t>59</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lastRenderedPageBreak/>
              <w:t>30704</w:t>
            </w:r>
          </w:p>
        </w:tc>
        <w:tc>
          <w:tcPr>
            <w:tcW w:w="1584" w:type="dxa"/>
            <w:noWrap/>
          </w:tcPr>
          <w:p w:rsidR="00514526" w:rsidRDefault="0050632A">
            <w:r>
              <w:rPr>
                <w:rFonts w:hint="eastAsia"/>
              </w:rPr>
              <w:t>国外债务发行费用</w:t>
            </w:r>
          </w:p>
        </w:tc>
        <w:tc>
          <w:tcPr>
            <w:tcW w:w="531" w:type="dxa"/>
            <w:noWrap/>
          </w:tcPr>
          <w:p w:rsidR="00514526" w:rsidRDefault="0050632A">
            <w:r>
              <w:rPr>
                <w:rFonts w:hint="eastAsia"/>
              </w:rPr>
              <w:t>60</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309</w:t>
            </w:r>
          </w:p>
        </w:tc>
        <w:tc>
          <w:tcPr>
            <w:tcW w:w="1584" w:type="dxa"/>
            <w:noWrap/>
          </w:tcPr>
          <w:p w:rsidR="00514526" w:rsidRDefault="0050632A">
            <w:pPr>
              <w:rPr>
                <w:b/>
                <w:bCs/>
              </w:rPr>
            </w:pPr>
            <w:r>
              <w:rPr>
                <w:rFonts w:hint="eastAsia"/>
                <w:b/>
                <w:bCs/>
              </w:rPr>
              <w:t>资本性支出（基本建设）</w:t>
            </w:r>
          </w:p>
        </w:tc>
        <w:tc>
          <w:tcPr>
            <w:tcW w:w="531" w:type="dxa"/>
            <w:noWrap/>
          </w:tcPr>
          <w:p w:rsidR="00514526" w:rsidRDefault="0050632A">
            <w:r>
              <w:rPr>
                <w:rFonts w:hint="eastAsia"/>
              </w:rPr>
              <w:t>61</w:t>
            </w:r>
          </w:p>
        </w:tc>
        <w:tc>
          <w:tcPr>
            <w:tcW w:w="1056" w:type="dxa"/>
            <w:noWrap/>
          </w:tcPr>
          <w:p w:rsidR="00514526" w:rsidRDefault="0050632A">
            <w:r>
              <w:rPr>
                <w:rFonts w:hint="eastAsia"/>
              </w:rPr>
              <w:t>204.37</w:t>
            </w:r>
          </w:p>
        </w:tc>
        <w:tc>
          <w:tcPr>
            <w:tcW w:w="1056" w:type="dxa"/>
            <w:noWrap/>
          </w:tcPr>
          <w:p w:rsidR="00514526" w:rsidRDefault="0050632A">
            <w:r>
              <w:rPr>
                <w:rFonts w:hint="eastAsia"/>
              </w:rPr>
              <w:t>204.37</w:t>
            </w:r>
          </w:p>
        </w:tc>
        <w:tc>
          <w:tcPr>
            <w:tcW w:w="951" w:type="dxa"/>
            <w:noWrap/>
          </w:tcPr>
          <w:p w:rsidR="00514526" w:rsidRDefault="0050632A">
            <w:r>
              <w:rPr>
                <w:rFonts w:hint="eastAsia"/>
              </w:rPr>
              <w:t>───</w:t>
            </w:r>
          </w:p>
        </w:tc>
        <w:tc>
          <w:tcPr>
            <w:tcW w:w="1056" w:type="dxa"/>
            <w:noWrap/>
          </w:tcPr>
          <w:p w:rsidR="00514526" w:rsidRDefault="0050632A">
            <w:r>
              <w:rPr>
                <w:rFonts w:hint="eastAsia"/>
              </w:rPr>
              <w:t>204.37</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30901</w:t>
            </w:r>
          </w:p>
        </w:tc>
        <w:tc>
          <w:tcPr>
            <w:tcW w:w="1584" w:type="dxa"/>
            <w:noWrap/>
          </w:tcPr>
          <w:p w:rsidR="00514526" w:rsidRDefault="0050632A">
            <w:r>
              <w:rPr>
                <w:rFonts w:hint="eastAsia"/>
              </w:rPr>
              <w:t>房屋建筑物购建</w:t>
            </w:r>
          </w:p>
        </w:tc>
        <w:tc>
          <w:tcPr>
            <w:tcW w:w="531" w:type="dxa"/>
            <w:noWrap/>
          </w:tcPr>
          <w:p w:rsidR="00514526" w:rsidRDefault="0050632A">
            <w:r>
              <w:rPr>
                <w:rFonts w:hint="eastAsia"/>
              </w:rPr>
              <w:t>62</w:t>
            </w:r>
          </w:p>
        </w:tc>
        <w:tc>
          <w:tcPr>
            <w:tcW w:w="1056" w:type="dxa"/>
            <w:noWrap/>
          </w:tcPr>
          <w:p w:rsidR="00514526" w:rsidRDefault="0050632A">
            <w:r>
              <w:rPr>
                <w:rFonts w:hint="eastAsia"/>
              </w:rPr>
              <w:t>32.85</w:t>
            </w:r>
          </w:p>
        </w:tc>
        <w:tc>
          <w:tcPr>
            <w:tcW w:w="1056" w:type="dxa"/>
            <w:noWrap/>
          </w:tcPr>
          <w:p w:rsidR="00514526" w:rsidRDefault="0050632A">
            <w:r>
              <w:rPr>
                <w:rFonts w:hint="eastAsia"/>
              </w:rPr>
              <w:t>32.85</w:t>
            </w:r>
          </w:p>
        </w:tc>
        <w:tc>
          <w:tcPr>
            <w:tcW w:w="951" w:type="dxa"/>
            <w:noWrap/>
          </w:tcPr>
          <w:p w:rsidR="00514526" w:rsidRDefault="0050632A">
            <w:r>
              <w:rPr>
                <w:rFonts w:hint="eastAsia"/>
              </w:rPr>
              <w:t>───</w:t>
            </w:r>
          </w:p>
        </w:tc>
        <w:tc>
          <w:tcPr>
            <w:tcW w:w="1056" w:type="dxa"/>
            <w:noWrap/>
          </w:tcPr>
          <w:p w:rsidR="00514526" w:rsidRDefault="0050632A">
            <w:r>
              <w:rPr>
                <w:rFonts w:hint="eastAsia"/>
              </w:rPr>
              <w:t>32.85</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30902</w:t>
            </w:r>
          </w:p>
        </w:tc>
        <w:tc>
          <w:tcPr>
            <w:tcW w:w="1584" w:type="dxa"/>
            <w:noWrap/>
          </w:tcPr>
          <w:p w:rsidR="00514526" w:rsidRDefault="0050632A">
            <w:r>
              <w:rPr>
                <w:rFonts w:hint="eastAsia"/>
              </w:rPr>
              <w:t>办公设备购置</w:t>
            </w:r>
          </w:p>
        </w:tc>
        <w:tc>
          <w:tcPr>
            <w:tcW w:w="531" w:type="dxa"/>
            <w:noWrap/>
          </w:tcPr>
          <w:p w:rsidR="00514526" w:rsidRDefault="0050632A">
            <w:r>
              <w:rPr>
                <w:rFonts w:hint="eastAsia"/>
              </w:rPr>
              <w:t>63</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30903</w:t>
            </w:r>
          </w:p>
        </w:tc>
        <w:tc>
          <w:tcPr>
            <w:tcW w:w="1584" w:type="dxa"/>
            <w:noWrap/>
          </w:tcPr>
          <w:p w:rsidR="00514526" w:rsidRDefault="0050632A">
            <w:r>
              <w:rPr>
                <w:rFonts w:hint="eastAsia"/>
              </w:rPr>
              <w:t>专用设备购置</w:t>
            </w:r>
          </w:p>
        </w:tc>
        <w:tc>
          <w:tcPr>
            <w:tcW w:w="531" w:type="dxa"/>
            <w:noWrap/>
          </w:tcPr>
          <w:p w:rsidR="00514526" w:rsidRDefault="0050632A">
            <w:r>
              <w:rPr>
                <w:rFonts w:hint="eastAsia"/>
              </w:rPr>
              <w:t>64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30905</w:t>
            </w:r>
          </w:p>
        </w:tc>
        <w:tc>
          <w:tcPr>
            <w:tcW w:w="1584" w:type="dxa"/>
            <w:noWrap/>
          </w:tcPr>
          <w:p w:rsidR="00514526" w:rsidRDefault="0050632A">
            <w:r>
              <w:rPr>
                <w:rFonts w:hint="eastAsia"/>
              </w:rPr>
              <w:t>基础设施建设</w:t>
            </w:r>
          </w:p>
        </w:tc>
        <w:tc>
          <w:tcPr>
            <w:tcW w:w="531" w:type="dxa"/>
            <w:noWrap/>
          </w:tcPr>
          <w:p w:rsidR="00514526" w:rsidRDefault="0050632A">
            <w:r>
              <w:rPr>
                <w:rFonts w:hint="eastAsia"/>
              </w:rPr>
              <w:t>65</w:t>
            </w:r>
          </w:p>
        </w:tc>
        <w:tc>
          <w:tcPr>
            <w:tcW w:w="1056" w:type="dxa"/>
            <w:noWrap/>
          </w:tcPr>
          <w:p w:rsidR="00514526" w:rsidRDefault="0050632A">
            <w:r>
              <w:rPr>
                <w:rFonts w:hint="eastAsia"/>
              </w:rPr>
              <w:t>165.28</w:t>
            </w:r>
          </w:p>
        </w:tc>
        <w:tc>
          <w:tcPr>
            <w:tcW w:w="1056" w:type="dxa"/>
            <w:noWrap/>
          </w:tcPr>
          <w:p w:rsidR="00514526" w:rsidRDefault="0050632A">
            <w:r>
              <w:rPr>
                <w:rFonts w:hint="eastAsia"/>
              </w:rPr>
              <w:t>165.28</w:t>
            </w:r>
          </w:p>
        </w:tc>
        <w:tc>
          <w:tcPr>
            <w:tcW w:w="951" w:type="dxa"/>
            <w:noWrap/>
          </w:tcPr>
          <w:p w:rsidR="00514526" w:rsidRDefault="0050632A">
            <w:r>
              <w:rPr>
                <w:rFonts w:hint="eastAsia"/>
              </w:rPr>
              <w:t>───</w:t>
            </w:r>
          </w:p>
        </w:tc>
        <w:tc>
          <w:tcPr>
            <w:tcW w:w="1056" w:type="dxa"/>
            <w:noWrap/>
          </w:tcPr>
          <w:p w:rsidR="00514526" w:rsidRDefault="0050632A">
            <w:r>
              <w:rPr>
                <w:rFonts w:hint="eastAsia"/>
              </w:rPr>
              <w:t>165.28</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30906</w:t>
            </w:r>
          </w:p>
        </w:tc>
        <w:tc>
          <w:tcPr>
            <w:tcW w:w="1584" w:type="dxa"/>
            <w:noWrap/>
          </w:tcPr>
          <w:p w:rsidR="00514526" w:rsidRDefault="0050632A">
            <w:r>
              <w:rPr>
                <w:rFonts w:hint="eastAsia"/>
              </w:rPr>
              <w:t>大型修缮</w:t>
            </w:r>
          </w:p>
        </w:tc>
        <w:tc>
          <w:tcPr>
            <w:tcW w:w="531" w:type="dxa"/>
            <w:noWrap/>
          </w:tcPr>
          <w:p w:rsidR="00514526" w:rsidRDefault="0050632A">
            <w:r>
              <w:rPr>
                <w:rFonts w:hint="eastAsia"/>
              </w:rPr>
              <w:t>66</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30907</w:t>
            </w:r>
          </w:p>
        </w:tc>
        <w:tc>
          <w:tcPr>
            <w:tcW w:w="1584" w:type="dxa"/>
            <w:noWrap/>
          </w:tcPr>
          <w:p w:rsidR="00514526" w:rsidRDefault="0050632A">
            <w:r>
              <w:rPr>
                <w:rFonts w:hint="eastAsia"/>
              </w:rPr>
              <w:t>信息网络及软件购置更新</w:t>
            </w:r>
          </w:p>
        </w:tc>
        <w:tc>
          <w:tcPr>
            <w:tcW w:w="531" w:type="dxa"/>
            <w:noWrap/>
          </w:tcPr>
          <w:p w:rsidR="00514526" w:rsidRDefault="0050632A">
            <w:r>
              <w:rPr>
                <w:rFonts w:hint="eastAsia"/>
              </w:rPr>
              <w:t>67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30908</w:t>
            </w:r>
          </w:p>
        </w:tc>
        <w:tc>
          <w:tcPr>
            <w:tcW w:w="1584" w:type="dxa"/>
            <w:noWrap/>
          </w:tcPr>
          <w:p w:rsidR="00514526" w:rsidRDefault="0050632A">
            <w:r>
              <w:rPr>
                <w:rFonts w:hint="eastAsia"/>
              </w:rPr>
              <w:t>物资储备</w:t>
            </w:r>
          </w:p>
        </w:tc>
        <w:tc>
          <w:tcPr>
            <w:tcW w:w="531" w:type="dxa"/>
            <w:noWrap/>
          </w:tcPr>
          <w:p w:rsidR="00514526" w:rsidRDefault="0050632A">
            <w:r>
              <w:rPr>
                <w:rFonts w:hint="eastAsia"/>
              </w:rPr>
              <w:t>68</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30913</w:t>
            </w:r>
          </w:p>
        </w:tc>
        <w:tc>
          <w:tcPr>
            <w:tcW w:w="1584" w:type="dxa"/>
            <w:noWrap/>
          </w:tcPr>
          <w:p w:rsidR="00514526" w:rsidRDefault="0050632A">
            <w:r>
              <w:rPr>
                <w:rFonts w:hint="eastAsia"/>
              </w:rPr>
              <w:t>公务用车购置</w:t>
            </w:r>
          </w:p>
        </w:tc>
        <w:tc>
          <w:tcPr>
            <w:tcW w:w="531" w:type="dxa"/>
            <w:noWrap/>
          </w:tcPr>
          <w:p w:rsidR="00514526" w:rsidRDefault="0050632A">
            <w:r>
              <w:rPr>
                <w:rFonts w:hint="eastAsia"/>
              </w:rPr>
              <w:t>69</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30919</w:t>
            </w:r>
          </w:p>
        </w:tc>
        <w:tc>
          <w:tcPr>
            <w:tcW w:w="1584" w:type="dxa"/>
            <w:noWrap/>
          </w:tcPr>
          <w:p w:rsidR="00514526" w:rsidRDefault="0050632A">
            <w:r>
              <w:rPr>
                <w:rFonts w:hint="eastAsia"/>
              </w:rPr>
              <w:t>其他交通工具购置</w:t>
            </w:r>
          </w:p>
        </w:tc>
        <w:tc>
          <w:tcPr>
            <w:tcW w:w="531" w:type="dxa"/>
            <w:noWrap/>
          </w:tcPr>
          <w:p w:rsidR="00514526" w:rsidRDefault="0050632A">
            <w:r>
              <w:rPr>
                <w:rFonts w:hint="eastAsia"/>
              </w:rPr>
              <w:t>70</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30921</w:t>
            </w:r>
          </w:p>
        </w:tc>
        <w:tc>
          <w:tcPr>
            <w:tcW w:w="1584" w:type="dxa"/>
            <w:noWrap/>
          </w:tcPr>
          <w:p w:rsidR="00514526" w:rsidRDefault="0050632A">
            <w:r>
              <w:rPr>
                <w:rFonts w:hint="eastAsia"/>
              </w:rPr>
              <w:t>文物和陈列品购置</w:t>
            </w:r>
          </w:p>
        </w:tc>
        <w:tc>
          <w:tcPr>
            <w:tcW w:w="531" w:type="dxa"/>
            <w:noWrap/>
          </w:tcPr>
          <w:p w:rsidR="00514526" w:rsidRDefault="0050632A">
            <w:r>
              <w:rPr>
                <w:rFonts w:hint="eastAsia"/>
              </w:rPr>
              <w:t>71</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30922</w:t>
            </w:r>
          </w:p>
        </w:tc>
        <w:tc>
          <w:tcPr>
            <w:tcW w:w="1584" w:type="dxa"/>
            <w:noWrap/>
          </w:tcPr>
          <w:p w:rsidR="00514526" w:rsidRDefault="0050632A">
            <w:r>
              <w:rPr>
                <w:rFonts w:hint="eastAsia"/>
              </w:rPr>
              <w:t>无形资产购置</w:t>
            </w:r>
          </w:p>
        </w:tc>
        <w:tc>
          <w:tcPr>
            <w:tcW w:w="531" w:type="dxa"/>
            <w:noWrap/>
          </w:tcPr>
          <w:p w:rsidR="00514526" w:rsidRDefault="0050632A">
            <w:r>
              <w:rPr>
                <w:rFonts w:hint="eastAsia"/>
              </w:rPr>
              <w:t>72</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30999</w:t>
            </w:r>
          </w:p>
        </w:tc>
        <w:tc>
          <w:tcPr>
            <w:tcW w:w="1584" w:type="dxa"/>
            <w:noWrap/>
          </w:tcPr>
          <w:p w:rsidR="00514526" w:rsidRDefault="0050632A">
            <w:r>
              <w:rPr>
                <w:rFonts w:hint="eastAsia"/>
              </w:rPr>
              <w:t>其他基本建设支出</w:t>
            </w:r>
          </w:p>
        </w:tc>
        <w:tc>
          <w:tcPr>
            <w:tcW w:w="531" w:type="dxa"/>
            <w:noWrap/>
          </w:tcPr>
          <w:p w:rsidR="00514526" w:rsidRDefault="0050632A">
            <w:r>
              <w:rPr>
                <w:rFonts w:hint="eastAsia"/>
              </w:rPr>
              <w:t>73</w:t>
            </w:r>
          </w:p>
        </w:tc>
        <w:tc>
          <w:tcPr>
            <w:tcW w:w="1056" w:type="dxa"/>
            <w:noWrap/>
          </w:tcPr>
          <w:p w:rsidR="00514526" w:rsidRDefault="0050632A">
            <w:r>
              <w:rPr>
                <w:rFonts w:hint="eastAsia"/>
              </w:rPr>
              <w:t>6.24</w:t>
            </w:r>
          </w:p>
        </w:tc>
        <w:tc>
          <w:tcPr>
            <w:tcW w:w="1056" w:type="dxa"/>
            <w:noWrap/>
          </w:tcPr>
          <w:p w:rsidR="00514526" w:rsidRDefault="0050632A">
            <w:r>
              <w:rPr>
                <w:rFonts w:hint="eastAsia"/>
              </w:rPr>
              <w:t>6.24</w:t>
            </w:r>
          </w:p>
        </w:tc>
        <w:tc>
          <w:tcPr>
            <w:tcW w:w="951" w:type="dxa"/>
            <w:noWrap/>
          </w:tcPr>
          <w:p w:rsidR="00514526" w:rsidRDefault="0050632A">
            <w:r>
              <w:rPr>
                <w:rFonts w:hint="eastAsia"/>
              </w:rPr>
              <w:t>───</w:t>
            </w:r>
          </w:p>
        </w:tc>
        <w:tc>
          <w:tcPr>
            <w:tcW w:w="1056" w:type="dxa"/>
            <w:noWrap/>
          </w:tcPr>
          <w:p w:rsidR="00514526" w:rsidRDefault="0050632A">
            <w:r>
              <w:rPr>
                <w:rFonts w:hint="eastAsia"/>
              </w:rPr>
              <w:t>6.24</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310</w:t>
            </w:r>
          </w:p>
        </w:tc>
        <w:tc>
          <w:tcPr>
            <w:tcW w:w="1584" w:type="dxa"/>
            <w:noWrap/>
          </w:tcPr>
          <w:p w:rsidR="00514526" w:rsidRDefault="0050632A">
            <w:pPr>
              <w:rPr>
                <w:b/>
                <w:bCs/>
              </w:rPr>
            </w:pPr>
            <w:r>
              <w:rPr>
                <w:rFonts w:hint="eastAsia"/>
                <w:b/>
                <w:bCs/>
              </w:rPr>
              <w:t>资本性支出</w:t>
            </w:r>
          </w:p>
        </w:tc>
        <w:tc>
          <w:tcPr>
            <w:tcW w:w="531" w:type="dxa"/>
            <w:noWrap/>
          </w:tcPr>
          <w:p w:rsidR="00514526" w:rsidRDefault="0050632A">
            <w:r>
              <w:rPr>
                <w:rFonts w:hint="eastAsia"/>
              </w:rPr>
              <w:t>74</w:t>
            </w:r>
          </w:p>
        </w:tc>
        <w:tc>
          <w:tcPr>
            <w:tcW w:w="1056" w:type="dxa"/>
            <w:noWrap/>
          </w:tcPr>
          <w:p w:rsidR="00514526" w:rsidRDefault="0050632A">
            <w:r>
              <w:rPr>
                <w:rFonts w:hint="eastAsia"/>
              </w:rPr>
              <w:t>2,266.99</w:t>
            </w:r>
          </w:p>
        </w:tc>
        <w:tc>
          <w:tcPr>
            <w:tcW w:w="1056" w:type="dxa"/>
            <w:noWrap/>
          </w:tcPr>
          <w:p w:rsidR="00514526" w:rsidRDefault="0050632A">
            <w:r>
              <w:rPr>
                <w:rFonts w:hint="eastAsia"/>
              </w:rPr>
              <w:t>266.99</w:t>
            </w:r>
          </w:p>
        </w:tc>
        <w:tc>
          <w:tcPr>
            <w:tcW w:w="951" w:type="dxa"/>
            <w:noWrap/>
          </w:tcPr>
          <w:p w:rsidR="00514526" w:rsidRDefault="0050632A">
            <w:r>
              <w:rPr>
                <w:rFonts w:hint="eastAsia"/>
              </w:rPr>
              <w:t>26.47</w:t>
            </w:r>
          </w:p>
        </w:tc>
        <w:tc>
          <w:tcPr>
            <w:tcW w:w="1056" w:type="dxa"/>
            <w:noWrap/>
          </w:tcPr>
          <w:p w:rsidR="00514526" w:rsidRDefault="0050632A">
            <w:r>
              <w:rPr>
                <w:rFonts w:hint="eastAsia"/>
              </w:rPr>
              <w:t>240.52</w:t>
            </w:r>
          </w:p>
        </w:tc>
        <w:tc>
          <w:tcPr>
            <w:tcW w:w="951" w:type="dxa"/>
            <w:noWrap/>
          </w:tcPr>
          <w:p w:rsidR="00514526" w:rsidRDefault="0050632A">
            <w:r>
              <w:rPr>
                <w:rFonts w:hint="eastAsia"/>
              </w:rPr>
              <w:t>2,000.00</w:t>
            </w:r>
          </w:p>
        </w:tc>
        <w:tc>
          <w:tcPr>
            <w:tcW w:w="584" w:type="dxa"/>
            <w:noWrap/>
          </w:tcPr>
          <w:p w:rsidR="00514526" w:rsidRDefault="0050632A">
            <w:r>
              <w:rPr>
                <w:rFonts w:hint="eastAsia"/>
              </w:rPr>
              <w:t>0.00</w:t>
            </w:r>
          </w:p>
        </w:tc>
        <w:tc>
          <w:tcPr>
            <w:tcW w:w="951" w:type="dxa"/>
            <w:noWrap/>
          </w:tcPr>
          <w:p w:rsidR="00514526" w:rsidRDefault="0050632A">
            <w:r>
              <w:rPr>
                <w:rFonts w:hint="eastAsia"/>
              </w:rPr>
              <w:t>2,000.00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31001</w:t>
            </w:r>
          </w:p>
        </w:tc>
        <w:tc>
          <w:tcPr>
            <w:tcW w:w="1584" w:type="dxa"/>
            <w:noWrap/>
          </w:tcPr>
          <w:p w:rsidR="00514526" w:rsidRDefault="0050632A">
            <w:r>
              <w:rPr>
                <w:rFonts w:hint="eastAsia"/>
              </w:rPr>
              <w:t>房屋建筑物购建</w:t>
            </w:r>
          </w:p>
        </w:tc>
        <w:tc>
          <w:tcPr>
            <w:tcW w:w="531" w:type="dxa"/>
            <w:noWrap/>
          </w:tcPr>
          <w:p w:rsidR="00514526" w:rsidRDefault="0050632A">
            <w:r>
              <w:rPr>
                <w:rFonts w:hint="eastAsia"/>
              </w:rPr>
              <w:t>75</w:t>
            </w:r>
          </w:p>
        </w:tc>
        <w:tc>
          <w:tcPr>
            <w:tcW w:w="1056" w:type="dxa"/>
            <w:noWrap/>
          </w:tcPr>
          <w:p w:rsidR="00514526" w:rsidRDefault="0050632A">
            <w:r>
              <w:rPr>
                <w:rFonts w:hint="eastAsia"/>
              </w:rPr>
              <w:t>2,000.00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2,000.00</w:t>
            </w:r>
          </w:p>
        </w:tc>
        <w:tc>
          <w:tcPr>
            <w:tcW w:w="584" w:type="dxa"/>
            <w:noWrap/>
          </w:tcPr>
          <w:p w:rsidR="00514526" w:rsidRDefault="0050632A">
            <w:r>
              <w:rPr>
                <w:rFonts w:hint="eastAsia"/>
              </w:rPr>
              <w:t>0.00</w:t>
            </w:r>
          </w:p>
        </w:tc>
        <w:tc>
          <w:tcPr>
            <w:tcW w:w="951" w:type="dxa"/>
            <w:noWrap/>
          </w:tcPr>
          <w:p w:rsidR="00514526" w:rsidRDefault="0050632A">
            <w:r>
              <w:rPr>
                <w:rFonts w:hint="eastAsia"/>
              </w:rPr>
              <w:t>2,000.00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31002</w:t>
            </w:r>
          </w:p>
        </w:tc>
        <w:tc>
          <w:tcPr>
            <w:tcW w:w="1584" w:type="dxa"/>
            <w:noWrap/>
          </w:tcPr>
          <w:p w:rsidR="00514526" w:rsidRDefault="0050632A">
            <w:r>
              <w:rPr>
                <w:rFonts w:hint="eastAsia"/>
              </w:rPr>
              <w:t>办公设备购置</w:t>
            </w:r>
          </w:p>
        </w:tc>
        <w:tc>
          <w:tcPr>
            <w:tcW w:w="531" w:type="dxa"/>
            <w:noWrap/>
          </w:tcPr>
          <w:p w:rsidR="00514526" w:rsidRDefault="0050632A">
            <w:r>
              <w:rPr>
                <w:rFonts w:hint="eastAsia"/>
              </w:rPr>
              <w:t>76</w:t>
            </w:r>
          </w:p>
        </w:tc>
        <w:tc>
          <w:tcPr>
            <w:tcW w:w="1056" w:type="dxa"/>
            <w:noWrap/>
          </w:tcPr>
          <w:p w:rsidR="00514526" w:rsidRDefault="0050632A">
            <w:r>
              <w:rPr>
                <w:rFonts w:hint="eastAsia"/>
              </w:rPr>
              <w:t>9.21</w:t>
            </w:r>
          </w:p>
        </w:tc>
        <w:tc>
          <w:tcPr>
            <w:tcW w:w="1056" w:type="dxa"/>
            <w:noWrap/>
          </w:tcPr>
          <w:p w:rsidR="00514526" w:rsidRDefault="0050632A">
            <w:r>
              <w:rPr>
                <w:rFonts w:hint="eastAsia"/>
              </w:rPr>
              <w:t>9.21</w:t>
            </w:r>
          </w:p>
        </w:tc>
        <w:tc>
          <w:tcPr>
            <w:tcW w:w="951" w:type="dxa"/>
            <w:noWrap/>
          </w:tcPr>
          <w:p w:rsidR="00514526" w:rsidRDefault="0050632A">
            <w:r>
              <w:rPr>
                <w:rFonts w:hint="eastAsia"/>
              </w:rPr>
              <w:t>3.74</w:t>
            </w:r>
          </w:p>
        </w:tc>
        <w:tc>
          <w:tcPr>
            <w:tcW w:w="1056" w:type="dxa"/>
            <w:noWrap/>
          </w:tcPr>
          <w:p w:rsidR="00514526" w:rsidRDefault="0050632A">
            <w:r>
              <w:rPr>
                <w:rFonts w:hint="eastAsia"/>
              </w:rPr>
              <w:t>5.47</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31003</w:t>
            </w:r>
          </w:p>
        </w:tc>
        <w:tc>
          <w:tcPr>
            <w:tcW w:w="1584" w:type="dxa"/>
            <w:noWrap/>
          </w:tcPr>
          <w:p w:rsidR="00514526" w:rsidRDefault="0050632A">
            <w:r>
              <w:rPr>
                <w:rFonts w:hint="eastAsia"/>
              </w:rPr>
              <w:t>专用设备购置</w:t>
            </w:r>
          </w:p>
        </w:tc>
        <w:tc>
          <w:tcPr>
            <w:tcW w:w="531" w:type="dxa"/>
            <w:noWrap/>
          </w:tcPr>
          <w:p w:rsidR="00514526" w:rsidRDefault="0050632A">
            <w:r>
              <w:rPr>
                <w:rFonts w:hint="eastAsia"/>
              </w:rPr>
              <w:t>77</w:t>
            </w:r>
          </w:p>
        </w:tc>
        <w:tc>
          <w:tcPr>
            <w:tcW w:w="1056" w:type="dxa"/>
            <w:noWrap/>
          </w:tcPr>
          <w:p w:rsidR="00514526" w:rsidRDefault="0050632A">
            <w:r>
              <w:rPr>
                <w:rFonts w:hint="eastAsia"/>
              </w:rPr>
              <w:t>235.36</w:t>
            </w:r>
          </w:p>
        </w:tc>
        <w:tc>
          <w:tcPr>
            <w:tcW w:w="1056" w:type="dxa"/>
            <w:noWrap/>
          </w:tcPr>
          <w:p w:rsidR="00514526" w:rsidRDefault="0050632A">
            <w:r>
              <w:rPr>
                <w:rFonts w:hint="eastAsia"/>
              </w:rPr>
              <w:t>235.36</w:t>
            </w:r>
          </w:p>
        </w:tc>
        <w:tc>
          <w:tcPr>
            <w:tcW w:w="951" w:type="dxa"/>
            <w:noWrap/>
          </w:tcPr>
          <w:p w:rsidR="00514526" w:rsidRDefault="0050632A">
            <w:r>
              <w:rPr>
                <w:rFonts w:hint="eastAsia"/>
              </w:rPr>
              <w:t>2.43</w:t>
            </w:r>
          </w:p>
        </w:tc>
        <w:tc>
          <w:tcPr>
            <w:tcW w:w="1056" w:type="dxa"/>
            <w:noWrap/>
          </w:tcPr>
          <w:p w:rsidR="00514526" w:rsidRDefault="0050632A">
            <w:r>
              <w:rPr>
                <w:rFonts w:hint="eastAsia"/>
              </w:rPr>
              <w:t>232.93</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31005</w:t>
            </w:r>
          </w:p>
        </w:tc>
        <w:tc>
          <w:tcPr>
            <w:tcW w:w="1584" w:type="dxa"/>
            <w:noWrap/>
          </w:tcPr>
          <w:p w:rsidR="00514526" w:rsidRDefault="0050632A">
            <w:r>
              <w:rPr>
                <w:rFonts w:hint="eastAsia"/>
              </w:rPr>
              <w:t>基础设施建设</w:t>
            </w:r>
          </w:p>
        </w:tc>
        <w:tc>
          <w:tcPr>
            <w:tcW w:w="531" w:type="dxa"/>
            <w:noWrap/>
          </w:tcPr>
          <w:p w:rsidR="00514526" w:rsidRDefault="0050632A">
            <w:r>
              <w:rPr>
                <w:rFonts w:hint="eastAsia"/>
              </w:rPr>
              <w:t>78</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31006</w:t>
            </w:r>
          </w:p>
        </w:tc>
        <w:tc>
          <w:tcPr>
            <w:tcW w:w="1584" w:type="dxa"/>
            <w:noWrap/>
          </w:tcPr>
          <w:p w:rsidR="00514526" w:rsidRDefault="0050632A">
            <w:r>
              <w:rPr>
                <w:rFonts w:hint="eastAsia"/>
              </w:rPr>
              <w:t>大型修缮</w:t>
            </w:r>
          </w:p>
        </w:tc>
        <w:tc>
          <w:tcPr>
            <w:tcW w:w="531" w:type="dxa"/>
            <w:noWrap/>
          </w:tcPr>
          <w:p w:rsidR="00514526" w:rsidRDefault="0050632A">
            <w:r>
              <w:rPr>
                <w:rFonts w:hint="eastAsia"/>
              </w:rPr>
              <w:t>79</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31007</w:t>
            </w:r>
          </w:p>
        </w:tc>
        <w:tc>
          <w:tcPr>
            <w:tcW w:w="1584" w:type="dxa"/>
            <w:noWrap/>
          </w:tcPr>
          <w:p w:rsidR="00514526" w:rsidRDefault="0050632A">
            <w:r>
              <w:rPr>
                <w:rFonts w:hint="eastAsia"/>
              </w:rPr>
              <w:t>信息网络及软件购置更新</w:t>
            </w:r>
          </w:p>
        </w:tc>
        <w:tc>
          <w:tcPr>
            <w:tcW w:w="531" w:type="dxa"/>
            <w:noWrap/>
          </w:tcPr>
          <w:p w:rsidR="00514526" w:rsidRDefault="0050632A">
            <w:r>
              <w:rPr>
                <w:rFonts w:hint="eastAsia"/>
              </w:rPr>
              <w:t>80</w:t>
            </w:r>
          </w:p>
        </w:tc>
        <w:tc>
          <w:tcPr>
            <w:tcW w:w="1056" w:type="dxa"/>
            <w:noWrap/>
          </w:tcPr>
          <w:p w:rsidR="00514526" w:rsidRDefault="0050632A">
            <w:r>
              <w:rPr>
                <w:rFonts w:hint="eastAsia"/>
              </w:rPr>
              <w:t>2.45</w:t>
            </w:r>
          </w:p>
        </w:tc>
        <w:tc>
          <w:tcPr>
            <w:tcW w:w="1056" w:type="dxa"/>
            <w:noWrap/>
          </w:tcPr>
          <w:p w:rsidR="00514526" w:rsidRDefault="0050632A">
            <w:r>
              <w:rPr>
                <w:rFonts w:hint="eastAsia"/>
              </w:rPr>
              <w:t>2.45</w:t>
            </w:r>
          </w:p>
        </w:tc>
        <w:tc>
          <w:tcPr>
            <w:tcW w:w="951" w:type="dxa"/>
            <w:noWrap/>
          </w:tcPr>
          <w:p w:rsidR="00514526" w:rsidRDefault="0050632A">
            <w:r>
              <w:rPr>
                <w:rFonts w:hint="eastAsia"/>
              </w:rPr>
              <w:t>2.45</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31008</w:t>
            </w:r>
          </w:p>
        </w:tc>
        <w:tc>
          <w:tcPr>
            <w:tcW w:w="1584" w:type="dxa"/>
            <w:noWrap/>
          </w:tcPr>
          <w:p w:rsidR="00514526" w:rsidRDefault="0050632A">
            <w:r>
              <w:rPr>
                <w:rFonts w:hint="eastAsia"/>
              </w:rPr>
              <w:t>物资储备</w:t>
            </w:r>
          </w:p>
        </w:tc>
        <w:tc>
          <w:tcPr>
            <w:tcW w:w="531" w:type="dxa"/>
            <w:noWrap/>
          </w:tcPr>
          <w:p w:rsidR="00514526" w:rsidRDefault="0050632A">
            <w:r>
              <w:rPr>
                <w:rFonts w:hint="eastAsia"/>
              </w:rPr>
              <w:t>81</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31009</w:t>
            </w:r>
          </w:p>
        </w:tc>
        <w:tc>
          <w:tcPr>
            <w:tcW w:w="1584" w:type="dxa"/>
            <w:noWrap/>
          </w:tcPr>
          <w:p w:rsidR="00514526" w:rsidRDefault="0050632A">
            <w:r>
              <w:rPr>
                <w:rFonts w:hint="eastAsia"/>
              </w:rPr>
              <w:t>土地补偿</w:t>
            </w:r>
          </w:p>
        </w:tc>
        <w:tc>
          <w:tcPr>
            <w:tcW w:w="531" w:type="dxa"/>
            <w:noWrap/>
          </w:tcPr>
          <w:p w:rsidR="00514526" w:rsidRDefault="0050632A">
            <w:r>
              <w:rPr>
                <w:rFonts w:hint="eastAsia"/>
              </w:rPr>
              <w:t>82</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31010</w:t>
            </w:r>
          </w:p>
        </w:tc>
        <w:tc>
          <w:tcPr>
            <w:tcW w:w="1584" w:type="dxa"/>
            <w:noWrap/>
          </w:tcPr>
          <w:p w:rsidR="00514526" w:rsidRDefault="0050632A">
            <w:r>
              <w:rPr>
                <w:rFonts w:hint="eastAsia"/>
              </w:rPr>
              <w:t>安置补助</w:t>
            </w:r>
          </w:p>
        </w:tc>
        <w:tc>
          <w:tcPr>
            <w:tcW w:w="531" w:type="dxa"/>
            <w:noWrap/>
          </w:tcPr>
          <w:p w:rsidR="00514526" w:rsidRDefault="0050632A">
            <w:r>
              <w:rPr>
                <w:rFonts w:hint="eastAsia"/>
              </w:rPr>
              <w:t>83</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31011</w:t>
            </w:r>
          </w:p>
        </w:tc>
        <w:tc>
          <w:tcPr>
            <w:tcW w:w="1584" w:type="dxa"/>
            <w:noWrap/>
          </w:tcPr>
          <w:p w:rsidR="00514526" w:rsidRDefault="0050632A">
            <w:r>
              <w:rPr>
                <w:rFonts w:hint="eastAsia"/>
              </w:rPr>
              <w:t>地上附着物和青苗补偿</w:t>
            </w:r>
          </w:p>
        </w:tc>
        <w:tc>
          <w:tcPr>
            <w:tcW w:w="531" w:type="dxa"/>
            <w:noWrap/>
          </w:tcPr>
          <w:p w:rsidR="00514526" w:rsidRDefault="0050632A">
            <w:r>
              <w:rPr>
                <w:rFonts w:hint="eastAsia"/>
              </w:rPr>
              <w:t>84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31012</w:t>
            </w:r>
          </w:p>
        </w:tc>
        <w:tc>
          <w:tcPr>
            <w:tcW w:w="1584" w:type="dxa"/>
            <w:noWrap/>
          </w:tcPr>
          <w:p w:rsidR="00514526" w:rsidRDefault="0050632A">
            <w:r>
              <w:rPr>
                <w:rFonts w:hint="eastAsia"/>
              </w:rPr>
              <w:t>拆迁补偿</w:t>
            </w:r>
          </w:p>
        </w:tc>
        <w:tc>
          <w:tcPr>
            <w:tcW w:w="531" w:type="dxa"/>
            <w:noWrap/>
          </w:tcPr>
          <w:p w:rsidR="00514526" w:rsidRDefault="0050632A">
            <w:r>
              <w:rPr>
                <w:rFonts w:hint="eastAsia"/>
              </w:rPr>
              <w:t>85</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31013</w:t>
            </w:r>
          </w:p>
        </w:tc>
        <w:tc>
          <w:tcPr>
            <w:tcW w:w="1584" w:type="dxa"/>
            <w:noWrap/>
          </w:tcPr>
          <w:p w:rsidR="00514526" w:rsidRDefault="0050632A">
            <w:r>
              <w:rPr>
                <w:rFonts w:hint="eastAsia"/>
              </w:rPr>
              <w:t>公务用车购置</w:t>
            </w:r>
          </w:p>
        </w:tc>
        <w:tc>
          <w:tcPr>
            <w:tcW w:w="531" w:type="dxa"/>
            <w:noWrap/>
          </w:tcPr>
          <w:p w:rsidR="00514526" w:rsidRDefault="0050632A">
            <w:r>
              <w:rPr>
                <w:rFonts w:hint="eastAsia"/>
              </w:rPr>
              <w:t>86</w:t>
            </w:r>
          </w:p>
        </w:tc>
        <w:tc>
          <w:tcPr>
            <w:tcW w:w="1056" w:type="dxa"/>
            <w:noWrap/>
          </w:tcPr>
          <w:p w:rsidR="00514526" w:rsidRDefault="0050632A">
            <w:r>
              <w:rPr>
                <w:rFonts w:hint="eastAsia"/>
              </w:rPr>
              <w:t>14.06</w:t>
            </w:r>
          </w:p>
        </w:tc>
        <w:tc>
          <w:tcPr>
            <w:tcW w:w="1056" w:type="dxa"/>
            <w:noWrap/>
          </w:tcPr>
          <w:p w:rsidR="00514526" w:rsidRDefault="0050632A">
            <w:r>
              <w:rPr>
                <w:rFonts w:hint="eastAsia"/>
              </w:rPr>
              <w:t>14.06</w:t>
            </w:r>
          </w:p>
        </w:tc>
        <w:tc>
          <w:tcPr>
            <w:tcW w:w="951" w:type="dxa"/>
            <w:noWrap/>
          </w:tcPr>
          <w:p w:rsidR="00514526" w:rsidRDefault="0050632A">
            <w:r>
              <w:rPr>
                <w:rFonts w:hint="eastAsia"/>
              </w:rPr>
              <w:t>14.06</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31018</w:t>
            </w:r>
          </w:p>
        </w:tc>
        <w:tc>
          <w:tcPr>
            <w:tcW w:w="1584" w:type="dxa"/>
            <w:noWrap/>
          </w:tcPr>
          <w:p w:rsidR="00514526" w:rsidRDefault="0050632A">
            <w:r>
              <w:rPr>
                <w:rFonts w:hint="eastAsia"/>
              </w:rPr>
              <w:t>其他交通工具购置</w:t>
            </w:r>
          </w:p>
        </w:tc>
        <w:tc>
          <w:tcPr>
            <w:tcW w:w="531" w:type="dxa"/>
            <w:noWrap/>
          </w:tcPr>
          <w:p w:rsidR="00514526" w:rsidRDefault="0050632A">
            <w:r>
              <w:rPr>
                <w:rFonts w:hint="eastAsia"/>
              </w:rPr>
              <w:t>87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31021</w:t>
            </w:r>
          </w:p>
        </w:tc>
        <w:tc>
          <w:tcPr>
            <w:tcW w:w="1584" w:type="dxa"/>
            <w:noWrap/>
          </w:tcPr>
          <w:p w:rsidR="00514526" w:rsidRDefault="0050632A">
            <w:r>
              <w:rPr>
                <w:rFonts w:hint="eastAsia"/>
              </w:rPr>
              <w:t>文物和陈列品购置</w:t>
            </w:r>
          </w:p>
        </w:tc>
        <w:tc>
          <w:tcPr>
            <w:tcW w:w="531" w:type="dxa"/>
            <w:noWrap/>
          </w:tcPr>
          <w:p w:rsidR="00514526" w:rsidRDefault="0050632A">
            <w:r>
              <w:rPr>
                <w:rFonts w:hint="eastAsia"/>
              </w:rPr>
              <w:t>88</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31022</w:t>
            </w:r>
          </w:p>
        </w:tc>
        <w:tc>
          <w:tcPr>
            <w:tcW w:w="1584" w:type="dxa"/>
            <w:noWrap/>
          </w:tcPr>
          <w:p w:rsidR="00514526" w:rsidRDefault="0050632A">
            <w:r>
              <w:rPr>
                <w:rFonts w:hint="eastAsia"/>
              </w:rPr>
              <w:t>无形资产购置</w:t>
            </w:r>
          </w:p>
        </w:tc>
        <w:tc>
          <w:tcPr>
            <w:tcW w:w="531" w:type="dxa"/>
            <w:noWrap/>
          </w:tcPr>
          <w:p w:rsidR="00514526" w:rsidRDefault="0050632A">
            <w:r>
              <w:rPr>
                <w:rFonts w:hint="eastAsia"/>
              </w:rPr>
              <w:t>89</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31099</w:t>
            </w:r>
          </w:p>
        </w:tc>
        <w:tc>
          <w:tcPr>
            <w:tcW w:w="1584" w:type="dxa"/>
            <w:noWrap/>
          </w:tcPr>
          <w:p w:rsidR="00514526" w:rsidRDefault="0050632A">
            <w:r>
              <w:rPr>
                <w:rFonts w:hint="eastAsia"/>
              </w:rPr>
              <w:t>其他资本性支</w:t>
            </w:r>
            <w:r>
              <w:rPr>
                <w:rFonts w:hint="eastAsia"/>
              </w:rPr>
              <w:lastRenderedPageBreak/>
              <w:t>出</w:t>
            </w:r>
          </w:p>
        </w:tc>
        <w:tc>
          <w:tcPr>
            <w:tcW w:w="531" w:type="dxa"/>
            <w:noWrap/>
          </w:tcPr>
          <w:p w:rsidR="00514526" w:rsidRDefault="0050632A">
            <w:r>
              <w:rPr>
                <w:rFonts w:hint="eastAsia"/>
              </w:rPr>
              <w:lastRenderedPageBreak/>
              <w:t>90</w:t>
            </w:r>
          </w:p>
        </w:tc>
        <w:tc>
          <w:tcPr>
            <w:tcW w:w="1056" w:type="dxa"/>
            <w:noWrap/>
          </w:tcPr>
          <w:p w:rsidR="00514526" w:rsidRDefault="0050632A">
            <w:r>
              <w:rPr>
                <w:rFonts w:hint="eastAsia"/>
              </w:rPr>
              <w:t>5.91</w:t>
            </w:r>
          </w:p>
        </w:tc>
        <w:tc>
          <w:tcPr>
            <w:tcW w:w="1056" w:type="dxa"/>
            <w:noWrap/>
          </w:tcPr>
          <w:p w:rsidR="00514526" w:rsidRDefault="0050632A">
            <w:r>
              <w:rPr>
                <w:rFonts w:hint="eastAsia"/>
              </w:rPr>
              <w:t>5.91</w:t>
            </w:r>
          </w:p>
        </w:tc>
        <w:tc>
          <w:tcPr>
            <w:tcW w:w="951" w:type="dxa"/>
            <w:noWrap/>
          </w:tcPr>
          <w:p w:rsidR="00514526" w:rsidRDefault="0050632A">
            <w:r>
              <w:rPr>
                <w:rFonts w:hint="eastAsia"/>
              </w:rPr>
              <w:t>3.79</w:t>
            </w:r>
          </w:p>
        </w:tc>
        <w:tc>
          <w:tcPr>
            <w:tcW w:w="1056" w:type="dxa"/>
            <w:noWrap/>
          </w:tcPr>
          <w:p w:rsidR="00514526" w:rsidRDefault="0050632A">
            <w:r>
              <w:rPr>
                <w:rFonts w:hint="eastAsia"/>
              </w:rPr>
              <w:t>2.12</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lastRenderedPageBreak/>
              <w:t>311</w:t>
            </w:r>
          </w:p>
        </w:tc>
        <w:tc>
          <w:tcPr>
            <w:tcW w:w="1584" w:type="dxa"/>
            <w:noWrap/>
          </w:tcPr>
          <w:p w:rsidR="00514526" w:rsidRDefault="0050632A">
            <w:pPr>
              <w:rPr>
                <w:b/>
                <w:bCs/>
              </w:rPr>
            </w:pPr>
            <w:r>
              <w:rPr>
                <w:rFonts w:hint="eastAsia"/>
                <w:b/>
                <w:bCs/>
              </w:rPr>
              <w:t>对企业补助（基本建设）</w:t>
            </w:r>
          </w:p>
        </w:tc>
        <w:tc>
          <w:tcPr>
            <w:tcW w:w="531" w:type="dxa"/>
            <w:noWrap/>
          </w:tcPr>
          <w:p w:rsidR="00514526" w:rsidRDefault="0050632A">
            <w:r>
              <w:rPr>
                <w:rFonts w:hint="eastAsia"/>
              </w:rPr>
              <w:t>91</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31101</w:t>
            </w:r>
          </w:p>
        </w:tc>
        <w:tc>
          <w:tcPr>
            <w:tcW w:w="1584" w:type="dxa"/>
            <w:noWrap/>
          </w:tcPr>
          <w:p w:rsidR="00514526" w:rsidRDefault="0050632A">
            <w:r>
              <w:rPr>
                <w:rFonts w:hint="eastAsia"/>
              </w:rPr>
              <w:t>资本金注入</w:t>
            </w:r>
          </w:p>
        </w:tc>
        <w:tc>
          <w:tcPr>
            <w:tcW w:w="531" w:type="dxa"/>
            <w:noWrap/>
          </w:tcPr>
          <w:p w:rsidR="00514526" w:rsidRDefault="0050632A">
            <w:r>
              <w:rPr>
                <w:rFonts w:hint="eastAsia"/>
              </w:rPr>
              <w:t>92</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31199</w:t>
            </w:r>
          </w:p>
        </w:tc>
        <w:tc>
          <w:tcPr>
            <w:tcW w:w="1584" w:type="dxa"/>
            <w:noWrap/>
          </w:tcPr>
          <w:p w:rsidR="00514526" w:rsidRDefault="0050632A">
            <w:r>
              <w:rPr>
                <w:rFonts w:hint="eastAsia"/>
              </w:rPr>
              <w:t>其他对企业补助</w:t>
            </w:r>
          </w:p>
        </w:tc>
        <w:tc>
          <w:tcPr>
            <w:tcW w:w="531" w:type="dxa"/>
            <w:noWrap/>
          </w:tcPr>
          <w:p w:rsidR="00514526" w:rsidRDefault="0050632A">
            <w:r>
              <w:rPr>
                <w:rFonts w:hint="eastAsia"/>
              </w:rPr>
              <w:t>93</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584" w:type="dxa"/>
            <w:noWrap/>
          </w:tcPr>
          <w:p w:rsidR="00514526" w:rsidRDefault="0050632A">
            <w:r>
              <w:rPr>
                <w:rFonts w:hint="eastAsia"/>
              </w:rPr>
              <w:t>─</w:t>
            </w:r>
          </w:p>
        </w:tc>
        <w:tc>
          <w:tcPr>
            <w:tcW w:w="951" w:type="dxa"/>
            <w:noWrap/>
          </w:tcPr>
          <w:p w:rsidR="00514526" w:rsidRDefault="0050632A">
            <w:r>
              <w:rPr>
                <w:rFonts w:hint="eastAsia"/>
              </w:rPr>
              <w:t>───</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312</w:t>
            </w:r>
          </w:p>
        </w:tc>
        <w:tc>
          <w:tcPr>
            <w:tcW w:w="1584" w:type="dxa"/>
            <w:noWrap/>
          </w:tcPr>
          <w:p w:rsidR="00514526" w:rsidRDefault="0050632A">
            <w:pPr>
              <w:rPr>
                <w:b/>
                <w:bCs/>
              </w:rPr>
            </w:pPr>
            <w:r>
              <w:rPr>
                <w:rFonts w:hint="eastAsia"/>
                <w:b/>
                <w:bCs/>
              </w:rPr>
              <w:t>对企业补助</w:t>
            </w:r>
          </w:p>
        </w:tc>
        <w:tc>
          <w:tcPr>
            <w:tcW w:w="531" w:type="dxa"/>
            <w:noWrap/>
          </w:tcPr>
          <w:p w:rsidR="00514526" w:rsidRDefault="0050632A">
            <w:r>
              <w:rPr>
                <w:rFonts w:hint="eastAsia"/>
              </w:rPr>
              <w:t>94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31201</w:t>
            </w:r>
          </w:p>
        </w:tc>
        <w:tc>
          <w:tcPr>
            <w:tcW w:w="1584" w:type="dxa"/>
            <w:noWrap/>
          </w:tcPr>
          <w:p w:rsidR="00514526" w:rsidRDefault="0050632A">
            <w:r>
              <w:rPr>
                <w:rFonts w:hint="eastAsia"/>
              </w:rPr>
              <w:t>资本金注入</w:t>
            </w:r>
          </w:p>
        </w:tc>
        <w:tc>
          <w:tcPr>
            <w:tcW w:w="531" w:type="dxa"/>
            <w:noWrap/>
          </w:tcPr>
          <w:p w:rsidR="00514526" w:rsidRDefault="0050632A">
            <w:r>
              <w:rPr>
                <w:rFonts w:hint="eastAsia"/>
              </w:rPr>
              <w:t>95</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31203</w:t>
            </w:r>
          </w:p>
        </w:tc>
        <w:tc>
          <w:tcPr>
            <w:tcW w:w="1584" w:type="dxa"/>
            <w:noWrap/>
          </w:tcPr>
          <w:p w:rsidR="00514526" w:rsidRDefault="0050632A">
            <w:r>
              <w:rPr>
                <w:rFonts w:hint="eastAsia"/>
              </w:rPr>
              <w:t>政府投资基金股权投资</w:t>
            </w:r>
          </w:p>
        </w:tc>
        <w:tc>
          <w:tcPr>
            <w:tcW w:w="531" w:type="dxa"/>
            <w:noWrap/>
          </w:tcPr>
          <w:p w:rsidR="00514526" w:rsidRDefault="0050632A">
            <w:r>
              <w:rPr>
                <w:rFonts w:hint="eastAsia"/>
              </w:rPr>
              <w:t>96</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31204</w:t>
            </w:r>
          </w:p>
        </w:tc>
        <w:tc>
          <w:tcPr>
            <w:tcW w:w="1584" w:type="dxa"/>
            <w:noWrap/>
          </w:tcPr>
          <w:p w:rsidR="00514526" w:rsidRDefault="0050632A">
            <w:r>
              <w:rPr>
                <w:rFonts w:hint="eastAsia"/>
              </w:rPr>
              <w:t>费用补贴</w:t>
            </w:r>
          </w:p>
        </w:tc>
        <w:tc>
          <w:tcPr>
            <w:tcW w:w="531" w:type="dxa"/>
            <w:noWrap/>
          </w:tcPr>
          <w:p w:rsidR="00514526" w:rsidRDefault="0050632A">
            <w:r>
              <w:rPr>
                <w:rFonts w:hint="eastAsia"/>
              </w:rPr>
              <w:t>97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31205</w:t>
            </w:r>
          </w:p>
        </w:tc>
        <w:tc>
          <w:tcPr>
            <w:tcW w:w="1584" w:type="dxa"/>
            <w:noWrap/>
          </w:tcPr>
          <w:p w:rsidR="00514526" w:rsidRDefault="0050632A">
            <w:r>
              <w:rPr>
                <w:rFonts w:hint="eastAsia"/>
              </w:rPr>
              <w:t>利息补贴</w:t>
            </w:r>
          </w:p>
        </w:tc>
        <w:tc>
          <w:tcPr>
            <w:tcW w:w="531" w:type="dxa"/>
            <w:noWrap/>
          </w:tcPr>
          <w:p w:rsidR="00514526" w:rsidRDefault="0050632A">
            <w:r>
              <w:rPr>
                <w:rFonts w:hint="eastAsia"/>
              </w:rPr>
              <w:t>98</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312099</w:t>
            </w:r>
          </w:p>
        </w:tc>
        <w:tc>
          <w:tcPr>
            <w:tcW w:w="1584" w:type="dxa"/>
            <w:noWrap/>
          </w:tcPr>
          <w:p w:rsidR="00514526" w:rsidRDefault="0050632A">
            <w:r>
              <w:rPr>
                <w:rFonts w:hint="eastAsia"/>
              </w:rPr>
              <w:t>其他对企业补助</w:t>
            </w:r>
          </w:p>
        </w:tc>
        <w:tc>
          <w:tcPr>
            <w:tcW w:w="531" w:type="dxa"/>
            <w:noWrap/>
          </w:tcPr>
          <w:p w:rsidR="00514526" w:rsidRDefault="0050632A">
            <w:r>
              <w:rPr>
                <w:rFonts w:hint="eastAsia"/>
              </w:rPr>
              <w:t>99</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313</w:t>
            </w:r>
          </w:p>
        </w:tc>
        <w:tc>
          <w:tcPr>
            <w:tcW w:w="1584" w:type="dxa"/>
            <w:noWrap/>
          </w:tcPr>
          <w:p w:rsidR="00514526" w:rsidRDefault="0050632A">
            <w:pPr>
              <w:rPr>
                <w:b/>
                <w:bCs/>
              </w:rPr>
            </w:pPr>
            <w:r>
              <w:rPr>
                <w:rFonts w:hint="eastAsia"/>
                <w:b/>
                <w:bCs/>
              </w:rPr>
              <w:t>对社会保障基金补助</w:t>
            </w:r>
          </w:p>
        </w:tc>
        <w:tc>
          <w:tcPr>
            <w:tcW w:w="531" w:type="dxa"/>
            <w:noWrap/>
          </w:tcPr>
          <w:p w:rsidR="00514526" w:rsidRDefault="0050632A">
            <w:r>
              <w:rPr>
                <w:rFonts w:hint="eastAsia"/>
              </w:rPr>
              <w:t>100</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31302</w:t>
            </w:r>
          </w:p>
        </w:tc>
        <w:tc>
          <w:tcPr>
            <w:tcW w:w="1584" w:type="dxa"/>
            <w:noWrap/>
          </w:tcPr>
          <w:p w:rsidR="00514526" w:rsidRDefault="0050632A">
            <w:r>
              <w:rPr>
                <w:rFonts w:hint="eastAsia"/>
              </w:rPr>
              <w:t>对社会保险基金补助</w:t>
            </w:r>
          </w:p>
        </w:tc>
        <w:tc>
          <w:tcPr>
            <w:tcW w:w="531" w:type="dxa"/>
            <w:noWrap/>
          </w:tcPr>
          <w:p w:rsidR="00514526" w:rsidRDefault="0050632A">
            <w:r>
              <w:rPr>
                <w:rFonts w:hint="eastAsia"/>
              </w:rPr>
              <w:t>101</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31303</w:t>
            </w:r>
          </w:p>
        </w:tc>
        <w:tc>
          <w:tcPr>
            <w:tcW w:w="1584" w:type="dxa"/>
            <w:noWrap/>
          </w:tcPr>
          <w:p w:rsidR="00514526" w:rsidRDefault="0050632A">
            <w:r>
              <w:rPr>
                <w:rFonts w:hint="eastAsia"/>
              </w:rPr>
              <w:t>补充全国社会保障基金</w:t>
            </w:r>
          </w:p>
        </w:tc>
        <w:tc>
          <w:tcPr>
            <w:tcW w:w="531" w:type="dxa"/>
            <w:noWrap/>
          </w:tcPr>
          <w:p w:rsidR="00514526" w:rsidRDefault="0050632A">
            <w:r>
              <w:rPr>
                <w:rFonts w:hint="eastAsia"/>
              </w:rPr>
              <w:t>102</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pPr>
              <w:rPr>
                <w:b/>
                <w:bCs/>
              </w:rPr>
            </w:pPr>
            <w:r>
              <w:rPr>
                <w:rFonts w:hint="eastAsia"/>
                <w:b/>
                <w:bCs/>
              </w:rPr>
              <w:t>399</w:t>
            </w:r>
          </w:p>
        </w:tc>
        <w:tc>
          <w:tcPr>
            <w:tcW w:w="1584" w:type="dxa"/>
            <w:noWrap/>
          </w:tcPr>
          <w:p w:rsidR="00514526" w:rsidRDefault="0050632A">
            <w:pPr>
              <w:rPr>
                <w:b/>
                <w:bCs/>
              </w:rPr>
            </w:pPr>
            <w:r>
              <w:rPr>
                <w:rFonts w:hint="eastAsia"/>
                <w:b/>
                <w:bCs/>
              </w:rPr>
              <w:t>其他支出</w:t>
            </w:r>
          </w:p>
        </w:tc>
        <w:tc>
          <w:tcPr>
            <w:tcW w:w="531" w:type="dxa"/>
            <w:noWrap/>
          </w:tcPr>
          <w:p w:rsidR="00514526" w:rsidRDefault="0050632A">
            <w:r>
              <w:rPr>
                <w:rFonts w:hint="eastAsia"/>
              </w:rPr>
              <w:t>103</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39906</w:t>
            </w:r>
          </w:p>
        </w:tc>
        <w:tc>
          <w:tcPr>
            <w:tcW w:w="1584" w:type="dxa"/>
            <w:noWrap/>
          </w:tcPr>
          <w:p w:rsidR="00514526" w:rsidRDefault="0050632A">
            <w:r>
              <w:rPr>
                <w:rFonts w:hint="eastAsia"/>
              </w:rPr>
              <w:t>赠与</w:t>
            </w:r>
          </w:p>
        </w:tc>
        <w:tc>
          <w:tcPr>
            <w:tcW w:w="531" w:type="dxa"/>
            <w:noWrap/>
          </w:tcPr>
          <w:p w:rsidR="00514526" w:rsidRDefault="0050632A">
            <w:r>
              <w:rPr>
                <w:rFonts w:hint="eastAsia"/>
              </w:rPr>
              <w:t>104</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39907</w:t>
            </w:r>
          </w:p>
        </w:tc>
        <w:tc>
          <w:tcPr>
            <w:tcW w:w="1584" w:type="dxa"/>
            <w:noWrap/>
          </w:tcPr>
          <w:p w:rsidR="00514526" w:rsidRDefault="0050632A">
            <w:r>
              <w:rPr>
                <w:rFonts w:hint="eastAsia"/>
              </w:rPr>
              <w:t>国家赔偿费用支出</w:t>
            </w:r>
          </w:p>
        </w:tc>
        <w:tc>
          <w:tcPr>
            <w:tcW w:w="531" w:type="dxa"/>
            <w:noWrap/>
          </w:tcPr>
          <w:p w:rsidR="00514526" w:rsidRDefault="0050632A">
            <w:r>
              <w:rPr>
                <w:rFonts w:hint="eastAsia"/>
              </w:rPr>
              <w:t>105</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39908</w:t>
            </w:r>
          </w:p>
        </w:tc>
        <w:tc>
          <w:tcPr>
            <w:tcW w:w="1584" w:type="dxa"/>
            <w:noWrap/>
          </w:tcPr>
          <w:p w:rsidR="00514526" w:rsidRDefault="0050632A">
            <w:r>
              <w:rPr>
                <w:rFonts w:hint="eastAsia"/>
              </w:rPr>
              <w:t>对民间非营利组织和群众性自治组织补贴</w:t>
            </w:r>
          </w:p>
        </w:tc>
        <w:tc>
          <w:tcPr>
            <w:tcW w:w="531" w:type="dxa"/>
            <w:noWrap/>
          </w:tcPr>
          <w:p w:rsidR="00514526" w:rsidRDefault="0050632A">
            <w:r>
              <w:rPr>
                <w:rFonts w:hint="eastAsia"/>
              </w:rPr>
              <w:t>106</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r w:rsidR="00514526">
        <w:trPr>
          <w:trHeight w:val="308"/>
        </w:trPr>
        <w:tc>
          <w:tcPr>
            <w:tcW w:w="846" w:type="dxa"/>
            <w:noWrap/>
          </w:tcPr>
          <w:p w:rsidR="00514526" w:rsidRDefault="0050632A">
            <w:r>
              <w:rPr>
                <w:rFonts w:hint="eastAsia"/>
              </w:rPr>
              <w:t>39999</w:t>
            </w:r>
          </w:p>
        </w:tc>
        <w:tc>
          <w:tcPr>
            <w:tcW w:w="1584" w:type="dxa"/>
            <w:noWrap/>
          </w:tcPr>
          <w:p w:rsidR="00514526" w:rsidRDefault="0050632A">
            <w:r>
              <w:rPr>
                <w:rFonts w:hint="eastAsia"/>
              </w:rPr>
              <w:t>其他支出</w:t>
            </w:r>
          </w:p>
        </w:tc>
        <w:tc>
          <w:tcPr>
            <w:tcW w:w="531" w:type="dxa"/>
            <w:noWrap/>
          </w:tcPr>
          <w:p w:rsidR="00514526" w:rsidRDefault="0050632A">
            <w:r>
              <w:rPr>
                <w:rFonts w:hint="eastAsia"/>
              </w:rPr>
              <w:t>107</w:t>
            </w:r>
          </w:p>
        </w:tc>
        <w:tc>
          <w:tcPr>
            <w:tcW w:w="1056"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1056"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951"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c>
          <w:tcPr>
            <w:tcW w:w="584" w:type="dxa"/>
            <w:noWrap/>
          </w:tcPr>
          <w:p w:rsidR="00514526" w:rsidRDefault="0050632A">
            <w:r>
              <w:rPr>
                <w:rFonts w:hint="eastAsia"/>
              </w:rPr>
              <w:t>0.00</w:t>
            </w:r>
          </w:p>
        </w:tc>
      </w:tr>
    </w:tbl>
    <w:p w:rsidR="00514526" w:rsidRDefault="0050632A">
      <w:r>
        <w:rPr>
          <w:rFonts w:hint="eastAsia"/>
        </w:rPr>
        <w:t>注：本表以“万元”为金额单位（保留两位小数），反映部门本年度财政拨款实际支出情况。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r>
        <w:rPr>
          <w:rFonts w:ascii="黑体" w:eastAsia="黑体" w:hAnsi="黑体" w:hint="eastAsia"/>
          <w:b w:val="0"/>
        </w:rPr>
        <w:lastRenderedPageBreak/>
        <w:t>六、一般公共预算财政拨款支出决算表</w:t>
      </w:r>
      <w:bookmarkEnd w:id="70"/>
    </w:p>
    <w:p w:rsidR="00514526" w:rsidRDefault="0050632A">
      <w:r>
        <w:rPr>
          <w:rFonts w:hint="eastAsia"/>
        </w:rPr>
        <w:t>财决公开</w:t>
      </w:r>
      <w:r>
        <w:rPr>
          <w:rFonts w:hint="eastAsia"/>
        </w:rPr>
        <w:t>06</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0" w:type="auto"/>
        <w:tblLook w:val="04A0"/>
      </w:tblPr>
      <w:tblGrid>
        <w:gridCol w:w="423"/>
        <w:gridCol w:w="423"/>
        <w:gridCol w:w="424"/>
        <w:gridCol w:w="3234"/>
        <w:gridCol w:w="1378"/>
        <w:gridCol w:w="1605"/>
        <w:gridCol w:w="1419"/>
      </w:tblGrid>
      <w:tr w:rsidR="00514526">
        <w:trPr>
          <w:trHeight w:val="312"/>
        </w:trPr>
        <w:tc>
          <w:tcPr>
            <w:tcW w:w="1189" w:type="dxa"/>
            <w:gridSpan w:val="3"/>
            <w:vMerge w:val="restart"/>
          </w:tcPr>
          <w:p w:rsidR="00514526" w:rsidRDefault="0050632A">
            <w:r>
              <w:rPr>
                <w:rFonts w:hint="eastAsia"/>
              </w:rPr>
              <w:t>支出功能分类</w:t>
            </w:r>
          </w:p>
        </w:tc>
        <w:tc>
          <w:tcPr>
            <w:tcW w:w="3270" w:type="dxa"/>
            <w:vMerge w:val="restart"/>
          </w:tcPr>
          <w:p w:rsidR="00514526" w:rsidRDefault="0050632A">
            <w:r>
              <w:rPr>
                <w:rFonts w:hint="eastAsia"/>
              </w:rPr>
              <w:t>科目名称</w:t>
            </w:r>
          </w:p>
        </w:tc>
        <w:tc>
          <w:tcPr>
            <w:tcW w:w="1392" w:type="dxa"/>
            <w:vMerge w:val="restart"/>
          </w:tcPr>
          <w:p w:rsidR="00514526" w:rsidRDefault="0050632A">
            <w:r>
              <w:rPr>
                <w:rFonts w:hint="eastAsia"/>
              </w:rPr>
              <w:t>本年支出合计</w:t>
            </w:r>
          </w:p>
        </w:tc>
        <w:tc>
          <w:tcPr>
            <w:tcW w:w="1622" w:type="dxa"/>
            <w:vMerge w:val="restart"/>
          </w:tcPr>
          <w:p w:rsidR="00514526" w:rsidRDefault="0050632A">
            <w:r>
              <w:rPr>
                <w:rFonts w:hint="eastAsia"/>
              </w:rPr>
              <w:t>基本支出</w:t>
            </w:r>
          </w:p>
        </w:tc>
        <w:tc>
          <w:tcPr>
            <w:tcW w:w="1433" w:type="dxa"/>
            <w:vMerge w:val="restart"/>
          </w:tcPr>
          <w:p w:rsidR="00514526" w:rsidRDefault="0050632A">
            <w:r>
              <w:rPr>
                <w:rFonts w:hint="eastAsia"/>
              </w:rPr>
              <w:t>项目支出</w:t>
            </w:r>
          </w:p>
        </w:tc>
      </w:tr>
      <w:tr w:rsidR="00514526">
        <w:trPr>
          <w:trHeight w:val="312"/>
        </w:trPr>
        <w:tc>
          <w:tcPr>
            <w:tcW w:w="1189" w:type="dxa"/>
            <w:gridSpan w:val="3"/>
            <w:vMerge/>
          </w:tcPr>
          <w:p w:rsidR="00514526" w:rsidRDefault="00514526"/>
        </w:tc>
        <w:tc>
          <w:tcPr>
            <w:tcW w:w="3270" w:type="dxa"/>
            <w:vMerge/>
          </w:tcPr>
          <w:p w:rsidR="00514526" w:rsidRDefault="00514526"/>
        </w:tc>
        <w:tc>
          <w:tcPr>
            <w:tcW w:w="1392" w:type="dxa"/>
            <w:vMerge/>
          </w:tcPr>
          <w:p w:rsidR="00514526" w:rsidRDefault="00514526"/>
        </w:tc>
        <w:tc>
          <w:tcPr>
            <w:tcW w:w="1622" w:type="dxa"/>
            <w:vMerge/>
          </w:tcPr>
          <w:p w:rsidR="00514526" w:rsidRDefault="00514526"/>
        </w:tc>
        <w:tc>
          <w:tcPr>
            <w:tcW w:w="1433" w:type="dxa"/>
            <w:vMerge/>
          </w:tcPr>
          <w:p w:rsidR="00514526" w:rsidRDefault="00514526"/>
        </w:tc>
      </w:tr>
      <w:tr w:rsidR="00514526">
        <w:trPr>
          <w:trHeight w:val="615"/>
        </w:trPr>
        <w:tc>
          <w:tcPr>
            <w:tcW w:w="397" w:type="dxa"/>
            <w:vMerge w:val="restart"/>
          </w:tcPr>
          <w:p w:rsidR="00514526" w:rsidRDefault="0050632A">
            <w:r>
              <w:rPr>
                <w:rFonts w:hint="eastAsia"/>
              </w:rPr>
              <w:t>类</w:t>
            </w:r>
          </w:p>
        </w:tc>
        <w:tc>
          <w:tcPr>
            <w:tcW w:w="396" w:type="dxa"/>
            <w:vMerge w:val="restart"/>
          </w:tcPr>
          <w:p w:rsidR="00514526" w:rsidRDefault="0050632A">
            <w:r>
              <w:rPr>
                <w:rFonts w:hint="eastAsia"/>
              </w:rPr>
              <w:t>款</w:t>
            </w:r>
          </w:p>
        </w:tc>
        <w:tc>
          <w:tcPr>
            <w:tcW w:w="396" w:type="dxa"/>
            <w:vMerge w:val="restart"/>
          </w:tcPr>
          <w:p w:rsidR="00514526" w:rsidRDefault="0050632A">
            <w:r>
              <w:rPr>
                <w:rFonts w:hint="eastAsia"/>
              </w:rPr>
              <w:t>项</w:t>
            </w:r>
          </w:p>
        </w:tc>
        <w:tc>
          <w:tcPr>
            <w:tcW w:w="3270" w:type="dxa"/>
            <w:vMerge/>
          </w:tcPr>
          <w:p w:rsidR="00514526" w:rsidRDefault="00514526"/>
        </w:tc>
        <w:tc>
          <w:tcPr>
            <w:tcW w:w="1392" w:type="dxa"/>
            <w:vMerge/>
          </w:tcPr>
          <w:p w:rsidR="00514526" w:rsidRDefault="00514526"/>
        </w:tc>
        <w:tc>
          <w:tcPr>
            <w:tcW w:w="1622" w:type="dxa"/>
            <w:vMerge/>
          </w:tcPr>
          <w:p w:rsidR="00514526" w:rsidRDefault="00514526"/>
        </w:tc>
        <w:tc>
          <w:tcPr>
            <w:tcW w:w="1433" w:type="dxa"/>
            <w:vMerge/>
          </w:tcPr>
          <w:p w:rsidR="00514526" w:rsidRDefault="00514526"/>
        </w:tc>
      </w:tr>
      <w:tr w:rsidR="00514526">
        <w:trPr>
          <w:trHeight w:val="308"/>
        </w:trPr>
        <w:tc>
          <w:tcPr>
            <w:tcW w:w="397" w:type="dxa"/>
            <w:vMerge/>
          </w:tcPr>
          <w:p w:rsidR="00514526" w:rsidRDefault="00514526"/>
        </w:tc>
        <w:tc>
          <w:tcPr>
            <w:tcW w:w="396" w:type="dxa"/>
            <w:vMerge/>
          </w:tcPr>
          <w:p w:rsidR="00514526" w:rsidRDefault="00514526"/>
        </w:tc>
        <w:tc>
          <w:tcPr>
            <w:tcW w:w="396" w:type="dxa"/>
            <w:vMerge/>
          </w:tcPr>
          <w:p w:rsidR="00514526" w:rsidRDefault="00514526"/>
        </w:tc>
        <w:tc>
          <w:tcPr>
            <w:tcW w:w="3270" w:type="dxa"/>
          </w:tcPr>
          <w:p w:rsidR="00514526" w:rsidRDefault="0050632A">
            <w:r>
              <w:rPr>
                <w:rFonts w:hint="eastAsia"/>
              </w:rPr>
              <w:t>合计</w:t>
            </w:r>
          </w:p>
        </w:tc>
        <w:tc>
          <w:tcPr>
            <w:tcW w:w="1392" w:type="dxa"/>
            <w:noWrap/>
          </w:tcPr>
          <w:p w:rsidR="00514526" w:rsidRDefault="0050632A">
            <w:pPr>
              <w:rPr>
                <w:b/>
                <w:bCs/>
              </w:rPr>
            </w:pPr>
            <w:r>
              <w:rPr>
                <w:rFonts w:hint="eastAsia"/>
                <w:b/>
                <w:bCs/>
              </w:rPr>
              <w:t>22,034.56</w:t>
            </w:r>
          </w:p>
        </w:tc>
        <w:tc>
          <w:tcPr>
            <w:tcW w:w="1622" w:type="dxa"/>
            <w:noWrap/>
          </w:tcPr>
          <w:p w:rsidR="00514526" w:rsidRDefault="0050632A">
            <w:pPr>
              <w:rPr>
                <w:b/>
                <w:bCs/>
              </w:rPr>
            </w:pPr>
            <w:r>
              <w:rPr>
                <w:rFonts w:hint="eastAsia"/>
                <w:b/>
                <w:bCs/>
              </w:rPr>
              <w:t>7,095.13</w:t>
            </w:r>
          </w:p>
        </w:tc>
        <w:tc>
          <w:tcPr>
            <w:tcW w:w="1433" w:type="dxa"/>
            <w:noWrap/>
          </w:tcPr>
          <w:p w:rsidR="00514526" w:rsidRDefault="0050632A">
            <w:pPr>
              <w:rPr>
                <w:b/>
                <w:bCs/>
              </w:rPr>
            </w:pPr>
            <w:r>
              <w:rPr>
                <w:rFonts w:hint="eastAsia"/>
                <w:b/>
                <w:bCs/>
              </w:rPr>
              <w:t>14,939.43</w:t>
            </w:r>
          </w:p>
        </w:tc>
      </w:tr>
      <w:tr w:rsidR="00514526">
        <w:trPr>
          <w:trHeight w:val="308"/>
        </w:trPr>
        <w:tc>
          <w:tcPr>
            <w:tcW w:w="1189" w:type="dxa"/>
            <w:gridSpan w:val="3"/>
            <w:noWrap/>
          </w:tcPr>
          <w:p w:rsidR="00514526" w:rsidRDefault="0050632A">
            <w:r>
              <w:rPr>
                <w:rFonts w:hint="eastAsia"/>
              </w:rPr>
              <w:t>208</w:t>
            </w:r>
          </w:p>
        </w:tc>
        <w:tc>
          <w:tcPr>
            <w:tcW w:w="3270" w:type="dxa"/>
            <w:noWrap/>
          </w:tcPr>
          <w:p w:rsidR="00514526" w:rsidRDefault="0050632A">
            <w:r>
              <w:rPr>
                <w:rFonts w:hint="eastAsia"/>
              </w:rPr>
              <w:t>社会保障和就业支出</w:t>
            </w:r>
          </w:p>
        </w:tc>
        <w:tc>
          <w:tcPr>
            <w:tcW w:w="1392" w:type="dxa"/>
            <w:noWrap/>
          </w:tcPr>
          <w:p w:rsidR="00514526" w:rsidRDefault="0050632A">
            <w:r>
              <w:rPr>
                <w:rFonts w:hint="eastAsia"/>
              </w:rPr>
              <w:t>1,059.72</w:t>
            </w:r>
          </w:p>
        </w:tc>
        <w:tc>
          <w:tcPr>
            <w:tcW w:w="1622" w:type="dxa"/>
            <w:noWrap/>
          </w:tcPr>
          <w:p w:rsidR="00514526" w:rsidRDefault="0050632A">
            <w:r>
              <w:rPr>
                <w:rFonts w:hint="eastAsia"/>
              </w:rPr>
              <w:t>1,059.72</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20805</w:t>
            </w:r>
          </w:p>
        </w:tc>
        <w:tc>
          <w:tcPr>
            <w:tcW w:w="3270" w:type="dxa"/>
            <w:noWrap/>
          </w:tcPr>
          <w:p w:rsidR="00514526" w:rsidRDefault="0050632A">
            <w:r>
              <w:rPr>
                <w:rFonts w:hint="eastAsia"/>
              </w:rPr>
              <w:t>行政事业单位离退休</w:t>
            </w:r>
          </w:p>
        </w:tc>
        <w:tc>
          <w:tcPr>
            <w:tcW w:w="1392" w:type="dxa"/>
            <w:noWrap/>
          </w:tcPr>
          <w:p w:rsidR="00514526" w:rsidRDefault="0050632A">
            <w:r>
              <w:rPr>
                <w:rFonts w:hint="eastAsia"/>
              </w:rPr>
              <w:t>1,059.72</w:t>
            </w:r>
          </w:p>
        </w:tc>
        <w:tc>
          <w:tcPr>
            <w:tcW w:w="1622" w:type="dxa"/>
            <w:noWrap/>
          </w:tcPr>
          <w:p w:rsidR="00514526" w:rsidRDefault="0050632A">
            <w:r>
              <w:rPr>
                <w:rFonts w:hint="eastAsia"/>
              </w:rPr>
              <w:t>1,059.72</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2080502</w:t>
            </w:r>
          </w:p>
        </w:tc>
        <w:tc>
          <w:tcPr>
            <w:tcW w:w="3270" w:type="dxa"/>
            <w:noWrap/>
          </w:tcPr>
          <w:p w:rsidR="00514526" w:rsidRDefault="0050632A">
            <w:r>
              <w:rPr>
                <w:rFonts w:hint="eastAsia"/>
              </w:rPr>
              <w:t xml:space="preserve">  </w:t>
            </w:r>
            <w:r>
              <w:rPr>
                <w:rFonts w:hint="eastAsia"/>
              </w:rPr>
              <w:t>事业单位离退休</w:t>
            </w:r>
          </w:p>
        </w:tc>
        <w:tc>
          <w:tcPr>
            <w:tcW w:w="1392" w:type="dxa"/>
            <w:noWrap/>
          </w:tcPr>
          <w:p w:rsidR="00514526" w:rsidRDefault="0050632A">
            <w:r>
              <w:rPr>
                <w:rFonts w:hint="eastAsia"/>
              </w:rPr>
              <w:t>605.25</w:t>
            </w:r>
          </w:p>
        </w:tc>
        <w:tc>
          <w:tcPr>
            <w:tcW w:w="1622" w:type="dxa"/>
            <w:noWrap/>
          </w:tcPr>
          <w:p w:rsidR="00514526" w:rsidRDefault="0050632A">
            <w:r>
              <w:rPr>
                <w:rFonts w:hint="eastAsia"/>
              </w:rPr>
              <w:t>605.25</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2080504</w:t>
            </w:r>
          </w:p>
        </w:tc>
        <w:tc>
          <w:tcPr>
            <w:tcW w:w="3270" w:type="dxa"/>
            <w:noWrap/>
          </w:tcPr>
          <w:p w:rsidR="00514526" w:rsidRDefault="0050632A">
            <w:r>
              <w:rPr>
                <w:rFonts w:hint="eastAsia"/>
              </w:rPr>
              <w:t xml:space="preserve">  </w:t>
            </w:r>
            <w:r>
              <w:rPr>
                <w:rFonts w:hint="eastAsia"/>
              </w:rPr>
              <w:t>未归口管理的行政单位离退休</w:t>
            </w:r>
          </w:p>
        </w:tc>
        <w:tc>
          <w:tcPr>
            <w:tcW w:w="1392" w:type="dxa"/>
            <w:noWrap/>
          </w:tcPr>
          <w:p w:rsidR="00514526" w:rsidRDefault="0050632A">
            <w:r>
              <w:rPr>
                <w:rFonts w:hint="eastAsia"/>
              </w:rPr>
              <w:t>80.40</w:t>
            </w:r>
          </w:p>
        </w:tc>
        <w:tc>
          <w:tcPr>
            <w:tcW w:w="1622" w:type="dxa"/>
            <w:noWrap/>
          </w:tcPr>
          <w:p w:rsidR="00514526" w:rsidRDefault="0050632A">
            <w:r>
              <w:rPr>
                <w:rFonts w:hint="eastAsia"/>
              </w:rPr>
              <w:t>80.40</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2080505</w:t>
            </w:r>
          </w:p>
        </w:tc>
        <w:tc>
          <w:tcPr>
            <w:tcW w:w="3270" w:type="dxa"/>
            <w:noWrap/>
          </w:tcPr>
          <w:p w:rsidR="00514526" w:rsidRDefault="0050632A">
            <w:r>
              <w:rPr>
                <w:rFonts w:hint="eastAsia"/>
              </w:rPr>
              <w:t xml:space="preserve">  </w:t>
            </w:r>
            <w:r>
              <w:rPr>
                <w:rFonts w:hint="eastAsia"/>
              </w:rPr>
              <w:t>机关事业单位基本养老保险缴费支出</w:t>
            </w:r>
          </w:p>
        </w:tc>
        <w:tc>
          <w:tcPr>
            <w:tcW w:w="1392" w:type="dxa"/>
            <w:noWrap/>
          </w:tcPr>
          <w:p w:rsidR="00514526" w:rsidRDefault="0050632A">
            <w:r>
              <w:rPr>
                <w:rFonts w:hint="eastAsia"/>
              </w:rPr>
              <w:t>255.02</w:t>
            </w:r>
          </w:p>
        </w:tc>
        <w:tc>
          <w:tcPr>
            <w:tcW w:w="1622" w:type="dxa"/>
            <w:noWrap/>
          </w:tcPr>
          <w:p w:rsidR="00514526" w:rsidRDefault="0050632A">
            <w:r>
              <w:rPr>
                <w:rFonts w:hint="eastAsia"/>
              </w:rPr>
              <w:t>255.02</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2080506</w:t>
            </w:r>
          </w:p>
        </w:tc>
        <w:tc>
          <w:tcPr>
            <w:tcW w:w="3270" w:type="dxa"/>
            <w:noWrap/>
          </w:tcPr>
          <w:p w:rsidR="00514526" w:rsidRDefault="0050632A">
            <w:r>
              <w:rPr>
                <w:rFonts w:hint="eastAsia"/>
              </w:rPr>
              <w:t xml:space="preserve">  </w:t>
            </w:r>
            <w:r>
              <w:rPr>
                <w:rFonts w:hint="eastAsia"/>
              </w:rPr>
              <w:t>机关事业单位职业年金缴费支出</w:t>
            </w:r>
          </w:p>
        </w:tc>
        <w:tc>
          <w:tcPr>
            <w:tcW w:w="1392" w:type="dxa"/>
            <w:noWrap/>
          </w:tcPr>
          <w:p w:rsidR="00514526" w:rsidRDefault="0050632A">
            <w:r>
              <w:rPr>
                <w:rFonts w:hint="eastAsia"/>
              </w:rPr>
              <w:t>119.05</w:t>
            </w:r>
          </w:p>
        </w:tc>
        <w:tc>
          <w:tcPr>
            <w:tcW w:w="1622" w:type="dxa"/>
            <w:noWrap/>
          </w:tcPr>
          <w:p w:rsidR="00514526" w:rsidRDefault="0050632A">
            <w:r>
              <w:rPr>
                <w:rFonts w:hint="eastAsia"/>
              </w:rPr>
              <w:t>119.05</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w:t>
            </w:r>
          </w:p>
        </w:tc>
        <w:tc>
          <w:tcPr>
            <w:tcW w:w="3270" w:type="dxa"/>
            <w:noWrap/>
          </w:tcPr>
          <w:p w:rsidR="00514526" w:rsidRDefault="0050632A">
            <w:r>
              <w:rPr>
                <w:rFonts w:hint="eastAsia"/>
              </w:rPr>
              <w:t>卫生健康支出</w:t>
            </w:r>
          </w:p>
        </w:tc>
        <w:tc>
          <w:tcPr>
            <w:tcW w:w="1392" w:type="dxa"/>
            <w:noWrap/>
          </w:tcPr>
          <w:p w:rsidR="00514526" w:rsidRDefault="0050632A">
            <w:r>
              <w:rPr>
                <w:rFonts w:hint="eastAsia"/>
              </w:rPr>
              <w:t>20,733.66</w:t>
            </w:r>
          </w:p>
        </w:tc>
        <w:tc>
          <w:tcPr>
            <w:tcW w:w="1622" w:type="dxa"/>
            <w:noWrap/>
          </w:tcPr>
          <w:p w:rsidR="00514526" w:rsidRDefault="0050632A">
            <w:r>
              <w:rPr>
                <w:rFonts w:hint="eastAsia"/>
              </w:rPr>
              <w:t>5,794.23</w:t>
            </w:r>
          </w:p>
        </w:tc>
        <w:tc>
          <w:tcPr>
            <w:tcW w:w="1433" w:type="dxa"/>
            <w:noWrap/>
          </w:tcPr>
          <w:p w:rsidR="00514526" w:rsidRDefault="0050632A">
            <w:r>
              <w:rPr>
                <w:rFonts w:hint="eastAsia"/>
              </w:rPr>
              <w:t>14,939.43</w:t>
            </w:r>
          </w:p>
        </w:tc>
      </w:tr>
      <w:tr w:rsidR="00514526">
        <w:trPr>
          <w:trHeight w:val="308"/>
        </w:trPr>
        <w:tc>
          <w:tcPr>
            <w:tcW w:w="1189" w:type="dxa"/>
            <w:gridSpan w:val="3"/>
            <w:noWrap/>
          </w:tcPr>
          <w:p w:rsidR="00514526" w:rsidRDefault="0050632A">
            <w:r>
              <w:rPr>
                <w:rFonts w:hint="eastAsia"/>
              </w:rPr>
              <w:t>21001</w:t>
            </w:r>
          </w:p>
        </w:tc>
        <w:tc>
          <w:tcPr>
            <w:tcW w:w="3270" w:type="dxa"/>
            <w:noWrap/>
          </w:tcPr>
          <w:p w:rsidR="00514526" w:rsidRDefault="0050632A">
            <w:r>
              <w:rPr>
                <w:rFonts w:hint="eastAsia"/>
              </w:rPr>
              <w:t>卫生健康管理事务</w:t>
            </w:r>
          </w:p>
        </w:tc>
        <w:tc>
          <w:tcPr>
            <w:tcW w:w="1392" w:type="dxa"/>
            <w:noWrap/>
          </w:tcPr>
          <w:p w:rsidR="00514526" w:rsidRDefault="0050632A">
            <w:r>
              <w:rPr>
                <w:rFonts w:hint="eastAsia"/>
              </w:rPr>
              <w:t>1,303.46</w:t>
            </w:r>
          </w:p>
        </w:tc>
        <w:tc>
          <w:tcPr>
            <w:tcW w:w="1622" w:type="dxa"/>
            <w:noWrap/>
          </w:tcPr>
          <w:p w:rsidR="00514526" w:rsidRDefault="0050632A">
            <w:r>
              <w:rPr>
                <w:rFonts w:hint="eastAsia"/>
              </w:rPr>
              <w:t>531.83</w:t>
            </w:r>
          </w:p>
        </w:tc>
        <w:tc>
          <w:tcPr>
            <w:tcW w:w="1433" w:type="dxa"/>
            <w:noWrap/>
          </w:tcPr>
          <w:p w:rsidR="00514526" w:rsidRDefault="0050632A">
            <w:r>
              <w:rPr>
                <w:rFonts w:hint="eastAsia"/>
              </w:rPr>
              <w:t>771.63</w:t>
            </w:r>
          </w:p>
        </w:tc>
      </w:tr>
      <w:tr w:rsidR="00514526">
        <w:trPr>
          <w:trHeight w:val="308"/>
        </w:trPr>
        <w:tc>
          <w:tcPr>
            <w:tcW w:w="1189" w:type="dxa"/>
            <w:gridSpan w:val="3"/>
            <w:noWrap/>
          </w:tcPr>
          <w:p w:rsidR="00514526" w:rsidRDefault="0050632A">
            <w:r>
              <w:rPr>
                <w:rFonts w:hint="eastAsia"/>
              </w:rPr>
              <w:t>2100101</w:t>
            </w:r>
          </w:p>
        </w:tc>
        <w:tc>
          <w:tcPr>
            <w:tcW w:w="3270" w:type="dxa"/>
            <w:noWrap/>
          </w:tcPr>
          <w:p w:rsidR="00514526" w:rsidRDefault="0050632A">
            <w:r>
              <w:rPr>
                <w:rFonts w:hint="eastAsia"/>
              </w:rPr>
              <w:t xml:space="preserve">  </w:t>
            </w:r>
            <w:r>
              <w:rPr>
                <w:rFonts w:hint="eastAsia"/>
              </w:rPr>
              <w:t>行政运行</w:t>
            </w:r>
          </w:p>
        </w:tc>
        <w:tc>
          <w:tcPr>
            <w:tcW w:w="1392" w:type="dxa"/>
            <w:noWrap/>
          </w:tcPr>
          <w:p w:rsidR="00514526" w:rsidRDefault="0050632A">
            <w:r>
              <w:rPr>
                <w:rFonts w:hint="eastAsia"/>
              </w:rPr>
              <w:t>531.83</w:t>
            </w:r>
          </w:p>
        </w:tc>
        <w:tc>
          <w:tcPr>
            <w:tcW w:w="1622" w:type="dxa"/>
            <w:noWrap/>
          </w:tcPr>
          <w:p w:rsidR="00514526" w:rsidRDefault="0050632A">
            <w:r>
              <w:rPr>
                <w:rFonts w:hint="eastAsia"/>
              </w:rPr>
              <w:t>531.83</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2100199</w:t>
            </w:r>
          </w:p>
        </w:tc>
        <w:tc>
          <w:tcPr>
            <w:tcW w:w="3270" w:type="dxa"/>
            <w:noWrap/>
          </w:tcPr>
          <w:p w:rsidR="00514526" w:rsidRDefault="0050632A">
            <w:r>
              <w:rPr>
                <w:rFonts w:hint="eastAsia"/>
              </w:rPr>
              <w:t xml:space="preserve">  </w:t>
            </w:r>
            <w:r>
              <w:rPr>
                <w:rFonts w:hint="eastAsia"/>
              </w:rPr>
              <w:t>其他卫生健康管理事务支出</w:t>
            </w:r>
          </w:p>
        </w:tc>
        <w:tc>
          <w:tcPr>
            <w:tcW w:w="1392" w:type="dxa"/>
            <w:noWrap/>
          </w:tcPr>
          <w:p w:rsidR="00514526" w:rsidRDefault="0050632A">
            <w:r>
              <w:rPr>
                <w:rFonts w:hint="eastAsia"/>
              </w:rPr>
              <w:t>771.63</w:t>
            </w:r>
          </w:p>
        </w:tc>
        <w:tc>
          <w:tcPr>
            <w:tcW w:w="1622" w:type="dxa"/>
            <w:noWrap/>
          </w:tcPr>
          <w:p w:rsidR="00514526" w:rsidRDefault="0050632A">
            <w:r>
              <w:rPr>
                <w:rFonts w:hint="eastAsia"/>
              </w:rPr>
              <w:t>0.00</w:t>
            </w:r>
          </w:p>
        </w:tc>
        <w:tc>
          <w:tcPr>
            <w:tcW w:w="1433" w:type="dxa"/>
            <w:noWrap/>
          </w:tcPr>
          <w:p w:rsidR="00514526" w:rsidRDefault="0050632A">
            <w:r>
              <w:rPr>
                <w:rFonts w:hint="eastAsia"/>
              </w:rPr>
              <w:t>771.63</w:t>
            </w:r>
          </w:p>
        </w:tc>
      </w:tr>
      <w:tr w:rsidR="00514526">
        <w:trPr>
          <w:trHeight w:val="308"/>
        </w:trPr>
        <w:tc>
          <w:tcPr>
            <w:tcW w:w="1189" w:type="dxa"/>
            <w:gridSpan w:val="3"/>
            <w:noWrap/>
          </w:tcPr>
          <w:p w:rsidR="00514526" w:rsidRDefault="0050632A">
            <w:r>
              <w:rPr>
                <w:rFonts w:hint="eastAsia"/>
              </w:rPr>
              <w:t>21002</w:t>
            </w:r>
          </w:p>
        </w:tc>
        <w:tc>
          <w:tcPr>
            <w:tcW w:w="3270" w:type="dxa"/>
            <w:noWrap/>
          </w:tcPr>
          <w:p w:rsidR="00514526" w:rsidRDefault="0050632A">
            <w:r>
              <w:rPr>
                <w:rFonts w:hint="eastAsia"/>
              </w:rPr>
              <w:t>公立医院</w:t>
            </w:r>
          </w:p>
        </w:tc>
        <w:tc>
          <w:tcPr>
            <w:tcW w:w="1392" w:type="dxa"/>
            <w:noWrap/>
          </w:tcPr>
          <w:p w:rsidR="00514526" w:rsidRDefault="0050632A">
            <w:r>
              <w:rPr>
                <w:rFonts w:hint="eastAsia"/>
              </w:rPr>
              <w:t>1,362.66</w:t>
            </w:r>
          </w:p>
        </w:tc>
        <w:tc>
          <w:tcPr>
            <w:tcW w:w="1622" w:type="dxa"/>
            <w:noWrap/>
          </w:tcPr>
          <w:p w:rsidR="00514526" w:rsidRDefault="0050632A">
            <w:r>
              <w:rPr>
                <w:rFonts w:hint="eastAsia"/>
              </w:rPr>
              <w:t>109.53</w:t>
            </w:r>
          </w:p>
        </w:tc>
        <w:tc>
          <w:tcPr>
            <w:tcW w:w="1433" w:type="dxa"/>
            <w:noWrap/>
          </w:tcPr>
          <w:p w:rsidR="00514526" w:rsidRDefault="0050632A">
            <w:r>
              <w:rPr>
                <w:rFonts w:hint="eastAsia"/>
              </w:rPr>
              <w:t>1,253.13</w:t>
            </w:r>
          </w:p>
        </w:tc>
      </w:tr>
      <w:tr w:rsidR="00514526">
        <w:trPr>
          <w:trHeight w:val="308"/>
        </w:trPr>
        <w:tc>
          <w:tcPr>
            <w:tcW w:w="1189" w:type="dxa"/>
            <w:gridSpan w:val="3"/>
            <w:noWrap/>
          </w:tcPr>
          <w:p w:rsidR="00514526" w:rsidRDefault="0050632A">
            <w:r>
              <w:rPr>
                <w:rFonts w:hint="eastAsia"/>
              </w:rPr>
              <w:t>2100201</w:t>
            </w:r>
          </w:p>
        </w:tc>
        <w:tc>
          <w:tcPr>
            <w:tcW w:w="3270" w:type="dxa"/>
            <w:noWrap/>
          </w:tcPr>
          <w:p w:rsidR="00514526" w:rsidRDefault="0050632A">
            <w:r>
              <w:rPr>
                <w:rFonts w:hint="eastAsia"/>
              </w:rPr>
              <w:t xml:space="preserve">  </w:t>
            </w:r>
            <w:r>
              <w:rPr>
                <w:rFonts w:hint="eastAsia"/>
              </w:rPr>
              <w:t>综合医院</w:t>
            </w:r>
          </w:p>
        </w:tc>
        <w:tc>
          <w:tcPr>
            <w:tcW w:w="1392" w:type="dxa"/>
            <w:noWrap/>
          </w:tcPr>
          <w:p w:rsidR="00514526" w:rsidRDefault="0050632A">
            <w:r>
              <w:rPr>
                <w:rFonts w:hint="eastAsia"/>
              </w:rPr>
              <w:t>733.67</w:t>
            </w:r>
          </w:p>
        </w:tc>
        <w:tc>
          <w:tcPr>
            <w:tcW w:w="1622" w:type="dxa"/>
            <w:noWrap/>
          </w:tcPr>
          <w:p w:rsidR="00514526" w:rsidRDefault="0050632A">
            <w:r>
              <w:rPr>
                <w:rFonts w:hint="eastAsia"/>
              </w:rPr>
              <w:t>16.49</w:t>
            </w:r>
          </w:p>
        </w:tc>
        <w:tc>
          <w:tcPr>
            <w:tcW w:w="1433" w:type="dxa"/>
            <w:noWrap/>
          </w:tcPr>
          <w:p w:rsidR="00514526" w:rsidRDefault="0050632A">
            <w:r>
              <w:rPr>
                <w:rFonts w:hint="eastAsia"/>
              </w:rPr>
              <w:t>717.18</w:t>
            </w:r>
          </w:p>
        </w:tc>
      </w:tr>
      <w:tr w:rsidR="00514526">
        <w:trPr>
          <w:trHeight w:val="308"/>
        </w:trPr>
        <w:tc>
          <w:tcPr>
            <w:tcW w:w="1189" w:type="dxa"/>
            <w:gridSpan w:val="3"/>
            <w:noWrap/>
          </w:tcPr>
          <w:p w:rsidR="00514526" w:rsidRDefault="0050632A">
            <w:r>
              <w:rPr>
                <w:rFonts w:hint="eastAsia"/>
              </w:rPr>
              <w:t>2100202</w:t>
            </w:r>
          </w:p>
        </w:tc>
        <w:tc>
          <w:tcPr>
            <w:tcW w:w="3270" w:type="dxa"/>
            <w:noWrap/>
          </w:tcPr>
          <w:p w:rsidR="00514526" w:rsidRDefault="0050632A">
            <w:r>
              <w:rPr>
                <w:rFonts w:hint="eastAsia"/>
              </w:rPr>
              <w:t xml:space="preserve">  </w:t>
            </w:r>
            <w:r>
              <w:rPr>
                <w:rFonts w:hint="eastAsia"/>
              </w:rPr>
              <w:t>中医（民族）医院</w:t>
            </w:r>
          </w:p>
        </w:tc>
        <w:tc>
          <w:tcPr>
            <w:tcW w:w="1392" w:type="dxa"/>
            <w:noWrap/>
          </w:tcPr>
          <w:p w:rsidR="00514526" w:rsidRDefault="0050632A">
            <w:r>
              <w:rPr>
                <w:rFonts w:hint="eastAsia"/>
              </w:rPr>
              <w:t>195.61</w:t>
            </w:r>
          </w:p>
        </w:tc>
        <w:tc>
          <w:tcPr>
            <w:tcW w:w="1622" w:type="dxa"/>
            <w:noWrap/>
          </w:tcPr>
          <w:p w:rsidR="00514526" w:rsidRDefault="0050632A">
            <w:r>
              <w:rPr>
                <w:rFonts w:hint="eastAsia"/>
              </w:rPr>
              <w:t>52.66</w:t>
            </w:r>
          </w:p>
        </w:tc>
        <w:tc>
          <w:tcPr>
            <w:tcW w:w="1433" w:type="dxa"/>
            <w:noWrap/>
          </w:tcPr>
          <w:p w:rsidR="00514526" w:rsidRDefault="0050632A">
            <w:r>
              <w:rPr>
                <w:rFonts w:hint="eastAsia"/>
              </w:rPr>
              <w:t>142.95</w:t>
            </w:r>
          </w:p>
        </w:tc>
      </w:tr>
      <w:tr w:rsidR="00514526">
        <w:trPr>
          <w:trHeight w:val="308"/>
        </w:trPr>
        <w:tc>
          <w:tcPr>
            <w:tcW w:w="1189" w:type="dxa"/>
            <w:gridSpan w:val="3"/>
            <w:noWrap/>
          </w:tcPr>
          <w:p w:rsidR="00514526" w:rsidRDefault="0050632A">
            <w:r>
              <w:rPr>
                <w:rFonts w:hint="eastAsia"/>
              </w:rPr>
              <w:t>2100205</w:t>
            </w:r>
          </w:p>
        </w:tc>
        <w:tc>
          <w:tcPr>
            <w:tcW w:w="3270" w:type="dxa"/>
            <w:noWrap/>
          </w:tcPr>
          <w:p w:rsidR="00514526" w:rsidRDefault="0050632A">
            <w:r>
              <w:rPr>
                <w:rFonts w:hint="eastAsia"/>
              </w:rPr>
              <w:t xml:space="preserve">  </w:t>
            </w:r>
            <w:r>
              <w:rPr>
                <w:rFonts w:hint="eastAsia"/>
              </w:rPr>
              <w:t>精神病医院</w:t>
            </w:r>
          </w:p>
        </w:tc>
        <w:tc>
          <w:tcPr>
            <w:tcW w:w="1392" w:type="dxa"/>
            <w:noWrap/>
          </w:tcPr>
          <w:p w:rsidR="00514526" w:rsidRDefault="0050632A">
            <w:r>
              <w:rPr>
                <w:rFonts w:hint="eastAsia"/>
              </w:rPr>
              <w:t>40.38</w:t>
            </w:r>
          </w:p>
        </w:tc>
        <w:tc>
          <w:tcPr>
            <w:tcW w:w="1622" w:type="dxa"/>
            <w:noWrap/>
          </w:tcPr>
          <w:p w:rsidR="00514526" w:rsidRDefault="0050632A">
            <w:r>
              <w:rPr>
                <w:rFonts w:hint="eastAsia"/>
              </w:rPr>
              <w:t>40.38</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2100299</w:t>
            </w:r>
          </w:p>
        </w:tc>
        <w:tc>
          <w:tcPr>
            <w:tcW w:w="3270" w:type="dxa"/>
            <w:noWrap/>
          </w:tcPr>
          <w:p w:rsidR="00514526" w:rsidRDefault="0050632A">
            <w:r>
              <w:rPr>
                <w:rFonts w:hint="eastAsia"/>
              </w:rPr>
              <w:t xml:space="preserve">  </w:t>
            </w:r>
            <w:r>
              <w:rPr>
                <w:rFonts w:hint="eastAsia"/>
              </w:rPr>
              <w:t>其他公立医院支出</w:t>
            </w:r>
          </w:p>
        </w:tc>
        <w:tc>
          <w:tcPr>
            <w:tcW w:w="1392" w:type="dxa"/>
            <w:noWrap/>
          </w:tcPr>
          <w:p w:rsidR="00514526" w:rsidRDefault="0050632A">
            <w:r>
              <w:rPr>
                <w:rFonts w:hint="eastAsia"/>
              </w:rPr>
              <w:t>393.00</w:t>
            </w:r>
          </w:p>
        </w:tc>
        <w:tc>
          <w:tcPr>
            <w:tcW w:w="1622" w:type="dxa"/>
            <w:noWrap/>
          </w:tcPr>
          <w:p w:rsidR="00514526" w:rsidRDefault="0050632A">
            <w:r>
              <w:rPr>
                <w:rFonts w:hint="eastAsia"/>
              </w:rPr>
              <w:t>0.00</w:t>
            </w:r>
          </w:p>
        </w:tc>
        <w:tc>
          <w:tcPr>
            <w:tcW w:w="1433" w:type="dxa"/>
            <w:noWrap/>
          </w:tcPr>
          <w:p w:rsidR="00514526" w:rsidRDefault="0050632A">
            <w:r>
              <w:rPr>
                <w:rFonts w:hint="eastAsia"/>
              </w:rPr>
              <w:t>393.00</w:t>
            </w:r>
          </w:p>
        </w:tc>
      </w:tr>
      <w:tr w:rsidR="00514526">
        <w:trPr>
          <w:trHeight w:val="308"/>
        </w:trPr>
        <w:tc>
          <w:tcPr>
            <w:tcW w:w="1189" w:type="dxa"/>
            <w:gridSpan w:val="3"/>
            <w:noWrap/>
          </w:tcPr>
          <w:p w:rsidR="00514526" w:rsidRDefault="0050632A">
            <w:r>
              <w:rPr>
                <w:rFonts w:hint="eastAsia"/>
              </w:rPr>
              <w:t>21003</w:t>
            </w:r>
          </w:p>
        </w:tc>
        <w:tc>
          <w:tcPr>
            <w:tcW w:w="3270" w:type="dxa"/>
            <w:noWrap/>
          </w:tcPr>
          <w:p w:rsidR="00514526" w:rsidRDefault="0050632A">
            <w:r>
              <w:rPr>
                <w:rFonts w:hint="eastAsia"/>
              </w:rPr>
              <w:t>基层医疗卫生机构</w:t>
            </w:r>
          </w:p>
        </w:tc>
        <w:tc>
          <w:tcPr>
            <w:tcW w:w="1392" w:type="dxa"/>
            <w:noWrap/>
          </w:tcPr>
          <w:p w:rsidR="00514526" w:rsidRDefault="0050632A">
            <w:r>
              <w:rPr>
                <w:rFonts w:hint="eastAsia"/>
              </w:rPr>
              <w:t>2,188.17</w:t>
            </w:r>
          </w:p>
        </w:tc>
        <w:tc>
          <w:tcPr>
            <w:tcW w:w="1622" w:type="dxa"/>
            <w:noWrap/>
          </w:tcPr>
          <w:p w:rsidR="00514526" w:rsidRDefault="0050632A">
            <w:r>
              <w:rPr>
                <w:rFonts w:hint="eastAsia"/>
              </w:rPr>
              <w:t>1,137.09</w:t>
            </w:r>
          </w:p>
        </w:tc>
        <w:tc>
          <w:tcPr>
            <w:tcW w:w="1433" w:type="dxa"/>
            <w:noWrap/>
          </w:tcPr>
          <w:p w:rsidR="00514526" w:rsidRDefault="0050632A">
            <w:r>
              <w:rPr>
                <w:rFonts w:hint="eastAsia"/>
              </w:rPr>
              <w:t>1,051.08</w:t>
            </w:r>
          </w:p>
        </w:tc>
      </w:tr>
      <w:tr w:rsidR="00514526">
        <w:trPr>
          <w:trHeight w:val="308"/>
        </w:trPr>
        <w:tc>
          <w:tcPr>
            <w:tcW w:w="1189" w:type="dxa"/>
            <w:gridSpan w:val="3"/>
            <w:noWrap/>
          </w:tcPr>
          <w:p w:rsidR="00514526" w:rsidRDefault="0050632A">
            <w:r>
              <w:rPr>
                <w:rFonts w:hint="eastAsia"/>
              </w:rPr>
              <w:t>2100302</w:t>
            </w:r>
          </w:p>
        </w:tc>
        <w:tc>
          <w:tcPr>
            <w:tcW w:w="3270" w:type="dxa"/>
            <w:noWrap/>
          </w:tcPr>
          <w:p w:rsidR="00514526" w:rsidRDefault="0050632A">
            <w:r>
              <w:rPr>
                <w:rFonts w:hint="eastAsia"/>
              </w:rPr>
              <w:t xml:space="preserve">  </w:t>
            </w:r>
            <w:r>
              <w:rPr>
                <w:rFonts w:hint="eastAsia"/>
              </w:rPr>
              <w:t>乡镇卫生院</w:t>
            </w:r>
          </w:p>
        </w:tc>
        <w:tc>
          <w:tcPr>
            <w:tcW w:w="1392" w:type="dxa"/>
            <w:noWrap/>
          </w:tcPr>
          <w:p w:rsidR="00514526" w:rsidRDefault="0050632A">
            <w:r>
              <w:rPr>
                <w:rFonts w:hint="eastAsia"/>
              </w:rPr>
              <w:t>1,135.75</w:t>
            </w:r>
          </w:p>
        </w:tc>
        <w:tc>
          <w:tcPr>
            <w:tcW w:w="1622" w:type="dxa"/>
            <w:noWrap/>
          </w:tcPr>
          <w:p w:rsidR="00514526" w:rsidRDefault="0050632A">
            <w:r>
              <w:rPr>
                <w:rFonts w:hint="eastAsia"/>
              </w:rPr>
              <w:t>1,135.75</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2100399</w:t>
            </w:r>
          </w:p>
        </w:tc>
        <w:tc>
          <w:tcPr>
            <w:tcW w:w="3270" w:type="dxa"/>
            <w:noWrap/>
          </w:tcPr>
          <w:p w:rsidR="00514526" w:rsidRDefault="0050632A">
            <w:r>
              <w:rPr>
                <w:rFonts w:hint="eastAsia"/>
              </w:rPr>
              <w:t xml:space="preserve">  </w:t>
            </w:r>
            <w:r>
              <w:rPr>
                <w:rFonts w:hint="eastAsia"/>
              </w:rPr>
              <w:t>其他基层医疗卫生机构支出</w:t>
            </w:r>
          </w:p>
        </w:tc>
        <w:tc>
          <w:tcPr>
            <w:tcW w:w="1392" w:type="dxa"/>
            <w:noWrap/>
          </w:tcPr>
          <w:p w:rsidR="00514526" w:rsidRDefault="0050632A">
            <w:r>
              <w:rPr>
                <w:rFonts w:hint="eastAsia"/>
              </w:rPr>
              <w:t>1,052.42</w:t>
            </w:r>
          </w:p>
        </w:tc>
        <w:tc>
          <w:tcPr>
            <w:tcW w:w="1622" w:type="dxa"/>
            <w:noWrap/>
          </w:tcPr>
          <w:p w:rsidR="00514526" w:rsidRDefault="0050632A">
            <w:r>
              <w:rPr>
                <w:rFonts w:hint="eastAsia"/>
              </w:rPr>
              <w:t>1.34</w:t>
            </w:r>
          </w:p>
        </w:tc>
        <w:tc>
          <w:tcPr>
            <w:tcW w:w="1433" w:type="dxa"/>
            <w:noWrap/>
          </w:tcPr>
          <w:p w:rsidR="00514526" w:rsidRDefault="0050632A">
            <w:r>
              <w:rPr>
                <w:rFonts w:hint="eastAsia"/>
              </w:rPr>
              <w:t>1,051.08</w:t>
            </w:r>
          </w:p>
        </w:tc>
      </w:tr>
      <w:tr w:rsidR="00514526">
        <w:trPr>
          <w:trHeight w:val="308"/>
        </w:trPr>
        <w:tc>
          <w:tcPr>
            <w:tcW w:w="1189" w:type="dxa"/>
            <w:gridSpan w:val="3"/>
            <w:noWrap/>
          </w:tcPr>
          <w:p w:rsidR="00514526" w:rsidRDefault="0050632A">
            <w:r>
              <w:rPr>
                <w:rFonts w:hint="eastAsia"/>
              </w:rPr>
              <w:t>21004</w:t>
            </w:r>
          </w:p>
        </w:tc>
        <w:tc>
          <w:tcPr>
            <w:tcW w:w="3270" w:type="dxa"/>
            <w:noWrap/>
          </w:tcPr>
          <w:p w:rsidR="00514526" w:rsidRDefault="0050632A">
            <w:r>
              <w:rPr>
                <w:rFonts w:hint="eastAsia"/>
              </w:rPr>
              <w:t>公共卫生</w:t>
            </w:r>
          </w:p>
        </w:tc>
        <w:tc>
          <w:tcPr>
            <w:tcW w:w="1392" w:type="dxa"/>
            <w:noWrap/>
          </w:tcPr>
          <w:p w:rsidR="00514526" w:rsidRDefault="0050632A">
            <w:r>
              <w:rPr>
                <w:rFonts w:hint="eastAsia"/>
              </w:rPr>
              <w:t>8,033.20</w:t>
            </w:r>
          </w:p>
        </w:tc>
        <w:tc>
          <w:tcPr>
            <w:tcW w:w="1622" w:type="dxa"/>
            <w:noWrap/>
          </w:tcPr>
          <w:p w:rsidR="00514526" w:rsidRDefault="0050632A">
            <w:r>
              <w:rPr>
                <w:rFonts w:hint="eastAsia"/>
              </w:rPr>
              <w:t>3,343.62</w:t>
            </w:r>
          </w:p>
        </w:tc>
        <w:tc>
          <w:tcPr>
            <w:tcW w:w="1433" w:type="dxa"/>
            <w:noWrap/>
          </w:tcPr>
          <w:p w:rsidR="00514526" w:rsidRDefault="0050632A">
            <w:r>
              <w:rPr>
                <w:rFonts w:hint="eastAsia"/>
              </w:rPr>
              <w:t>4,689.58</w:t>
            </w:r>
          </w:p>
        </w:tc>
      </w:tr>
      <w:tr w:rsidR="00514526">
        <w:trPr>
          <w:trHeight w:val="308"/>
        </w:trPr>
        <w:tc>
          <w:tcPr>
            <w:tcW w:w="1189" w:type="dxa"/>
            <w:gridSpan w:val="3"/>
            <w:noWrap/>
          </w:tcPr>
          <w:p w:rsidR="00514526" w:rsidRDefault="0050632A">
            <w:r>
              <w:rPr>
                <w:rFonts w:hint="eastAsia"/>
              </w:rPr>
              <w:t>2100401</w:t>
            </w:r>
          </w:p>
        </w:tc>
        <w:tc>
          <w:tcPr>
            <w:tcW w:w="3270" w:type="dxa"/>
            <w:noWrap/>
          </w:tcPr>
          <w:p w:rsidR="00514526" w:rsidRDefault="0050632A">
            <w:r>
              <w:rPr>
                <w:rFonts w:hint="eastAsia"/>
              </w:rPr>
              <w:t xml:space="preserve">  </w:t>
            </w:r>
            <w:r>
              <w:rPr>
                <w:rFonts w:hint="eastAsia"/>
              </w:rPr>
              <w:t>疾病预防控制机构</w:t>
            </w:r>
          </w:p>
        </w:tc>
        <w:tc>
          <w:tcPr>
            <w:tcW w:w="1392" w:type="dxa"/>
            <w:noWrap/>
          </w:tcPr>
          <w:p w:rsidR="00514526" w:rsidRDefault="0050632A">
            <w:r>
              <w:rPr>
                <w:rFonts w:hint="eastAsia"/>
              </w:rPr>
              <w:t>2,645.92</w:t>
            </w:r>
          </w:p>
        </w:tc>
        <w:tc>
          <w:tcPr>
            <w:tcW w:w="1622" w:type="dxa"/>
            <w:noWrap/>
          </w:tcPr>
          <w:p w:rsidR="00514526" w:rsidRDefault="0050632A">
            <w:r>
              <w:rPr>
                <w:rFonts w:hint="eastAsia"/>
              </w:rPr>
              <w:t>2,626.01</w:t>
            </w:r>
          </w:p>
        </w:tc>
        <w:tc>
          <w:tcPr>
            <w:tcW w:w="1433" w:type="dxa"/>
            <w:noWrap/>
          </w:tcPr>
          <w:p w:rsidR="00514526" w:rsidRDefault="0050632A">
            <w:r>
              <w:rPr>
                <w:rFonts w:hint="eastAsia"/>
              </w:rPr>
              <w:t>19.91</w:t>
            </w:r>
          </w:p>
        </w:tc>
      </w:tr>
      <w:tr w:rsidR="00514526">
        <w:trPr>
          <w:trHeight w:val="308"/>
        </w:trPr>
        <w:tc>
          <w:tcPr>
            <w:tcW w:w="1189" w:type="dxa"/>
            <w:gridSpan w:val="3"/>
            <w:noWrap/>
          </w:tcPr>
          <w:p w:rsidR="00514526" w:rsidRDefault="0050632A">
            <w:r>
              <w:rPr>
                <w:rFonts w:hint="eastAsia"/>
              </w:rPr>
              <w:t>2100402</w:t>
            </w:r>
          </w:p>
        </w:tc>
        <w:tc>
          <w:tcPr>
            <w:tcW w:w="3270" w:type="dxa"/>
            <w:noWrap/>
          </w:tcPr>
          <w:p w:rsidR="00514526" w:rsidRDefault="0050632A">
            <w:r>
              <w:rPr>
                <w:rFonts w:hint="eastAsia"/>
              </w:rPr>
              <w:t xml:space="preserve">  </w:t>
            </w:r>
            <w:r>
              <w:rPr>
                <w:rFonts w:hint="eastAsia"/>
              </w:rPr>
              <w:t>卫生监督机构</w:t>
            </w:r>
          </w:p>
        </w:tc>
        <w:tc>
          <w:tcPr>
            <w:tcW w:w="1392" w:type="dxa"/>
            <w:noWrap/>
          </w:tcPr>
          <w:p w:rsidR="00514526" w:rsidRDefault="0050632A">
            <w:r>
              <w:rPr>
                <w:rFonts w:hint="eastAsia"/>
              </w:rPr>
              <w:t>412.41</w:t>
            </w:r>
          </w:p>
        </w:tc>
        <w:tc>
          <w:tcPr>
            <w:tcW w:w="1622" w:type="dxa"/>
            <w:noWrap/>
          </w:tcPr>
          <w:p w:rsidR="00514526" w:rsidRDefault="0050632A">
            <w:r>
              <w:rPr>
                <w:rFonts w:hint="eastAsia"/>
              </w:rPr>
              <w:t>412.41</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2100403</w:t>
            </w:r>
          </w:p>
        </w:tc>
        <w:tc>
          <w:tcPr>
            <w:tcW w:w="3270" w:type="dxa"/>
            <w:noWrap/>
          </w:tcPr>
          <w:p w:rsidR="00514526" w:rsidRDefault="0050632A">
            <w:r>
              <w:rPr>
                <w:rFonts w:hint="eastAsia"/>
              </w:rPr>
              <w:t xml:space="preserve">  </w:t>
            </w:r>
            <w:r>
              <w:rPr>
                <w:rFonts w:hint="eastAsia"/>
              </w:rPr>
              <w:t>妇幼保健机构</w:t>
            </w:r>
          </w:p>
        </w:tc>
        <w:tc>
          <w:tcPr>
            <w:tcW w:w="1392" w:type="dxa"/>
            <w:noWrap/>
          </w:tcPr>
          <w:p w:rsidR="00514526" w:rsidRDefault="0050632A">
            <w:r>
              <w:rPr>
                <w:rFonts w:hint="eastAsia"/>
              </w:rPr>
              <w:t>305.20</w:t>
            </w:r>
          </w:p>
        </w:tc>
        <w:tc>
          <w:tcPr>
            <w:tcW w:w="1622" w:type="dxa"/>
            <w:noWrap/>
          </w:tcPr>
          <w:p w:rsidR="00514526" w:rsidRDefault="0050632A">
            <w:r>
              <w:rPr>
                <w:rFonts w:hint="eastAsia"/>
              </w:rPr>
              <w:t>305.20</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2100408</w:t>
            </w:r>
          </w:p>
        </w:tc>
        <w:tc>
          <w:tcPr>
            <w:tcW w:w="3270" w:type="dxa"/>
            <w:noWrap/>
          </w:tcPr>
          <w:p w:rsidR="00514526" w:rsidRDefault="0050632A">
            <w:r>
              <w:rPr>
                <w:rFonts w:hint="eastAsia"/>
              </w:rPr>
              <w:t xml:space="preserve">  </w:t>
            </w:r>
            <w:r>
              <w:rPr>
                <w:rFonts w:hint="eastAsia"/>
              </w:rPr>
              <w:t>基本公共卫生服务</w:t>
            </w:r>
          </w:p>
        </w:tc>
        <w:tc>
          <w:tcPr>
            <w:tcW w:w="1392" w:type="dxa"/>
            <w:noWrap/>
          </w:tcPr>
          <w:p w:rsidR="00514526" w:rsidRDefault="0050632A">
            <w:r>
              <w:rPr>
                <w:rFonts w:hint="eastAsia"/>
              </w:rPr>
              <w:t>3,701.76</w:t>
            </w:r>
          </w:p>
        </w:tc>
        <w:tc>
          <w:tcPr>
            <w:tcW w:w="1622" w:type="dxa"/>
            <w:noWrap/>
          </w:tcPr>
          <w:p w:rsidR="00514526" w:rsidRDefault="0050632A">
            <w:r>
              <w:rPr>
                <w:rFonts w:hint="eastAsia"/>
              </w:rPr>
              <w:t>0.00</w:t>
            </w:r>
          </w:p>
        </w:tc>
        <w:tc>
          <w:tcPr>
            <w:tcW w:w="1433" w:type="dxa"/>
            <w:noWrap/>
          </w:tcPr>
          <w:p w:rsidR="00514526" w:rsidRDefault="0050632A">
            <w:r>
              <w:rPr>
                <w:rFonts w:hint="eastAsia"/>
              </w:rPr>
              <w:t>3,701.76</w:t>
            </w:r>
          </w:p>
        </w:tc>
      </w:tr>
      <w:tr w:rsidR="00514526">
        <w:trPr>
          <w:trHeight w:val="308"/>
        </w:trPr>
        <w:tc>
          <w:tcPr>
            <w:tcW w:w="1189" w:type="dxa"/>
            <w:gridSpan w:val="3"/>
            <w:noWrap/>
          </w:tcPr>
          <w:p w:rsidR="00514526" w:rsidRDefault="0050632A">
            <w:r>
              <w:rPr>
                <w:rFonts w:hint="eastAsia"/>
              </w:rPr>
              <w:t>2100409</w:t>
            </w:r>
          </w:p>
        </w:tc>
        <w:tc>
          <w:tcPr>
            <w:tcW w:w="3270" w:type="dxa"/>
            <w:noWrap/>
          </w:tcPr>
          <w:p w:rsidR="00514526" w:rsidRDefault="0050632A">
            <w:r>
              <w:rPr>
                <w:rFonts w:hint="eastAsia"/>
              </w:rPr>
              <w:t xml:space="preserve">  </w:t>
            </w:r>
            <w:r>
              <w:rPr>
                <w:rFonts w:hint="eastAsia"/>
              </w:rPr>
              <w:t>重大公共卫生专项</w:t>
            </w:r>
          </w:p>
        </w:tc>
        <w:tc>
          <w:tcPr>
            <w:tcW w:w="1392" w:type="dxa"/>
            <w:noWrap/>
          </w:tcPr>
          <w:p w:rsidR="00514526" w:rsidRDefault="0050632A">
            <w:r>
              <w:rPr>
                <w:rFonts w:hint="eastAsia"/>
              </w:rPr>
              <w:t>878.03</w:t>
            </w:r>
          </w:p>
        </w:tc>
        <w:tc>
          <w:tcPr>
            <w:tcW w:w="1622" w:type="dxa"/>
            <w:noWrap/>
          </w:tcPr>
          <w:p w:rsidR="00514526" w:rsidRDefault="0050632A">
            <w:r>
              <w:rPr>
                <w:rFonts w:hint="eastAsia"/>
              </w:rPr>
              <w:t>0.00</w:t>
            </w:r>
          </w:p>
        </w:tc>
        <w:tc>
          <w:tcPr>
            <w:tcW w:w="1433" w:type="dxa"/>
            <w:noWrap/>
          </w:tcPr>
          <w:p w:rsidR="00514526" w:rsidRDefault="0050632A">
            <w:r>
              <w:rPr>
                <w:rFonts w:hint="eastAsia"/>
              </w:rPr>
              <w:t>878.03</w:t>
            </w:r>
          </w:p>
        </w:tc>
      </w:tr>
      <w:tr w:rsidR="00514526">
        <w:trPr>
          <w:trHeight w:val="308"/>
        </w:trPr>
        <w:tc>
          <w:tcPr>
            <w:tcW w:w="1189" w:type="dxa"/>
            <w:gridSpan w:val="3"/>
            <w:noWrap/>
          </w:tcPr>
          <w:p w:rsidR="00514526" w:rsidRDefault="0050632A">
            <w:r>
              <w:rPr>
                <w:rFonts w:hint="eastAsia"/>
              </w:rPr>
              <w:t>2100499</w:t>
            </w:r>
          </w:p>
        </w:tc>
        <w:tc>
          <w:tcPr>
            <w:tcW w:w="3270" w:type="dxa"/>
            <w:noWrap/>
          </w:tcPr>
          <w:p w:rsidR="00514526" w:rsidRDefault="0050632A">
            <w:r>
              <w:rPr>
                <w:rFonts w:hint="eastAsia"/>
              </w:rPr>
              <w:t xml:space="preserve">  </w:t>
            </w:r>
            <w:r>
              <w:rPr>
                <w:rFonts w:hint="eastAsia"/>
              </w:rPr>
              <w:t>其他公共卫生支出</w:t>
            </w:r>
          </w:p>
        </w:tc>
        <w:tc>
          <w:tcPr>
            <w:tcW w:w="1392" w:type="dxa"/>
            <w:noWrap/>
          </w:tcPr>
          <w:p w:rsidR="00514526" w:rsidRDefault="0050632A">
            <w:r>
              <w:rPr>
                <w:rFonts w:hint="eastAsia"/>
              </w:rPr>
              <w:t>89.88</w:t>
            </w:r>
          </w:p>
        </w:tc>
        <w:tc>
          <w:tcPr>
            <w:tcW w:w="1622" w:type="dxa"/>
            <w:noWrap/>
          </w:tcPr>
          <w:p w:rsidR="00514526" w:rsidRDefault="0050632A">
            <w:r>
              <w:rPr>
                <w:rFonts w:hint="eastAsia"/>
              </w:rPr>
              <w:t>0.00</w:t>
            </w:r>
          </w:p>
        </w:tc>
        <w:tc>
          <w:tcPr>
            <w:tcW w:w="1433" w:type="dxa"/>
            <w:noWrap/>
          </w:tcPr>
          <w:p w:rsidR="00514526" w:rsidRDefault="0050632A">
            <w:r>
              <w:rPr>
                <w:rFonts w:hint="eastAsia"/>
              </w:rPr>
              <w:t>89.88</w:t>
            </w:r>
          </w:p>
        </w:tc>
      </w:tr>
      <w:tr w:rsidR="00514526">
        <w:trPr>
          <w:trHeight w:val="308"/>
        </w:trPr>
        <w:tc>
          <w:tcPr>
            <w:tcW w:w="1189" w:type="dxa"/>
            <w:gridSpan w:val="3"/>
            <w:noWrap/>
          </w:tcPr>
          <w:p w:rsidR="00514526" w:rsidRDefault="0050632A">
            <w:r>
              <w:rPr>
                <w:rFonts w:hint="eastAsia"/>
              </w:rPr>
              <w:t>21006</w:t>
            </w:r>
          </w:p>
        </w:tc>
        <w:tc>
          <w:tcPr>
            <w:tcW w:w="3270" w:type="dxa"/>
            <w:noWrap/>
          </w:tcPr>
          <w:p w:rsidR="00514526" w:rsidRDefault="0050632A">
            <w:r>
              <w:rPr>
                <w:rFonts w:hint="eastAsia"/>
              </w:rPr>
              <w:t>中医药</w:t>
            </w:r>
          </w:p>
        </w:tc>
        <w:tc>
          <w:tcPr>
            <w:tcW w:w="1392" w:type="dxa"/>
            <w:noWrap/>
          </w:tcPr>
          <w:p w:rsidR="00514526" w:rsidRDefault="0050632A">
            <w:r>
              <w:rPr>
                <w:rFonts w:hint="eastAsia"/>
              </w:rPr>
              <w:t>5.46</w:t>
            </w:r>
          </w:p>
        </w:tc>
        <w:tc>
          <w:tcPr>
            <w:tcW w:w="1622" w:type="dxa"/>
            <w:noWrap/>
          </w:tcPr>
          <w:p w:rsidR="00514526" w:rsidRDefault="0050632A">
            <w:r>
              <w:rPr>
                <w:rFonts w:hint="eastAsia"/>
              </w:rPr>
              <w:t>0.00</w:t>
            </w:r>
          </w:p>
        </w:tc>
        <w:tc>
          <w:tcPr>
            <w:tcW w:w="1433" w:type="dxa"/>
            <w:noWrap/>
          </w:tcPr>
          <w:p w:rsidR="00514526" w:rsidRDefault="0050632A">
            <w:r>
              <w:rPr>
                <w:rFonts w:hint="eastAsia"/>
              </w:rPr>
              <w:t>5.46</w:t>
            </w:r>
          </w:p>
        </w:tc>
      </w:tr>
      <w:tr w:rsidR="00514526">
        <w:trPr>
          <w:trHeight w:val="308"/>
        </w:trPr>
        <w:tc>
          <w:tcPr>
            <w:tcW w:w="1189" w:type="dxa"/>
            <w:gridSpan w:val="3"/>
            <w:noWrap/>
          </w:tcPr>
          <w:p w:rsidR="00514526" w:rsidRDefault="0050632A">
            <w:r>
              <w:rPr>
                <w:rFonts w:hint="eastAsia"/>
              </w:rPr>
              <w:t>2100601</w:t>
            </w:r>
          </w:p>
        </w:tc>
        <w:tc>
          <w:tcPr>
            <w:tcW w:w="3270" w:type="dxa"/>
            <w:noWrap/>
          </w:tcPr>
          <w:p w:rsidR="00514526" w:rsidRDefault="0050632A">
            <w:r>
              <w:rPr>
                <w:rFonts w:hint="eastAsia"/>
              </w:rPr>
              <w:t xml:space="preserve">  </w:t>
            </w:r>
            <w:r>
              <w:rPr>
                <w:rFonts w:hint="eastAsia"/>
              </w:rPr>
              <w:t>中医（民族医）药专项</w:t>
            </w:r>
          </w:p>
        </w:tc>
        <w:tc>
          <w:tcPr>
            <w:tcW w:w="1392" w:type="dxa"/>
            <w:noWrap/>
          </w:tcPr>
          <w:p w:rsidR="00514526" w:rsidRDefault="0050632A">
            <w:r>
              <w:rPr>
                <w:rFonts w:hint="eastAsia"/>
              </w:rPr>
              <w:t>2.00</w:t>
            </w:r>
          </w:p>
        </w:tc>
        <w:tc>
          <w:tcPr>
            <w:tcW w:w="1622" w:type="dxa"/>
            <w:noWrap/>
          </w:tcPr>
          <w:p w:rsidR="00514526" w:rsidRDefault="0050632A">
            <w:r>
              <w:rPr>
                <w:rFonts w:hint="eastAsia"/>
              </w:rPr>
              <w:t>0.00</w:t>
            </w:r>
          </w:p>
        </w:tc>
        <w:tc>
          <w:tcPr>
            <w:tcW w:w="1433" w:type="dxa"/>
            <w:noWrap/>
          </w:tcPr>
          <w:p w:rsidR="00514526" w:rsidRDefault="0050632A">
            <w:r>
              <w:rPr>
                <w:rFonts w:hint="eastAsia"/>
              </w:rPr>
              <w:t>2.00</w:t>
            </w:r>
          </w:p>
        </w:tc>
      </w:tr>
      <w:tr w:rsidR="00514526">
        <w:trPr>
          <w:trHeight w:val="308"/>
        </w:trPr>
        <w:tc>
          <w:tcPr>
            <w:tcW w:w="1189" w:type="dxa"/>
            <w:gridSpan w:val="3"/>
            <w:noWrap/>
          </w:tcPr>
          <w:p w:rsidR="00514526" w:rsidRDefault="0050632A">
            <w:r>
              <w:rPr>
                <w:rFonts w:hint="eastAsia"/>
              </w:rPr>
              <w:t>2100699</w:t>
            </w:r>
          </w:p>
        </w:tc>
        <w:tc>
          <w:tcPr>
            <w:tcW w:w="3270" w:type="dxa"/>
            <w:noWrap/>
          </w:tcPr>
          <w:p w:rsidR="00514526" w:rsidRDefault="0050632A">
            <w:r>
              <w:rPr>
                <w:rFonts w:hint="eastAsia"/>
              </w:rPr>
              <w:t xml:space="preserve">  </w:t>
            </w:r>
            <w:r>
              <w:rPr>
                <w:rFonts w:hint="eastAsia"/>
              </w:rPr>
              <w:t>其他中医药支出</w:t>
            </w:r>
          </w:p>
        </w:tc>
        <w:tc>
          <w:tcPr>
            <w:tcW w:w="1392" w:type="dxa"/>
            <w:noWrap/>
          </w:tcPr>
          <w:p w:rsidR="00514526" w:rsidRDefault="0050632A">
            <w:r>
              <w:rPr>
                <w:rFonts w:hint="eastAsia"/>
              </w:rPr>
              <w:t>3.46</w:t>
            </w:r>
          </w:p>
        </w:tc>
        <w:tc>
          <w:tcPr>
            <w:tcW w:w="1622" w:type="dxa"/>
            <w:noWrap/>
          </w:tcPr>
          <w:p w:rsidR="00514526" w:rsidRDefault="0050632A">
            <w:r>
              <w:rPr>
                <w:rFonts w:hint="eastAsia"/>
              </w:rPr>
              <w:t>0.00</w:t>
            </w:r>
          </w:p>
        </w:tc>
        <w:tc>
          <w:tcPr>
            <w:tcW w:w="1433" w:type="dxa"/>
            <w:noWrap/>
          </w:tcPr>
          <w:p w:rsidR="00514526" w:rsidRDefault="0050632A">
            <w:r>
              <w:rPr>
                <w:rFonts w:hint="eastAsia"/>
              </w:rPr>
              <w:t>3.46</w:t>
            </w:r>
          </w:p>
        </w:tc>
      </w:tr>
      <w:tr w:rsidR="00514526">
        <w:trPr>
          <w:trHeight w:val="308"/>
        </w:trPr>
        <w:tc>
          <w:tcPr>
            <w:tcW w:w="1189" w:type="dxa"/>
            <w:gridSpan w:val="3"/>
            <w:noWrap/>
          </w:tcPr>
          <w:p w:rsidR="00514526" w:rsidRDefault="0050632A">
            <w:r>
              <w:rPr>
                <w:rFonts w:hint="eastAsia"/>
              </w:rPr>
              <w:t>21007</w:t>
            </w:r>
          </w:p>
        </w:tc>
        <w:tc>
          <w:tcPr>
            <w:tcW w:w="3270" w:type="dxa"/>
            <w:noWrap/>
          </w:tcPr>
          <w:p w:rsidR="00514526" w:rsidRDefault="0050632A">
            <w:r>
              <w:rPr>
                <w:rFonts w:hint="eastAsia"/>
              </w:rPr>
              <w:t>计划生育事务</w:t>
            </w:r>
          </w:p>
        </w:tc>
        <w:tc>
          <w:tcPr>
            <w:tcW w:w="1392" w:type="dxa"/>
            <w:noWrap/>
          </w:tcPr>
          <w:p w:rsidR="00514526" w:rsidRDefault="0050632A">
            <w:r>
              <w:rPr>
                <w:rFonts w:hint="eastAsia"/>
              </w:rPr>
              <w:t>7,386.65</w:t>
            </w:r>
          </w:p>
        </w:tc>
        <w:tc>
          <w:tcPr>
            <w:tcW w:w="1622" w:type="dxa"/>
            <w:noWrap/>
          </w:tcPr>
          <w:p w:rsidR="00514526" w:rsidRDefault="0050632A">
            <w:r>
              <w:rPr>
                <w:rFonts w:hint="eastAsia"/>
              </w:rPr>
              <w:t>509.72</w:t>
            </w:r>
          </w:p>
        </w:tc>
        <w:tc>
          <w:tcPr>
            <w:tcW w:w="1433" w:type="dxa"/>
            <w:noWrap/>
          </w:tcPr>
          <w:p w:rsidR="00514526" w:rsidRDefault="0050632A">
            <w:r>
              <w:rPr>
                <w:rFonts w:hint="eastAsia"/>
              </w:rPr>
              <w:t>6,876.93</w:t>
            </w:r>
          </w:p>
        </w:tc>
      </w:tr>
      <w:tr w:rsidR="00514526">
        <w:trPr>
          <w:trHeight w:val="308"/>
        </w:trPr>
        <w:tc>
          <w:tcPr>
            <w:tcW w:w="1189" w:type="dxa"/>
            <w:gridSpan w:val="3"/>
            <w:noWrap/>
          </w:tcPr>
          <w:p w:rsidR="00514526" w:rsidRDefault="0050632A">
            <w:r>
              <w:rPr>
                <w:rFonts w:hint="eastAsia"/>
              </w:rPr>
              <w:t>2100717</w:t>
            </w:r>
          </w:p>
        </w:tc>
        <w:tc>
          <w:tcPr>
            <w:tcW w:w="3270" w:type="dxa"/>
            <w:noWrap/>
          </w:tcPr>
          <w:p w:rsidR="00514526" w:rsidRDefault="0050632A">
            <w:r>
              <w:rPr>
                <w:rFonts w:hint="eastAsia"/>
              </w:rPr>
              <w:t xml:space="preserve">  </w:t>
            </w:r>
            <w:r>
              <w:rPr>
                <w:rFonts w:hint="eastAsia"/>
              </w:rPr>
              <w:t>计划生育服务</w:t>
            </w:r>
          </w:p>
        </w:tc>
        <w:tc>
          <w:tcPr>
            <w:tcW w:w="1392" w:type="dxa"/>
            <w:noWrap/>
          </w:tcPr>
          <w:p w:rsidR="00514526" w:rsidRDefault="0050632A">
            <w:r>
              <w:rPr>
                <w:rFonts w:hint="eastAsia"/>
              </w:rPr>
              <w:t>509.72</w:t>
            </w:r>
          </w:p>
        </w:tc>
        <w:tc>
          <w:tcPr>
            <w:tcW w:w="1622" w:type="dxa"/>
            <w:noWrap/>
          </w:tcPr>
          <w:p w:rsidR="00514526" w:rsidRDefault="0050632A">
            <w:r>
              <w:rPr>
                <w:rFonts w:hint="eastAsia"/>
              </w:rPr>
              <w:t>509.72</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lastRenderedPageBreak/>
              <w:t>2100799</w:t>
            </w:r>
          </w:p>
        </w:tc>
        <w:tc>
          <w:tcPr>
            <w:tcW w:w="3270" w:type="dxa"/>
            <w:noWrap/>
          </w:tcPr>
          <w:p w:rsidR="00514526" w:rsidRDefault="0050632A">
            <w:r>
              <w:rPr>
                <w:rFonts w:hint="eastAsia"/>
              </w:rPr>
              <w:t xml:space="preserve">  </w:t>
            </w:r>
            <w:r>
              <w:rPr>
                <w:rFonts w:hint="eastAsia"/>
              </w:rPr>
              <w:t>其他计划生育事务支出</w:t>
            </w:r>
          </w:p>
        </w:tc>
        <w:tc>
          <w:tcPr>
            <w:tcW w:w="1392" w:type="dxa"/>
            <w:noWrap/>
          </w:tcPr>
          <w:p w:rsidR="00514526" w:rsidRDefault="0050632A">
            <w:r>
              <w:rPr>
                <w:rFonts w:hint="eastAsia"/>
              </w:rPr>
              <w:t>6,876.93</w:t>
            </w:r>
          </w:p>
        </w:tc>
        <w:tc>
          <w:tcPr>
            <w:tcW w:w="1622" w:type="dxa"/>
            <w:noWrap/>
          </w:tcPr>
          <w:p w:rsidR="00514526" w:rsidRDefault="0050632A">
            <w:r>
              <w:rPr>
                <w:rFonts w:hint="eastAsia"/>
              </w:rPr>
              <w:t>0.00</w:t>
            </w:r>
          </w:p>
        </w:tc>
        <w:tc>
          <w:tcPr>
            <w:tcW w:w="1433" w:type="dxa"/>
            <w:noWrap/>
          </w:tcPr>
          <w:p w:rsidR="00514526" w:rsidRDefault="0050632A">
            <w:r>
              <w:rPr>
                <w:rFonts w:hint="eastAsia"/>
              </w:rPr>
              <w:t>6,876.93</w:t>
            </w:r>
          </w:p>
        </w:tc>
      </w:tr>
      <w:tr w:rsidR="00514526">
        <w:trPr>
          <w:trHeight w:val="308"/>
        </w:trPr>
        <w:tc>
          <w:tcPr>
            <w:tcW w:w="1189" w:type="dxa"/>
            <w:gridSpan w:val="3"/>
            <w:noWrap/>
          </w:tcPr>
          <w:p w:rsidR="00514526" w:rsidRDefault="0050632A">
            <w:r>
              <w:rPr>
                <w:rFonts w:hint="eastAsia"/>
              </w:rPr>
              <w:t>21011</w:t>
            </w:r>
          </w:p>
        </w:tc>
        <w:tc>
          <w:tcPr>
            <w:tcW w:w="3270" w:type="dxa"/>
            <w:noWrap/>
          </w:tcPr>
          <w:p w:rsidR="00514526" w:rsidRDefault="0050632A">
            <w:r>
              <w:rPr>
                <w:rFonts w:hint="eastAsia"/>
              </w:rPr>
              <w:t>行政事业单位医疗</w:t>
            </w:r>
          </w:p>
        </w:tc>
        <w:tc>
          <w:tcPr>
            <w:tcW w:w="1392" w:type="dxa"/>
            <w:noWrap/>
          </w:tcPr>
          <w:p w:rsidR="00514526" w:rsidRDefault="0050632A">
            <w:r>
              <w:rPr>
                <w:rFonts w:hint="eastAsia"/>
              </w:rPr>
              <w:t>156.31</w:t>
            </w:r>
          </w:p>
        </w:tc>
        <w:tc>
          <w:tcPr>
            <w:tcW w:w="1622" w:type="dxa"/>
            <w:noWrap/>
          </w:tcPr>
          <w:p w:rsidR="00514526" w:rsidRDefault="0050632A">
            <w:r>
              <w:rPr>
                <w:rFonts w:hint="eastAsia"/>
              </w:rPr>
              <w:t>156.31</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2101101</w:t>
            </w:r>
          </w:p>
        </w:tc>
        <w:tc>
          <w:tcPr>
            <w:tcW w:w="3270" w:type="dxa"/>
            <w:noWrap/>
          </w:tcPr>
          <w:p w:rsidR="00514526" w:rsidRDefault="0050632A">
            <w:r>
              <w:rPr>
                <w:rFonts w:hint="eastAsia"/>
              </w:rPr>
              <w:t xml:space="preserve">  </w:t>
            </w:r>
            <w:r>
              <w:rPr>
                <w:rFonts w:hint="eastAsia"/>
              </w:rPr>
              <w:t>行政单位医疗</w:t>
            </w:r>
          </w:p>
        </w:tc>
        <w:tc>
          <w:tcPr>
            <w:tcW w:w="1392" w:type="dxa"/>
            <w:noWrap/>
          </w:tcPr>
          <w:p w:rsidR="00514526" w:rsidRDefault="0050632A">
            <w:r>
              <w:rPr>
                <w:rFonts w:hint="eastAsia"/>
              </w:rPr>
              <w:t>20.84</w:t>
            </w:r>
          </w:p>
        </w:tc>
        <w:tc>
          <w:tcPr>
            <w:tcW w:w="1622" w:type="dxa"/>
            <w:noWrap/>
          </w:tcPr>
          <w:p w:rsidR="00514526" w:rsidRDefault="0050632A">
            <w:r>
              <w:rPr>
                <w:rFonts w:hint="eastAsia"/>
              </w:rPr>
              <w:t>20.84</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2101102</w:t>
            </w:r>
          </w:p>
        </w:tc>
        <w:tc>
          <w:tcPr>
            <w:tcW w:w="3270" w:type="dxa"/>
            <w:noWrap/>
          </w:tcPr>
          <w:p w:rsidR="00514526" w:rsidRDefault="0050632A">
            <w:r>
              <w:rPr>
                <w:rFonts w:hint="eastAsia"/>
              </w:rPr>
              <w:t xml:space="preserve">  </w:t>
            </w:r>
            <w:r>
              <w:rPr>
                <w:rFonts w:hint="eastAsia"/>
              </w:rPr>
              <w:t>事业单位医疗</w:t>
            </w:r>
          </w:p>
        </w:tc>
        <w:tc>
          <w:tcPr>
            <w:tcW w:w="1392" w:type="dxa"/>
            <w:noWrap/>
          </w:tcPr>
          <w:p w:rsidR="00514526" w:rsidRDefault="0050632A">
            <w:r>
              <w:rPr>
                <w:rFonts w:hint="eastAsia"/>
              </w:rPr>
              <w:t>83.35</w:t>
            </w:r>
          </w:p>
        </w:tc>
        <w:tc>
          <w:tcPr>
            <w:tcW w:w="1622" w:type="dxa"/>
            <w:noWrap/>
          </w:tcPr>
          <w:p w:rsidR="00514526" w:rsidRDefault="0050632A">
            <w:r>
              <w:rPr>
                <w:rFonts w:hint="eastAsia"/>
              </w:rPr>
              <w:t>83.35</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2101103</w:t>
            </w:r>
          </w:p>
        </w:tc>
        <w:tc>
          <w:tcPr>
            <w:tcW w:w="3270" w:type="dxa"/>
            <w:noWrap/>
          </w:tcPr>
          <w:p w:rsidR="00514526" w:rsidRDefault="0050632A">
            <w:r>
              <w:rPr>
                <w:rFonts w:hint="eastAsia"/>
              </w:rPr>
              <w:t xml:space="preserve">  </w:t>
            </w:r>
            <w:r>
              <w:rPr>
                <w:rFonts w:hint="eastAsia"/>
              </w:rPr>
              <w:t>公务员医疗补助</w:t>
            </w:r>
          </w:p>
        </w:tc>
        <w:tc>
          <w:tcPr>
            <w:tcW w:w="1392" w:type="dxa"/>
            <w:noWrap/>
          </w:tcPr>
          <w:p w:rsidR="00514526" w:rsidRDefault="0050632A">
            <w:r>
              <w:rPr>
                <w:rFonts w:hint="eastAsia"/>
              </w:rPr>
              <w:t>52.12</w:t>
            </w:r>
          </w:p>
        </w:tc>
        <w:tc>
          <w:tcPr>
            <w:tcW w:w="1622" w:type="dxa"/>
            <w:noWrap/>
          </w:tcPr>
          <w:p w:rsidR="00514526" w:rsidRDefault="0050632A">
            <w:r>
              <w:rPr>
                <w:rFonts w:hint="eastAsia"/>
              </w:rPr>
              <w:t>52.12</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21099</w:t>
            </w:r>
          </w:p>
        </w:tc>
        <w:tc>
          <w:tcPr>
            <w:tcW w:w="3270" w:type="dxa"/>
            <w:noWrap/>
          </w:tcPr>
          <w:p w:rsidR="00514526" w:rsidRDefault="0050632A">
            <w:r>
              <w:rPr>
                <w:rFonts w:hint="eastAsia"/>
              </w:rPr>
              <w:t>其他卫生健康支出</w:t>
            </w:r>
          </w:p>
        </w:tc>
        <w:tc>
          <w:tcPr>
            <w:tcW w:w="1392" w:type="dxa"/>
            <w:noWrap/>
          </w:tcPr>
          <w:p w:rsidR="00514526" w:rsidRDefault="0050632A">
            <w:r>
              <w:rPr>
                <w:rFonts w:hint="eastAsia"/>
              </w:rPr>
              <w:t>297.75</w:t>
            </w:r>
          </w:p>
        </w:tc>
        <w:tc>
          <w:tcPr>
            <w:tcW w:w="1622" w:type="dxa"/>
            <w:noWrap/>
          </w:tcPr>
          <w:p w:rsidR="00514526" w:rsidRDefault="0050632A">
            <w:r>
              <w:rPr>
                <w:rFonts w:hint="eastAsia"/>
              </w:rPr>
              <w:t>6.13</w:t>
            </w:r>
          </w:p>
        </w:tc>
        <w:tc>
          <w:tcPr>
            <w:tcW w:w="1433" w:type="dxa"/>
            <w:noWrap/>
          </w:tcPr>
          <w:p w:rsidR="00514526" w:rsidRDefault="0050632A">
            <w:r>
              <w:rPr>
                <w:rFonts w:hint="eastAsia"/>
              </w:rPr>
              <w:t>291.62</w:t>
            </w:r>
          </w:p>
        </w:tc>
      </w:tr>
      <w:tr w:rsidR="00514526">
        <w:trPr>
          <w:trHeight w:val="308"/>
        </w:trPr>
        <w:tc>
          <w:tcPr>
            <w:tcW w:w="1189" w:type="dxa"/>
            <w:gridSpan w:val="3"/>
            <w:noWrap/>
          </w:tcPr>
          <w:p w:rsidR="00514526" w:rsidRDefault="0050632A">
            <w:r>
              <w:rPr>
                <w:rFonts w:hint="eastAsia"/>
              </w:rPr>
              <w:t>2109901</w:t>
            </w:r>
          </w:p>
        </w:tc>
        <w:tc>
          <w:tcPr>
            <w:tcW w:w="3270" w:type="dxa"/>
            <w:noWrap/>
          </w:tcPr>
          <w:p w:rsidR="00514526" w:rsidRDefault="0050632A">
            <w:r>
              <w:rPr>
                <w:rFonts w:hint="eastAsia"/>
              </w:rPr>
              <w:t xml:space="preserve">  </w:t>
            </w:r>
            <w:r>
              <w:rPr>
                <w:rFonts w:hint="eastAsia"/>
              </w:rPr>
              <w:t>其他卫生健康支出</w:t>
            </w:r>
          </w:p>
        </w:tc>
        <w:tc>
          <w:tcPr>
            <w:tcW w:w="1392" w:type="dxa"/>
            <w:noWrap/>
          </w:tcPr>
          <w:p w:rsidR="00514526" w:rsidRDefault="0050632A">
            <w:r>
              <w:rPr>
                <w:rFonts w:hint="eastAsia"/>
              </w:rPr>
              <w:t>297.75</w:t>
            </w:r>
          </w:p>
        </w:tc>
        <w:tc>
          <w:tcPr>
            <w:tcW w:w="1622" w:type="dxa"/>
            <w:noWrap/>
          </w:tcPr>
          <w:p w:rsidR="00514526" w:rsidRDefault="0050632A">
            <w:r>
              <w:rPr>
                <w:rFonts w:hint="eastAsia"/>
              </w:rPr>
              <w:t>6.13</w:t>
            </w:r>
          </w:p>
        </w:tc>
        <w:tc>
          <w:tcPr>
            <w:tcW w:w="1433" w:type="dxa"/>
            <w:noWrap/>
          </w:tcPr>
          <w:p w:rsidR="00514526" w:rsidRDefault="0050632A">
            <w:r>
              <w:rPr>
                <w:rFonts w:hint="eastAsia"/>
              </w:rPr>
              <w:t>291.62</w:t>
            </w:r>
          </w:p>
        </w:tc>
      </w:tr>
      <w:tr w:rsidR="00514526">
        <w:trPr>
          <w:trHeight w:val="308"/>
        </w:trPr>
        <w:tc>
          <w:tcPr>
            <w:tcW w:w="1189" w:type="dxa"/>
            <w:gridSpan w:val="3"/>
            <w:noWrap/>
          </w:tcPr>
          <w:p w:rsidR="00514526" w:rsidRDefault="0050632A">
            <w:r>
              <w:rPr>
                <w:rFonts w:hint="eastAsia"/>
              </w:rPr>
              <w:t>221</w:t>
            </w:r>
          </w:p>
        </w:tc>
        <w:tc>
          <w:tcPr>
            <w:tcW w:w="3270" w:type="dxa"/>
            <w:noWrap/>
          </w:tcPr>
          <w:p w:rsidR="00514526" w:rsidRDefault="0050632A">
            <w:r>
              <w:rPr>
                <w:rFonts w:hint="eastAsia"/>
              </w:rPr>
              <w:t>住房保障支出</w:t>
            </w:r>
          </w:p>
        </w:tc>
        <w:tc>
          <w:tcPr>
            <w:tcW w:w="1392" w:type="dxa"/>
            <w:noWrap/>
          </w:tcPr>
          <w:p w:rsidR="00514526" w:rsidRDefault="0050632A">
            <w:r>
              <w:rPr>
                <w:rFonts w:hint="eastAsia"/>
              </w:rPr>
              <w:t>241.18</w:t>
            </w:r>
          </w:p>
        </w:tc>
        <w:tc>
          <w:tcPr>
            <w:tcW w:w="1622" w:type="dxa"/>
            <w:noWrap/>
          </w:tcPr>
          <w:p w:rsidR="00514526" w:rsidRDefault="0050632A">
            <w:r>
              <w:rPr>
                <w:rFonts w:hint="eastAsia"/>
              </w:rPr>
              <w:t>241.18</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22102</w:t>
            </w:r>
          </w:p>
        </w:tc>
        <w:tc>
          <w:tcPr>
            <w:tcW w:w="3270" w:type="dxa"/>
            <w:noWrap/>
          </w:tcPr>
          <w:p w:rsidR="00514526" w:rsidRDefault="0050632A">
            <w:r>
              <w:rPr>
                <w:rFonts w:hint="eastAsia"/>
              </w:rPr>
              <w:t>住房改革支出</w:t>
            </w:r>
          </w:p>
        </w:tc>
        <w:tc>
          <w:tcPr>
            <w:tcW w:w="1392" w:type="dxa"/>
            <w:noWrap/>
          </w:tcPr>
          <w:p w:rsidR="00514526" w:rsidRDefault="0050632A">
            <w:r>
              <w:rPr>
                <w:rFonts w:hint="eastAsia"/>
              </w:rPr>
              <w:t>241.18</w:t>
            </w:r>
          </w:p>
        </w:tc>
        <w:tc>
          <w:tcPr>
            <w:tcW w:w="1622" w:type="dxa"/>
            <w:noWrap/>
          </w:tcPr>
          <w:p w:rsidR="00514526" w:rsidRDefault="0050632A">
            <w:r>
              <w:rPr>
                <w:rFonts w:hint="eastAsia"/>
              </w:rPr>
              <w:t>241.18</w:t>
            </w:r>
          </w:p>
        </w:tc>
        <w:tc>
          <w:tcPr>
            <w:tcW w:w="1433" w:type="dxa"/>
            <w:noWrap/>
          </w:tcPr>
          <w:p w:rsidR="00514526" w:rsidRDefault="0050632A">
            <w:r>
              <w:rPr>
                <w:rFonts w:hint="eastAsia"/>
              </w:rPr>
              <w:t>0.00</w:t>
            </w:r>
          </w:p>
        </w:tc>
      </w:tr>
      <w:tr w:rsidR="00514526">
        <w:trPr>
          <w:trHeight w:val="308"/>
        </w:trPr>
        <w:tc>
          <w:tcPr>
            <w:tcW w:w="1189" w:type="dxa"/>
            <w:gridSpan w:val="3"/>
            <w:noWrap/>
          </w:tcPr>
          <w:p w:rsidR="00514526" w:rsidRDefault="0050632A">
            <w:r>
              <w:rPr>
                <w:rFonts w:hint="eastAsia"/>
              </w:rPr>
              <w:t>2210201</w:t>
            </w:r>
          </w:p>
        </w:tc>
        <w:tc>
          <w:tcPr>
            <w:tcW w:w="3270" w:type="dxa"/>
            <w:noWrap/>
          </w:tcPr>
          <w:p w:rsidR="00514526" w:rsidRDefault="0050632A">
            <w:r>
              <w:rPr>
                <w:rFonts w:hint="eastAsia"/>
              </w:rPr>
              <w:t xml:space="preserve">  </w:t>
            </w:r>
            <w:r>
              <w:rPr>
                <w:rFonts w:hint="eastAsia"/>
              </w:rPr>
              <w:t>住房公积金</w:t>
            </w:r>
          </w:p>
        </w:tc>
        <w:tc>
          <w:tcPr>
            <w:tcW w:w="1392" w:type="dxa"/>
            <w:noWrap/>
          </w:tcPr>
          <w:p w:rsidR="00514526" w:rsidRDefault="0050632A">
            <w:r>
              <w:rPr>
                <w:rFonts w:hint="eastAsia"/>
              </w:rPr>
              <w:t>241.18</w:t>
            </w:r>
          </w:p>
        </w:tc>
        <w:tc>
          <w:tcPr>
            <w:tcW w:w="1622" w:type="dxa"/>
            <w:noWrap/>
          </w:tcPr>
          <w:p w:rsidR="00514526" w:rsidRDefault="0050632A">
            <w:r>
              <w:rPr>
                <w:rFonts w:hint="eastAsia"/>
              </w:rPr>
              <w:t>241.18</w:t>
            </w:r>
          </w:p>
        </w:tc>
        <w:tc>
          <w:tcPr>
            <w:tcW w:w="1433" w:type="dxa"/>
            <w:noWrap/>
          </w:tcPr>
          <w:p w:rsidR="00514526" w:rsidRDefault="0050632A">
            <w:r>
              <w:rPr>
                <w:rFonts w:hint="eastAsia"/>
              </w:rPr>
              <w:t>0.00</w:t>
            </w:r>
          </w:p>
        </w:tc>
      </w:tr>
    </w:tbl>
    <w:p w:rsidR="00514526" w:rsidRDefault="0050632A">
      <w:r>
        <w:rPr>
          <w:rFonts w:hint="eastAsia"/>
        </w:rPr>
        <w:t>注：本表以“万元”为金额单位（保留两位小数），反映部门本年度一般公共预算财政拨款实际支出情况。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71" w:name="_Toc15396625"/>
      <w:r>
        <w:rPr>
          <w:rFonts w:ascii="黑体" w:eastAsia="黑体" w:hAnsi="黑体" w:hint="eastAsia"/>
          <w:b w:val="0"/>
        </w:rPr>
        <w:lastRenderedPageBreak/>
        <w:t>七、一般公共预算财政拨款支出决算明细表</w:t>
      </w:r>
      <w:bookmarkEnd w:id="71"/>
    </w:p>
    <w:p w:rsidR="00514526" w:rsidRDefault="0050632A">
      <w:r>
        <w:rPr>
          <w:rFonts w:hint="eastAsia"/>
        </w:rPr>
        <w:t>财决公开</w:t>
      </w:r>
      <w:r>
        <w:rPr>
          <w:rFonts w:hint="eastAsia"/>
        </w:rPr>
        <w:t>07</w:t>
      </w:r>
      <w:r>
        <w:rPr>
          <w:rFonts w:hint="eastAsia"/>
        </w:rPr>
        <w:t>表</w:t>
      </w:r>
    </w:p>
    <w:p w:rsidR="00514526" w:rsidRDefault="0050632A">
      <w:r>
        <w:rPr>
          <w:rFonts w:hint="eastAsia"/>
        </w:rPr>
        <w:t>部门：四川省德阳市广汉市卫生健康局汇总</w:t>
      </w:r>
    </w:p>
    <w:p w:rsidR="00514526" w:rsidRDefault="0050632A">
      <w:r>
        <w:rPr>
          <w:rFonts w:hint="eastAsia"/>
          <w:noProof/>
        </w:rPr>
        <w:drawing>
          <wp:anchor distT="0" distB="0" distL="114300" distR="114300" simplePos="0" relativeHeight="251666432" behindDoc="1" locked="0" layoutInCell="1" allowOverlap="1">
            <wp:simplePos x="0" y="0"/>
            <wp:positionH relativeFrom="column">
              <wp:posOffset>-1104900</wp:posOffset>
            </wp:positionH>
            <wp:positionV relativeFrom="paragraph">
              <wp:posOffset>366395</wp:posOffset>
            </wp:positionV>
            <wp:extent cx="7439025" cy="6038850"/>
            <wp:effectExtent l="19050" t="0" r="9525" b="0"/>
            <wp:wrapTight wrapText="bothSides">
              <wp:wrapPolygon edited="0">
                <wp:start x="-55" y="0"/>
                <wp:lineTo x="-55" y="21532"/>
                <wp:lineTo x="21628" y="21532"/>
                <wp:lineTo x="21628" y="0"/>
                <wp:lineTo x="-55" y="0"/>
              </wp:wrapPolygon>
            </wp:wrapTight>
            <wp:docPr id="8" name="图片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png"/>
                    <pic:cNvPicPr>
                      <a:picLocks noChangeAspect="1"/>
                    </pic:cNvPicPr>
                  </pic:nvPicPr>
                  <pic:blipFill>
                    <a:blip r:embed="rId15"/>
                    <a:stretch>
                      <a:fillRect/>
                    </a:stretch>
                  </pic:blipFill>
                  <pic:spPr>
                    <a:xfrm>
                      <a:off x="0" y="0"/>
                      <a:ext cx="7439025" cy="6038850"/>
                    </a:xfrm>
                    <a:prstGeom prst="rect">
                      <a:avLst/>
                    </a:prstGeom>
                  </pic:spPr>
                </pic:pic>
              </a:graphicData>
            </a:graphic>
          </wp:anchor>
        </w:drawing>
      </w:r>
      <w:r>
        <w:rPr>
          <w:rFonts w:hint="eastAsia"/>
        </w:rPr>
        <w:t>金额单位：万元</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r>
        <w:rPr>
          <w:noProof/>
        </w:rPr>
        <w:lastRenderedPageBreak/>
        <w:drawing>
          <wp:anchor distT="0" distB="0" distL="114300" distR="114300" simplePos="0" relativeHeight="251667456" behindDoc="1" locked="0" layoutInCell="1" allowOverlap="1">
            <wp:simplePos x="0" y="0"/>
            <wp:positionH relativeFrom="column">
              <wp:posOffset>-1104900</wp:posOffset>
            </wp:positionH>
            <wp:positionV relativeFrom="paragraph">
              <wp:posOffset>-628650</wp:posOffset>
            </wp:positionV>
            <wp:extent cx="7505700" cy="4684395"/>
            <wp:effectExtent l="19050" t="0" r="0" b="0"/>
            <wp:wrapTight wrapText="bothSides">
              <wp:wrapPolygon edited="0">
                <wp:start x="-55" y="0"/>
                <wp:lineTo x="-55" y="21521"/>
                <wp:lineTo x="21600" y="21521"/>
                <wp:lineTo x="21600" y="0"/>
                <wp:lineTo x="-55" y="0"/>
              </wp:wrapPolygon>
            </wp:wrapTight>
            <wp:docPr id="9" name="图片 8"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png"/>
                    <pic:cNvPicPr>
                      <a:picLocks noChangeAspect="1"/>
                    </pic:cNvPicPr>
                  </pic:nvPicPr>
                  <pic:blipFill>
                    <a:blip r:embed="rId16"/>
                    <a:stretch>
                      <a:fillRect/>
                    </a:stretch>
                  </pic:blipFill>
                  <pic:spPr>
                    <a:xfrm>
                      <a:off x="0" y="0"/>
                      <a:ext cx="7505700" cy="4684395"/>
                    </a:xfrm>
                    <a:prstGeom prst="rect">
                      <a:avLst/>
                    </a:prstGeom>
                  </pic:spPr>
                </pic:pic>
              </a:graphicData>
            </a:graphic>
          </wp:anchor>
        </w:drawing>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r>
        <w:rPr>
          <w:noProof/>
        </w:rPr>
        <w:lastRenderedPageBreak/>
        <w:drawing>
          <wp:anchor distT="0" distB="0" distL="114300" distR="114300" simplePos="0" relativeHeight="251668480" behindDoc="1" locked="0" layoutInCell="1" allowOverlap="1">
            <wp:simplePos x="0" y="0"/>
            <wp:positionH relativeFrom="column">
              <wp:posOffset>-610235</wp:posOffset>
            </wp:positionH>
            <wp:positionV relativeFrom="paragraph">
              <wp:posOffset>76200</wp:posOffset>
            </wp:positionV>
            <wp:extent cx="6492240" cy="6915150"/>
            <wp:effectExtent l="19050" t="0" r="3810" b="0"/>
            <wp:wrapTight wrapText="bothSides">
              <wp:wrapPolygon edited="0">
                <wp:start x="-63" y="0"/>
                <wp:lineTo x="-63" y="21540"/>
                <wp:lineTo x="21613" y="21540"/>
                <wp:lineTo x="21613" y="0"/>
                <wp:lineTo x="-63" y="0"/>
              </wp:wrapPolygon>
            </wp:wrapTight>
            <wp:docPr id="10" name="图片 9"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3.png"/>
                    <pic:cNvPicPr>
                      <a:picLocks noChangeAspect="1"/>
                    </pic:cNvPicPr>
                  </pic:nvPicPr>
                  <pic:blipFill>
                    <a:blip r:embed="rId17"/>
                    <a:stretch>
                      <a:fillRect/>
                    </a:stretch>
                  </pic:blipFill>
                  <pic:spPr>
                    <a:xfrm>
                      <a:off x="0" y="0"/>
                      <a:ext cx="6492240" cy="6915150"/>
                    </a:xfrm>
                    <a:prstGeom prst="rect">
                      <a:avLst/>
                    </a:prstGeom>
                  </pic:spPr>
                </pic:pic>
              </a:graphicData>
            </a:graphic>
          </wp:anchor>
        </w:drawing>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r>
        <w:rPr>
          <w:rFonts w:hint="eastAsia"/>
        </w:rPr>
        <w:lastRenderedPageBreak/>
        <w:t>注：本表以“万元”为金额单位（保留两位小数），反映部门本年度一般公共预算财政拨款实际支出情况。</w:t>
      </w:r>
      <w:r>
        <w:rPr>
          <w:noProof/>
        </w:rPr>
        <w:drawing>
          <wp:anchor distT="0" distB="0" distL="114300" distR="114300" simplePos="0" relativeHeight="251669504" behindDoc="1" locked="0" layoutInCell="1" allowOverlap="1">
            <wp:simplePos x="0" y="0"/>
            <wp:positionH relativeFrom="column">
              <wp:posOffset>-561975</wp:posOffset>
            </wp:positionH>
            <wp:positionV relativeFrom="paragraph">
              <wp:posOffset>-542925</wp:posOffset>
            </wp:positionV>
            <wp:extent cx="6487795" cy="7010400"/>
            <wp:effectExtent l="19050" t="0" r="8255" b="0"/>
            <wp:wrapTight wrapText="bothSides">
              <wp:wrapPolygon edited="0">
                <wp:start x="-63" y="0"/>
                <wp:lineTo x="-63" y="21541"/>
                <wp:lineTo x="21627" y="21541"/>
                <wp:lineTo x="21627" y="0"/>
                <wp:lineTo x="-63" y="0"/>
              </wp:wrapPolygon>
            </wp:wrapTight>
            <wp:docPr id="11" name="图片 1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4.png"/>
                    <pic:cNvPicPr>
                      <a:picLocks noChangeAspect="1"/>
                    </pic:cNvPicPr>
                  </pic:nvPicPr>
                  <pic:blipFill>
                    <a:blip r:embed="rId18"/>
                    <a:stretch>
                      <a:fillRect/>
                    </a:stretch>
                  </pic:blipFill>
                  <pic:spPr>
                    <a:xfrm>
                      <a:off x="0" y="0"/>
                      <a:ext cx="6487795" cy="7010400"/>
                    </a:xfrm>
                    <a:prstGeom prst="rect">
                      <a:avLst/>
                    </a:prstGeom>
                  </pic:spPr>
                </pic:pic>
              </a:graphicData>
            </a:graphic>
          </wp:anchor>
        </w:drawing>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72" w:name="_Toc15396626"/>
      <w:r>
        <w:rPr>
          <w:rFonts w:ascii="黑体" w:eastAsia="黑体" w:hAnsi="黑体" w:hint="eastAsia"/>
          <w:b w:val="0"/>
        </w:rPr>
        <w:lastRenderedPageBreak/>
        <w:t>八、一般公共预算财政拨款基本支出决算表</w:t>
      </w:r>
      <w:bookmarkEnd w:id="72"/>
    </w:p>
    <w:p w:rsidR="00514526" w:rsidRDefault="0050632A">
      <w:r>
        <w:rPr>
          <w:rFonts w:hint="eastAsia"/>
        </w:rPr>
        <w:t>财决公开</w:t>
      </w:r>
      <w:r>
        <w:rPr>
          <w:rFonts w:hint="eastAsia"/>
        </w:rPr>
        <w:t>08</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9581" w:type="dxa"/>
        <w:tblInd w:w="-743" w:type="dxa"/>
        <w:tblLook w:val="04A0"/>
      </w:tblPr>
      <w:tblGrid>
        <w:gridCol w:w="741"/>
        <w:gridCol w:w="1239"/>
        <w:gridCol w:w="1122"/>
        <w:gridCol w:w="870"/>
        <w:gridCol w:w="1274"/>
        <w:gridCol w:w="992"/>
        <w:gridCol w:w="846"/>
        <w:gridCol w:w="1546"/>
        <w:gridCol w:w="951"/>
      </w:tblGrid>
      <w:tr w:rsidR="00514526">
        <w:trPr>
          <w:trHeight w:val="308"/>
        </w:trPr>
        <w:tc>
          <w:tcPr>
            <w:tcW w:w="3102" w:type="dxa"/>
            <w:gridSpan w:val="3"/>
          </w:tcPr>
          <w:p w:rsidR="00514526" w:rsidRDefault="0050632A">
            <w:r>
              <w:rPr>
                <w:rFonts w:hint="eastAsia"/>
              </w:rPr>
              <w:t>人员经费</w:t>
            </w:r>
          </w:p>
        </w:tc>
        <w:tc>
          <w:tcPr>
            <w:tcW w:w="6479" w:type="dxa"/>
            <w:gridSpan w:val="6"/>
          </w:tcPr>
          <w:p w:rsidR="00514526" w:rsidRDefault="0050632A">
            <w:r>
              <w:rPr>
                <w:rFonts w:hint="eastAsia"/>
              </w:rPr>
              <w:t>公用经费</w:t>
            </w:r>
          </w:p>
        </w:tc>
      </w:tr>
      <w:tr w:rsidR="00514526">
        <w:trPr>
          <w:trHeight w:val="312"/>
        </w:trPr>
        <w:tc>
          <w:tcPr>
            <w:tcW w:w="741" w:type="dxa"/>
            <w:vMerge w:val="restart"/>
          </w:tcPr>
          <w:p w:rsidR="00514526" w:rsidRDefault="0050632A">
            <w:r>
              <w:rPr>
                <w:rFonts w:hint="eastAsia"/>
              </w:rPr>
              <w:t>科目编码</w:t>
            </w:r>
          </w:p>
        </w:tc>
        <w:tc>
          <w:tcPr>
            <w:tcW w:w="1239" w:type="dxa"/>
            <w:vMerge w:val="restart"/>
          </w:tcPr>
          <w:p w:rsidR="00514526" w:rsidRDefault="0050632A">
            <w:r>
              <w:rPr>
                <w:rFonts w:hint="eastAsia"/>
              </w:rPr>
              <w:t>科目名称</w:t>
            </w:r>
          </w:p>
        </w:tc>
        <w:tc>
          <w:tcPr>
            <w:tcW w:w="1122" w:type="dxa"/>
            <w:vMerge w:val="restart"/>
          </w:tcPr>
          <w:p w:rsidR="00514526" w:rsidRDefault="0050632A">
            <w:r>
              <w:rPr>
                <w:rFonts w:hint="eastAsia"/>
              </w:rPr>
              <w:t>金额</w:t>
            </w:r>
          </w:p>
        </w:tc>
        <w:tc>
          <w:tcPr>
            <w:tcW w:w="870" w:type="dxa"/>
            <w:vMerge w:val="restart"/>
          </w:tcPr>
          <w:p w:rsidR="00514526" w:rsidRDefault="0050632A">
            <w:r>
              <w:rPr>
                <w:rFonts w:hint="eastAsia"/>
              </w:rPr>
              <w:t>科目编码</w:t>
            </w:r>
          </w:p>
        </w:tc>
        <w:tc>
          <w:tcPr>
            <w:tcW w:w="1274" w:type="dxa"/>
            <w:vMerge w:val="restart"/>
          </w:tcPr>
          <w:p w:rsidR="00514526" w:rsidRDefault="0050632A">
            <w:r>
              <w:rPr>
                <w:rFonts w:hint="eastAsia"/>
              </w:rPr>
              <w:t>科目名称</w:t>
            </w:r>
          </w:p>
        </w:tc>
        <w:tc>
          <w:tcPr>
            <w:tcW w:w="992" w:type="dxa"/>
            <w:vMerge w:val="restart"/>
          </w:tcPr>
          <w:p w:rsidR="00514526" w:rsidRDefault="0050632A">
            <w:r>
              <w:rPr>
                <w:rFonts w:hint="eastAsia"/>
              </w:rPr>
              <w:t>金额</w:t>
            </w:r>
          </w:p>
        </w:tc>
        <w:tc>
          <w:tcPr>
            <w:tcW w:w="846" w:type="dxa"/>
            <w:vMerge w:val="restart"/>
          </w:tcPr>
          <w:p w:rsidR="00514526" w:rsidRDefault="0050632A">
            <w:r>
              <w:rPr>
                <w:rFonts w:hint="eastAsia"/>
              </w:rPr>
              <w:t>科目编码</w:t>
            </w:r>
          </w:p>
        </w:tc>
        <w:tc>
          <w:tcPr>
            <w:tcW w:w="1546" w:type="dxa"/>
            <w:vMerge w:val="restart"/>
          </w:tcPr>
          <w:p w:rsidR="00514526" w:rsidRDefault="0050632A">
            <w:r>
              <w:rPr>
                <w:rFonts w:hint="eastAsia"/>
              </w:rPr>
              <w:t>科目名称</w:t>
            </w:r>
          </w:p>
        </w:tc>
        <w:tc>
          <w:tcPr>
            <w:tcW w:w="951" w:type="dxa"/>
            <w:vMerge w:val="restart"/>
          </w:tcPr>
          <w:p w:rsidR="00514526" w:rsidRDefault="0050632A">
            <w:r>
              <w:rPr>
                <w:rFonts w:hint="eastAsia"/>
              </w:rPr>
              <w:t>金额</w:t>
            </w:r>
          </w:p>
        </w:tc>
      </w:tr>
      <w:tr w:rsidR="00514526">
        <w:trPr>
          <w:trHeight w:val="312"/>
        </w:trPr>
        <w:tc>
          <w:tcPr>
            <w:tcW w:w="741" w:type="dxa"/>
            <w:vMerge/>
          </w:tcPr>
          <w:p w:rsidR="00514526" w:rsidRDefault="00514526"/>
        </w:tc>
        <w:tc>
          <w:tcPr>
            <w:tcW w:w="1239" w:type="dxa"/>
            <w:vMerge/>
          </w:tcPr>
          <w:p w:rsidR="00514526" w:rsidRDefault="00514526"/>
        </w:tc>
        <w:tc>
          <w:tcPr>
            <w:tcW w:w="1122" w:type="dxa"/>
            <w:vMerge/>
          </w:tcPr>
          <w:p w:rsidR="00514526" w:rsidRDefault="00514526"/>
        </w:tc>
        <w:tc>
          <w:tcPr>
            <w:tcW w:w="870" w:type="dxa"/>
            <w:vMerge/>
          </w:tcPr>
          <w:p w:rsidR="00514526" w:rsidRDefault="00514526"/>
        </w:tc>
        <w:tc>
          <w:tcPr>
            <w:tcW w:w="1274" w:type="dxa"/>
            <w:vMerge/>
          </w:tcPr>
          <w:p w:rsidR="00514526" w:rsidRDefault="00514526"/>
        </w:tc>
        <w:tc>
          <w:tcPr>
            <w:tcW w:w="992" w:type="dxa"/>
            <w:vMerge/>
          </w:tcPr>
          <w:p w:rsidR="00514526" w:rsidRDefault="00514526"/>
        </w:tc>
        <w:tc>
          <w:tcPr>
            <w:tcW w:w="846" w:type="dxa"/>
            <w:vMerge/>
          </w:tcPr>
          <w:p w:rsidR="00514526" w:rsidRDefault="00514526"/>
        </w:tc>
        <w:tc>
          <w:tcPr>
            <w:tcW w:w="1546" w:type="dxa"/>
            <w:vMerge/>
          </w:tcPr>
          <w:p w:rsidR="00514526" w:rsidRDefault="00514526"/>
        </w:tc>
        <w:tc>
          <w:tcPr>
            <w:tcW w:w="951" w:type="dxa"/>
            <w:vMerge/>
          </w:tcPr>
          <w:p w:rsidR="00514526" w:rsidRDefault="00514526"/>
        </w:tc>
      </w:tr>
      <w:tr w:rsidR="00514526">
        <w:trPr>
          <w:trHeight w:val="308"/>
        </w:trPr>
        <w:tc>
          <w:tcPr>
            <w:tcW w:w="741" w:type="dxa"/>
            <w:noWrap/>
          </w:tcPr>
          <w:p w:rsidR="00514526" w:rsidRDefault="0050632A">
            <w:pPr>
              <w:rPr>
                <w:b/>
                <w:bCs/>
              </w:rPr>
            </w:pPr>
            <w:r>
              <w:rPr>
                <w:rFonts w:hint="eastAsia"/>
                <w:b/>
                <w:bCs/>
              </w:rPr>
              <w:t>301</w:t>
            </w:r>
          </w:p>
        </w:tc>
        <w:tc>
          <w:tcPr>
            <w:tcW w:w="1239" w:type="dxa"/>
            <w:noWrap/>
          </w:tcPr>
          <w:p w:rsidR="00514526" w:rsidRDefault="0050632A">
            <w:pPr>
              <w:rPr>
                <w:b/>
                <w:bCs/>
              </w:rPr>
            </w:pPr>
            <w:r>
              <w:rPr>
                <w:rFonts w:hint="eastAsia"/>
                <w:b/>
                <w:bCs/>
              </w:rPr>
              <w:t>工资福利支出</w:t>
            </w:r>
          </w:p>
        </w:tc>
        <w:tc>
          <w:tcPr>
            <w:tcW w:w="1122" w:type="dxa"/>
            <w:noWrap/>
          </w:tcPr>
          <w:p w:rsidR="00514526" w:rsidRDefault="0050632A">
            <w:r>
              <w:rPr>
                <w:rFonts w:hint="eastAsia"/>
              </w:rPr>
              <w:t>4,464.21</w:t>
            </w:r>
          </w:p>
        </w:tc>
        <w:tc>
          <w:tcPr>
            <w:tcW w:w="870" w:type="dxa"/>
            <w:noWrap/>
          </w:tcPr>
          <w:p w:rsidR="00514526" w:rsidRDefault="0050632A">
            <w:pPr>
              <w:rPr>
                <w:b/>
                <w:bCs/>
              </w:rPr>
            </w:pPr>
            <w:r>
              <w:rPr>
                <w:rFonts w:hint="eastAsia"/>
                <w:b/>
                <w:bCs/>
              </w:rPr>
              <w:t>302</w:t>
            </w:r>
          </w:p>
        </w:tc>
        <w:tc>
          <w:tcPr>
            <w:tcW w:w="1274" w:type="dxa"/>
            <w:noWrap/>
          </w:tcPr>
          <w:p w:rsidR="00514526" w:rsidRDefault="0050632A">
            <w:pPr>
              <w:rPr>
                <w:b/>
                <w:bCs/>
              </w:rPr>
            </w:pPr>
            <w:r>
              <w:rPr>
                <w:rFonts w:hint="eastAsia"/>
                <w:b/>
                <w:bCs/>
              </w:rPr>
              <w:t>商品和服务支出</w:t>
            </w:r>
          </w:p>
        </w:tc>
        <w:tc>
          <w:tcPr>
            <w:tcW w:w="992" w:type="dxa"/>
            <w:noWrap/>
          </w:tcPr>
          <w:p w:rsidR="00514526" w:rsidRDefault="0050632A">
            <w:r>
              <w:rPr>
                <w:rFonts w:hint="eastAsia"/>
              </w:rPr>
              <w:t>1,878.36</w:t>
            </w:r>
          </w:p>
        </w:tc>
        <w:tc>
          <w:tcPr>
            <w:tcW w:w="846" w:type="dxa"/>
            <w:noWrap/>
          </w:tcPr>
          <w:p w:rsidR="00514526" w:rsidRDefault="0050632A">
            <w:pPr>
              <w:rPr>
                <w:b/>
                <w:bCs/>
              </w:rPr>
            </w:pPr>
            <w:r>
              <w:rPr>
                <w:rFonts w:hint="eastAsia"/>
                <w:b/>
                <w:bCs/>
              </w:rPr>
              <w:t>307</w:t>
            </w:r>
          </w:p>
        </w:tc>
        <w:tc>
          <w:tcPr>
            <w:tcW w:w="1546" w:type="dxa"/>
            <w:noWrap/>
          </w:tcPr>
          <w:p w:rsidR="00514526" w:rsidRDefault="0050632A">
            <w:pPr>
              <w:rPr>
                <w:b/>
                <w:bCs/>
              </w:rPr>
            </w:pPr>
            <w:r>
              <w:rPr>
                <w:rFonts w:hint="eastAsia"/>
                <w:b/>
                <w:bCs/>
              </w:rPr>
              <w:t>债务利息及费用支出</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30101</w:t>
            </w:r>
          </w:p>
        </w:tc>
        <w:tc>
          <w:tcPr>
            <w:tcW w:w="1239" w:type="dxa"/>
            <w:noWrap/>
          </w:tcPr>
          <w:p w:rsidR="00514526" w:rsidRDefault="0050632A">
            <w:r>
              <w:rPr>
                <w:rFonts w:hint="eastAsia"/>
              </w:rPr>
              <w:t>基本工资</w:t>
            </w:r>
          </w:p>
        </w:tc>
        <w:tc>
          <w:tcPr>
            <w:tcW w:w="1122" w:type="dxa"/>
            <w:noWrap/>
          </w:tcPr>
          <w:p w:rsidR="00514526" w:rsidRDefault="0050632A">
            <w:r>
              <w:rPr>
                <w:rFonts w:hint="eastAsia"/>
              </w:rPr>
              <w:t>1,957.89</w:t>
            </w:r>
          </w:p>
        </w:tc>
        <w:tc>
          <w:tcPr>
            <w:tcW w:w="870" w:type="dxa"/>
            <w:noWrap/>
          </w:tcPr>
          <w:p w:rsidR="00514526" w:rsidRDefault="0050632A">
            <w:r>
              <w:rPr>
                <w:rFonts w:hint="eastAsia"/>
              </w:rPr>
              <w:t>30201</w:t>
            </w:r>
          </w:p>
        </w:tc>
        <w:tc>
          <w:tcPr>
            <w:tcW w:w="1274" w:type="dxa"/>
            <w:noWrap/>
          </w:tcPr>
          <w:p w:rsidR="00514526" w:rsidRDefault="0050632A">
            <w:r>
              <w:rPr>
                <w:rFonts w:hint="eastAsia"/>
              </w:rPr>
              <w:t>办公费</w:t>
            </w:r>
          </w:p>
        </w:tc>
        <w:tc>
          <w:tcPr>
            <w:tcW w:w="992" w:type="dxa"/>
            <w:noWrap/>
          </w:tcPr>
          <w:p w:rsidR="00514526" w:rsidRDefault="0050632A">
            <w:r>
              <w:rPr>
                <w:rFonts w:hint="eastAsia"/>
              </w:rPr>
              <w:t>74.04</w:t>
            </w:r>
          </w:p>
        </w:tc>
        <w:tc>
          <w:tcPr>
            <w:tcW w:w="846" w:type="dxa"/>
            <w:noWrap/>
          </w:tcPr>
          <w:p w:rsidR="00514526" w:rsidRDefault="0050632A">
            <w:r>
              <w:rPr>
                <w:rFonts w:hint="eastAsia"/>
              </w:rPr>
              <w:t>30701</w:t>
            </w:r>
          </w:p>
        </w:tc>
        <w:tc>
          <w:tcPr>
            <w:tcW w:w="1546" w:type="dxa"/>
            <w:noWrap/>
          </w:tcPr>
          <w:p w:rsidR="00514526" w:rsidRDefault="0050632A">
            <w:r>
              <w:rPr>
                <w:rFonts w:hint="eastAsia"/>
              </w:rPr>
              <w:t>国内债务付息</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30102</w:t>
            </w:r>
          </w:p>
        </w:tc>
        <w:tc>
          <w:tcPr>
            <w:tcW w:w="1239" w:type="dxa"/>
            <w:noWrap/>
          </w:tcPr>
          <w:p w:rsidR="00514526" w:rsidRDefault="0050632A">
            <w:r>
              <w:rPr>
                <w:rFonts w:hint="eastAsia"/>
              </w:rPr>
              <w:t>津贴补贴</w:t>
            </w:r>
          </w:p>
        </w:tc>
        <w:tc>
          <w:tcPr>
            <w:tcW w:w="1122" w:type="dxa"/>
            <w:noWrap/>
          </w:tcPr>
          <w:p w:rsidR="00514526" w:rsidRDefault="0050632A">
            <w:r>
              <w:rPr>
                <w:rFonts w:hint="eastAsia"/>
              </w:rPr>
              <w:t>250.55</w:t>
            </w:r>
          </w:p>
        </w:tc>
        <w:tc>
          <w:tcPr>
            <w:tcW w:w="870" w:type="dxa"/>
            <w:noWrap/>
          </w:tcPr>
          <w:p w:rsidR="00514526" w:rsidRDefault="0050632A">
            <w:r>
              <w:rPr>
                <w:rFonts w:hint="eastAsia"/>
              </w:rPr>
              <w:t>30202</w:t>
            </w:r>
          </w:p>
        </w:tc>
        <w:tc>
          <w:tcPr>
            <w:tcW w:w="1274" w:type="dxa"/>
            <w:noWrap/>
          </w:tcPr>
          <w:p w:rsidR="00514526" w:rsidRDefault="0050632A">
            <w:r>
              <w:rPr>
                <w:rFonts w:hint="eastAsia"/>
              </w:rPr>
              <w:t>印刷费</w:t>
            </w:r>
          </w:p>
        </w:tc>
        <w:tc>
          <w:tcPr>
            <w:tcW w:w="992" w:type="dxa"/>
            <w:noWrap/>
          </w:tcPr>
          <w:p w:rsidR="00514526" w:rsidRDefault="0050632A">
            <w:r>
              <w:rPr>
                <w:rFonts w:hint="eastAsia"/>
              </w:rPr>
              <w:t>5.64</w:t>
            </w:r>
          </w:p>
        </w:tc>
        <w:tc>
          <w:tcPr>
            <w:tcW w:w="846" w:type="dxa"/>
            <w:noWrap/>
          </w:tcPr>
          <w:p w:rsidR="00514526" w:rsidRDefault="0050632A">
            <w:r>
              <w:rPr>
                <w:rFonts w:hint="eastAsia"/>
              </w:rPr>
              <w:t>30702</w:t>
            </w:r>
          </w:p>
        </w:tc>
        <w:tc>
          <w:tcPr>
            <w:tcW w:w="1546" w:type="dxa"/>
            <w:noWrap/>
          </w:tcPr>
          <w:p w:rsidR="00514526" w:rsidRDefault="0050632A">
            <w:r>
              <w:rPr>
                <w:rFonts w:hint="eastAsia"/>
              </w:rPr>
              <w:t>国外债务付息</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30103</w:t>
            </w:r>
          </w:p>
        </w:tc>
        <w:tc>
          <w:tcPr>
            <w:tcW w:w="1239" w:type="dxa"/>
            <w:noWrap/>
          </w:tcPr>
          <w:p w:rsidR="00514526" w:rsidRDefault="0050632A">
            <w:r>
              <w:rPr>
                <w:rFonts w:hint="eastAsia"/>
              </w:rPr>
              <w:t>奖金</w:t>
            </w:r>
          </w:p>
        </w:tc>
        <w:tc>
          <w:tcPr>
            <w:tcW w:w="1122" w:type="dxa"/>
            <w:noWrap/>
          </w:tcPr>
          <w:p w:rsidR="00514526" w:rsidRDefault="0050632A">
            <w:r>
              <w:rPr>
                <w:rFonts w:hint="eastAsia"/>
              </w:rPr>
              <w:t>1,004.76</w:t>
            </w:r>
          </w:p>
        </w:tc>
        <w:tc>
          <w:tcPr>
            <w:tcW w:w="870" w:type="dxa"/>
            <w:noWrap/>
          </w:tcPr>
          <w:p w:rsidR="00514526" w:rsidRDefault="0050632A">
            <w:r>
              <w:rPr>
                <w:rFonts w:hint="eastAsia"/>
              </w:rPr>
              <w:t>30203</w:t>
            </w:r>
          </w:p>
        </w:tc>
        <w:tc>
          <w:tcPr>
            <w:tcW w:w="1274" w:type="dxa"/>
            <w:noWrap/>
          </w:tcPr>
          <w:p w:rsidR="00514526" w:rsidRDefault="0050632A">
            <w:r>
              <w:rPr>
                <w:rFonts w:hint="eastAsia"/>
              </w:rPr>
              <w:t>咨询费</w:t>
            </w:r>
          </w:p>
        </w:tc>
        <w:tc>
          <w:tcPr>
            <w:tcW w:w="992" w:type="dxa"/>
            <w:noWrap/>
          </w:tcPr>
          <w:p w:rsidR="00514526" w:rsidRDefault="0050632A">
            <w:r>
              <w:rPr>
                <w:rFonts w:hint="eastAsia"/>
              </w:rPr>
              <w:t>0.22</w:t>
            </w:r>
          </w:p>
        </w:tc>
        <w:tc>
          <w:tcPr>
            <w:tcW w:w="846" w:type="dxa"/>
            <w:noWrap/>
          </w:tcPr>
          <w:p w:rsidR="00514526" w:rsidRDefault="0050632A">
            <w:r>
              <w:rPr>
                <w:rFonts w:hint="eastAsia"/>
              </w:rPr>
              <w:t>30703</w:t>
            </w:r>
          </w:p>
        </w:tc>
        <w:tc>
          <w:tcPr>
            <w:tcW w:w="1546" w:type="dxa"/>
            <w:noWrap/>
          </w:tcPr>
          <w:p w:rsidR="00514526" w:rsidRDefault="0050632A">
            <w:r>
              <w:rPr>
                <w:rFonts w:hint="eastAsia"/>
              </w:rPr>
              <w:t>国内债务发行费用</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30106</w:t>
            </w:r>
          </w:p>
        </w:tc>
        <w:tc>
          <w:tcPr>
            <w:tcW w:w="1239" w:type="dxa"/>
            <w:noWrap/>
          </w:tcPr>
          <w:p w:rsidR="00514526" w:rsidRDefault="0050632A">
            <w:r>
              <w:rPr>
                <w:rFonts w:hint="eastAsia"/>
              </w:rPr>
              <w:t>伙食补助费</w:t>
            </w:r>
          </w:p>
        </w:tc>
        <w:tc>
          <w:tcPr>
            <w:tcW w:w="1122" w:type="dxa"/>
            <w:noWrap/>
          </w:tcPr>
          <w:p w:rsidR="00514526" w:rsidRDefault="0050632A">
            <w:r>
              <w:rPr>
                <w:rFonts w:hint="eastAsia"/>
              </w:rPr>
              <w:t>0.24</w:t>
            </w:r>
          </w:p>
        </w:tc>
        <w:tc>
          <w:tcPr>
            <w:tcW w:w="870" w:type="dxa"/>
            <w:noWrap/>
          </w:tcPr>
          <w:p w:rsidR="00514526" w:rsidRDefault="0050632A">
            <w:r>
              <w:rPr>
                <w:rFonts w:hint="eastAsia"/>
              </w:rPr>
              <w:t>30204</w:t>
            </w:r>
          </w:p>
        </w:tc>
        <w:tc>
          <w:tcPr>
            <w:tcW w:w="1274" w:type="dxa"/>
            <w:noWrap/>
          </w:tcPr>
          <w:p w:rsidR="00514526" w:rsidRDefault="0050632A">
            <w:r>
              <w:rPr>
                <w:rFonts w:hint="eastAsia"/>
              </w:rPr>
              <w:t>手续费</w:t>
            </w:r>
          </w:p>
        </w:tc>
        <w:tc>
          <w:tcPr>
            <w:tcW w:w="992" w:type="dxa"/>
            <w:noWrap/>
          </w:tcPr>
          <w:p w:rsidR="00514526" w:rsidRDefault="0050632A">
            <w:r>
              <w:rPr>
                <w:rFonts w:hint="eastAsia"/>
              </w:rPr>
              <w:t>0.29</w:t>
            </w:r>
          </w:p>
        </w:tc>
        <w:tc>
          <w:tcPr>
            <w:tcW w:w="846" w:type="dxa"/>
            <w:noWrap/>
          </w:tcPr>
          <w:p w:rsidR="00514526" w:rsidRDefault="0050632A">
            <w:r>
              <w:rPr>
                <w:rFonts w:hint="eastAsia"/>
              </w:rPr>
              <w:t>30704</w:t>
            </w:r>
          </w:p>
        </w:tc>
        <w:tc>
          <w:tcPr>
            <w:tcW w:w="1546" w:type="dxa"/>
            <w:noWrap/>
          </w:tcPr>
          <w:p w:rsidR="00514526" w:rsidRDefault="0050632A">
            <w:r>
              <w:rPr>
                <w:rFonts w:hint="eastAsia"/>
              </w:rPr>
              <w:t>国外债务发行费用</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30107</w:t>
            </w:r>
          </w:p>
        </w:tc>
        <w:tc>
          <w:tcPr>
            <w:tcW w:w="1239" w:type="dxa"/>
            <w:noWrap/>
          </w:tcPr>
          <w:p w:rsidR="00514526" w:rsidRDefault="0050632A">
            <w:r>
              <w:rPr>
                <w:rFonts w:hint="eastAsia"/>
              </w:rPr>
              <w:t>绩效工资</w:t>
            </w:r>
          </w:p>
        </w:tc>
        <w:tc>
          <w:tcPr>
            <w:tcW w:w="1122" w:type="dxa"/>
            <w:noWrap/>
          </w:tcPr>
          <w:p w:rsidR="00514526" w:rsidRDefault="0050632A">
            <w:r>
              <w:rPr>
                <w:rFonts w:hint="eastAsia"/>
              </w:rPr>
              <w:t>407.15</w:t>
            </w:r>
          </w:p>
        </w:tc>
        <w:tc>
          <w:tcPr>
            <w:tcW w:w="870" w:type="dxa"/>
            <w:noWrap/>
          </w:tcPr>
          <w:p w:rsidR="00514526" w:rsidRDefault="0050632A">
            <w:r>
              <w:rPr>
                <w:rFonts w:hint="eastAsia"/>
              </w:rPr>
              <w:t>30205</w:t>
            </w:r>
          </w:p>
        </w:tc>
        <w:tc>
          <w:tcPr>
            <w:tcW w:w="1274" w:type="dxa"/>
            <w:noWrap/>
          </w:tcPr>
          <w:p w:rsidR="00514526" w:rsidRDefault="0050632A">
            <w:r>
              <w:rPr>
                <w:rFonts w:hint="eastAsia"/>
              </w:rPr>
              <w:t>水费</w:t>
            </w:r>
          </w:p>
        </w:tc>
        <w:tc>
          <w:tcPr>
            <w:tcW w:w="992" w:type="dxa"/>
            <w:noWrap/>
          </w:tcPr>
          <w:p w:rsidR="00514526" w:rsidRDefault="0050632A">
            <w:r>
              <w:rPr>
                <w:rFonts w:hint="eastAsia"/>
              </w:rPr>
              <w:t>4.79</w:t>
            </w:r>
          </w:p>
        </w:tc>
        <w:tc>
          <w:tcPr>
            <w:tcW w:w="846" w:type="dxa"/>
            <w:noWrap/>
          </w:tcPr>
          <w:p w:rsidR="00514526" w:rsidRDefault="0050632A">
            <w:pPr>
              <w:rPr>
                <w:b/>
                <w:bCs/>
              </w:rPr>
            </w:pPr>
            <w:r>
              <w:rPr>
                <w:rFonts w:hint="eastAsia"/>
                <w:b/>
                <w:bCs/>
              </w:rPr>
              <w:t>310</w:t>
            </w:r>
          </w:p>
        </w:tc>
        <w:tc>
          <w:tcPr>
            <w:tcW w:w="1546" w:type="dxa"/>
            <w:noWrap/>
          </w:tcPr>
          <w:p w:rsidR="00514526" w:rsidRDefault="0050632A">
            <w:pPr>
              <w:rPr>
                <w:b/>
                <w:bCs/>
              </w:rPr>
            </w:pPr>
            <w:r>
              <w:rPr>
                <w:rFonts w:hint="eastAsia"/>
                <w:b/>
                <w:bCs/>
              </w:rPr>
              <w:t>资本性支出</w:t>
            </w:r>
          </w:p>
        </w:tc>
        <w:tc>
          <w:tcPr>
            <w:tcW w:w="951" w:type="dxa"/>
            <w:noWrap/>
          </w:tcPr>
          <w:p w:rsidR="00514526" w:rsidRDefault="0050632A">
            <w:r>
              <w:rPr>
                <w:rFonts w:hint="eastAsia"/>
              </w:rPr>
              <w:t>26.47</w:t>
            </w:r>
          </w:p>
        </w:tc>
      </w:tr>
      <w:tr w:rsidR="00514526">
        <w:trPr>
          <w:trHeight w:val="308"/>
        </w:trPr>
        <w:tc>
          <w:tcPr>
            <w:tcW w:w="741" w:type="dxa"/>
            <w:noWrap/>
          </w:tcPr>
          <w:p w:rsidR="00514526" w:rsidRDefault="0050632A">
            <w:r>
              <w:rPr>
                <w:rFonts w:hint="eastAsia"/>
              </w:rPr>
              <w:t>30108</w:t>
            </w:r>
          </w:p>
        </w:tc>
        <w:tc>
          <w:tcPr>
            <w:tcW w:w="1239" w:type="dxa"/>
            <w:noWrap/>
          </w:tcPr>
          <w:p w:rsidR="00514526" w:rsidRDefault="0050632A">
            <w:r>
              <w:rPr>
                <w:rFonts w:hint="eastAsia"/>
              </w:rPr>
              <w:t>机关事业单位基本养老保险费</w:t>
            </w:r>
          </w:p>
        </w:tc>
        <w:tc>
          <w:tcPr>
            <w:tcW w:w="1122" w:type="dxa"/>
            <w:noWrap/>
          </w:tcPr>
          <w:p w:rsidR="00514526" w:rsidRDefault="0050632A">
            <w:r>
              <w:rPr>
                <w:rFonts w:hint="eastAsia"/>
              </w:rPr>
              <w:t>264.19</w:t>
            </w:r>
          </w:p>
        </w:tc>
        <w:tc>
          <w:tcPr>
            <w:tcW w:w="870" w:type="dxa"/>
            <w:noWrap/>
          </w:tcPr>
          <w:p w:rsidR="00514526" w:rsidRDefault="0050632A">
            <w:r>
              <w:rPr>
                <w:rFonts w:hint="eastAsia"/>
              </w:rPr>
              <w:t>30206</w:t>
            </w:r>
          </w:p>
        </w:tc>
        <w:tc>
          <w:tcPr>
            <w:tcW w:w="1274" w:type="dxa"/>
            <w:noWrap/>
          </w:tcPr>
          <w:p w:rsidR="00514526" w:rsidRDefault="0050632A">
            <w:r>
              <w:rPr>
                <w:rFonts w:hint="eastAsia"/>
              </w:rPr>
              <w:t>电费</w:t>
            </w:r>
          </w:p>
        </w:tc>
        <w:tc>
          <w:tcPr>
            <w:tcW w:w="992" w:type="dxa"/>
            <w:noWrap/>
          </w:tcPr>
          <w:p w:rsidR="00514526" w:rsidRDefault="0050632A">
            <w:r>
              <w:rPr>
                <w:rFonts w:hint="eastAsia"/>
              </w:rPr>
              <w:t>25.17</w:t>
            </w:r>
          </w:p>
        </w:tc>
        <w:tc>
          <w:tcPr>
            <w:tcW w:w="846" w:type="dxa"/>
            <w:noWrap/>
          </w:tcPr>
          <w:p w:rsidR="00514526" w:rsidRDefault="0050632A">
            <w:r>
              <w:rPr>
                <w:rFonts w:hint="eastAsia"/>
              </w:rPr>
              <w:t>31001</w:t>
            </w:r>
          </w:p>
        </w:tc>
        <w:tc>
          <w:tcPr>
            <w:tcW w:w="1546" w:type="dxa"/>
            <w:noWrap/>
          </w:tcPr>
          <w:p w:rsidR="00514526" w:rsidRDefault="0050632A">
            <w:r>
              <w:rPr>
                <w:rFonts w:hint="eastAsia"/>
              </w:rPr>
              <w:t>房屋建筑物购建</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30109</w:t>
            </w:r>
          </w:p>
        </w:tc>
        <w:tc>
          <w:tcPr>
            <w:tcW w:w="1239" w:type="dxa"/>
            <w:noWrap/>
          </w:tcPr>
          <w:p w:rsidR="00514526" w:rsidRDefault="0050632A">
            <w:r>
              <w:rPr>
                <w:rFonts w:hint="eastAsia"/>
              </w:rPr>
              <w:t>职业年金缴费</w:t>
            </w:r>
          </w:p>
        </w:tc>
        <w:tc>
          <w:tcPr>
            <w:tcW w:w="1122" w:type="dxa"/>
            <w:noWrap/>
          </w:tcPr>
          <w:p w:rsidR="00514526" w:rsidRDefault="0050632A">
            <w:r>
              <w:rPr>
                <w:rFonts w:hint="eastAsia"/>
              </w:rPr>
              <w:t>131.35</w:t>
            </w:r>
          </w:p>
        </w:tc>
        <w:tc>
          <w:tcPr>
            <w:tcW w:w="870" w:type="dxa"/>
            <w:noWrap/>
          </w:tcPr>
          <w:p w:rsidR="00514526" w:rsidRDefault="0050632A">
            <w:r>
              <w:rPr>
                <w:rFonts w:hint="eastAsia"/>
              </w:rPr>
              <w:t>30207</w:t>
            </w:r>
          </w:p>
        </w:tc>
        <w:tc>
          <w:tcPr>
            <w:tcW w:w="1274" w:type="dxa"/>
            <w:noWrap/>
          </w:tcPr>
          <w:p w:rsidR="00514526" w:rsidRDefault="0050632A">
            <w:r>
              <w:rPr>
                <w:rFonts w:hint="eastAsia"/>
              </w:rPr>
              <w:t>邮电费</w:t>
            </w:r>
          </w:p>
        </w:tc>
        <w:tc>
          <w:tcPr>
            <w:tcW w:w="992" w:type="dxa"/>
            <w:noWrap/>
          </w:tcPr>
          <w:p w:rsidR="00514526" w:rsidRDefault="0050632A">
            <w:r>
              <w:rPr>
                <w:rFonts w:hint="eastAsia"/>
              </w:rPr>
              <w:t>23.00</w:t>
            </w:r>
          </w:p>
        </w:tc>
        <w:tc>
          <w:tcPr>
            <w:tcW w:w="846" w:type="dxa"/>
            <w:noWrap/>
          </w:tcPr>
          <w:p w:rsidR="00514526" w:rsidRDefault="0050632A">
            <w:r>
              <w:rPr>
                <w:rFonts w:hint="eastAsia"/>
              </w:rPr>
              <w:t>31002</w:t>
            </w:r>
          </w:p>
        </w:tc>
        <w:tc>
          <w:tcPr>
            <w:tcW w:w="1546" w:type="dxa"/>
            <w:noWrap/>
          </w:tcPr>
          <w:p w:rsidR="00514526" w:rsidRDefault="0050632A">
            <w:r>
              <w:rPr>
                <w:rFonts w:hint="eastAsia"/>
              </w:rPr>
              <w:t>办公设备购置</w:t>
            </w:r>
          </w:p>
        </w:tc>
        <w:tc>
          <w:tcPr>
            <w:tcW w:w="951" w:type="dxa"/>
            <w:noWrap/>
          </w:tcPr>
          <w:p w:rsidR="00514526" w:rsidRDefault="0050632A">
            <w:r>
              <w:rPr>
                <w:rFonts w:hint="eastAsia"/>
              </w:rPr>
              <w:t>3.74</w:t>
            </w:r>
          </w:p>
        </w:tc>
      </w:tr>
      <w:tr w:rsidR="00514526">
        <w:trPr>
          <w:trHeight w:val="308"/>
        </w:trPr>
        <w:tc>
          <w:tcPr>
            <w:tcW w:w="741" w:type="dxa"/>
            <w:noWrap/>
          </w:tcPr>
          <w:p w:rsidR="00514526" w:rsidRDefault="0050632A">
            <w:r>
              <w:rPr>
                <w:rFonts w:hint="eastAsia"/>
              </w:rPr>
              <w:t>30110</w:t>
            </w:r>
          </w:p>
        </w:tc>
        <w:tc>
          <w:tcPr>
            <w:tcW w:w="1239" w:type="dxa"/>
            <w:noWrap/>
          </w:tcPr>
          <w:p w:rsidR="00514526" w:rsidRDefault="0050632A">
            <w:r>
              <w:rPr>
                <w:rFonts w:hint="eastAsia"/>
              </w:rPr>
              <w:t>职工基本医疗保险缴费</w:t>
            </w:r>
          </w:p>
        </w:tc>
        <w:tc>
          <w:tcPr>
            <w:tcW w:w="1122" w:type="dxa"/>
            <w:noWrap/>
          </w:tcPr>
          <w:p w:rsidR="00514526" w:rsidRDefault="0050632A">
            <w:r>
              <w:rPr>
                <w:rFonts w:hint="eastAsia"/>
              </w:rPr>
              <w:t>102.93</w:t>
            </w:r>
          </w:p>
        </w:tc>
        <w:tc>
          <w:tcPr>
            <w:tcW w:w="870" w:type="dxa"/>
            <w:noWrap/>
          </w:tcPr>
          <w:p w:rsidR="00514526" w:rsidRDefault="0050632A">
            <w:r>
              <w:rPr>
                <w:rFonts w:hint="eastAsia"/>
              </w:rPr>
              <w:t>30208</w:t>
            </w:r>
          </w:p>
        </w:tc>
        <w:tc>
          <w:tcPr>
            <w:tcW w:w="1274" w:type="dxa"/>
            <w:noWrap/>
          </w:tcPr>
          <w:p w:rsidR="00514526" w:rsidRDefault="0050632A">
            <w:r>
              <w:rPr>
                <w:rFonts w:hint="eastAsia"/>
              </w:rPr>
              <w:t>取暖费</w:t>
            </w:r>
          </w:p>
        </w:tc>
        <w:tc>
          <w:tcPr>
            <w:tcW w:w="992" w:type="dxa"/>
            <w:noWrap/>
          </w:tcPr>
          <w:p w:rsidR="00514526" w:rsidRDefault="0050632A">
            <w:r>
              <w:rPr>
                <w:rFonts w:hint="eastAsia"/>
              </w:rPr>
              <w:t>0.00</w:t>
            </w:r>
          </w:p>
        </w:tc>
        <w:tc>
          <w:tcPr>
            <w:tcW w:w="846" w:type="dxa"/>
            <w:noWrap/>
          </w:tcPr>
          <w:p w:rsidR="00514526" w:rsidRDefault="0050632A">
            <w:r>
              <w:rPr>
                <w:rFonts w:hint="eastAsia"/>
              </w:rPr>
              <w:t>31003</w:t>
            </w:r>
          </w:p>
        </w:tc>
        <w:tc>
          <w:tcPr>
            <w:tcW w:w="1546" w:type="dxa"/>
            <w:noWrap/>
          </w:tcPr>
          <w:p w:rsidR="00514526" w:rsidRDefault="0050632A">
            <w:r>
              <w:rPr>
                <w:rFonts w:hint="eastAsia"/>
              </w:rPr>
              <w:t>专用设备购置</w:t>
            </w:r>
          </w:p>
        </w:tc>
        <w:tc>
          <w:tcPr>
            <w:tcW w:w="951" w:type="dxa"/>
            <w:noWrap/>
          </w:tcPr>
          <w:p w:rsidR="00514526" w:rsidRDefault="0050632A">
            <w:r>
              <w:rPr>
                <w:rFonts w:hint="eastAsia"/>
              </w:rPr>
              <w:t>2.43</w:t>
            </w:r>
          </w:p>
        </w:tc>
      </w:tr>
      <w:tr w:rsidR="00514526">
        <w:trPr>
          <w:trHeight w:val="308"/>
        </w:trPr>
        <w:tc>
          <w:tcPr>
            <w:tcW w:w="741" w:type="dxa"/>
            <w:noWrap/>
          </w:tcPr>
          <w:p w:rsidR="00514526" w:rsidRDefault="0050632A">
            <w:r>
              <w:rPr>
                <w:rFonts w:hint="eastAsia"/>
              </w:rPr>
              <w:t>30111</w:t>
            </w:r>
          </w:p>
        </w:tc>
        <w:tc>
          <w:tcPr>
            <w:tcW w:w="1239" w:type="dxa"/>
            <w:noWrap/>
          </w:tcPr>
          <w:p w:rsidR="00514526" w:rsidRDefault="0050632A">
            <w:r>
              <w:rPr>
                <w:rFonts w:hint="eastAsia"/>
              </w:rPr>
              <w:t>公务员医疗补助缴费</w:t>
            </w:r>
          </w:p>
        </w:tc>
        <w:tc>
          <w:tcPr>
            <w:tcW w:w="1122" w:type="dxa"/>
            <w:noWrap/>
          </w:tcPr>
          <w:p w:rsidR="00514526" w:rsidRDefault="0050632A">
            <w:r>
              <w:rPr>
                <w:rFonts w:hint="eastAsia"/>
              </w:rPr>
              <w:t>29.72</w:t>
            </w:r>
          </w:p>
        </w:tc>
        <w:tc>
          <w:tcPr>
            <w:tcW w:w="870" w:type="dxa"/>
            <w:noWrap/>
          </w:tcPr>
          <w:p w:rsidR="00514526" w:rsidRDefault="0050632A">
            <w:r>
              <w:rPr>
                <w:rFonts w:hint="eastAsia"/>
              </w:rPr>
              <w:t>30209</w:t>
            </w:r>
          </w:p>
        </w:tc>
        <w:tc>
          <w:tcPr>
            <w:tcW w:w="1274" w:type="dxa"/>
            <w:noWrap/>
          </w:tcPr>
          <w:p w:rsidR="00514526" w:rsidRDefault="0050632A">
            <w:r>
              <w:rPr>
                <w:rFonts w:hint="eastAsia"/>
              </w:rPr>
              <w:t>物业管理费</w:t>
            </w:r>
          </w:p>
        </w:tc>
        <w:tc>
          <w:tcPr>
            <w:tcW w:w="992" w:type="dxa"/>
            <w:noWrap/>
          </w:tcPr>
          <w:p w:rsidR="00514526" w:rsidRDefault="0050632A">
            <w:r>
              <w:rPr>
                <w:rFonts w:hint="eastAsia"/>
              </w:rPr>
              <w:t>3.78</w:t>
            </w:r>
          </w:p>
        </w:tc>
        <w:tc>
          <w:tcPr>
            <w:tcW w:w="846" w:type="dxa"/>
            <w:noWrap/>
          </w:tcPr>
          <w:p w:rsidR="00514526" w:rsidRDefault="0050632A">
            <w:r>
              <w:rPr>
                <w:rFonts w:hint="eastAsia"/>
              </w:rPr>
              <w:t>31005</w:t>
            </w:r>
          </w:p>
        </w:tc>
        <w:tc>
          <w:tcPr>
            <w:tcW w:w="1546" w:type="dxa"/>
            <w:noWrap/>
          </w:tcPr>
          <w:p w:rsidR="00514526" w:rsidRDefault="0050632A">
            <w:r>
              <w:rPr>
                <w:rFonts w:hint="eastAsia"/>
              </w:rPr>
              <w:t>基础设施建设</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30112</w:t>
            </w:r>
          </w:p>
        </w:tc>
        <w:tc>
          <w:tcPr>
            <w:tcW w:w="1239" w:type="dxa"/>
            <w:noWrap/>
          </w:tcPr>
          <w:p w:rsidR="00514526" w:rsidRDefault="0050632A">
            <w:r>
              <w:rPr>
                <w:rFonts w:hint="eastAsia"/>
              </w:rPr>
              <w:t>其他社会保障缴费</w:t>
            </w:r>
          </w:p>
        </w:tc>
        <w:tc>
          <w:tcPr>
            <w:tcW w:w="1122" w:type="dxa"/>
            <w:noWrap/>
          </w:tcPr>
          <w:p w:rsidR="00514526" w:rsidRDefault="0050632A">
            <w:r>
              <w:rPr>
                <w:rFonts w:hint="eastAsia"/>
              </w:rPr>
              <w:t>21.70</w:t>
            </w:r>
          </w:p>
        </w:tc>
        <w:tc>
          <w:tcPr>
            <w:tcW w:w="870" w:type="dxa"/>
            <w:noWrap/>
          </w:tcPr>
          <w:p w:rsidR="00514526" w:rsidRDefault="0050632A">
            <w:r>
              <w:rPr>
                <w:rFonts w:hint="eastAsia"/>
              </w:rPr>
              <w:t>30211</w:t>
            </w:r>
          </w:p>
        </w:tc>
        <w:tc>
          <w:tcPr>
            <w:tcW w:w="1274" w:type="dxa"/>
            <w:noWrap/>
          </w:tcPr>
          <w:p w:rsidR="00514526" w:rsidRDefault="0050632A">
            <w:r>
              <w:rPr>
                <w:rFonts w:hint="eastAsia"/>
              </w:rPr>
              <w:t>差旅费</w:t>
            </w:r>
          </w:p>
        </w:tc>
        <w:tc>
          <w:tcPr>
            <w:tcW w:w="992" w:type="dxa"/>
            <w:noWrap/>
          </w:tcPr>
          <w:p w:rsidR="00514526" w:rsidRDefault="0050632A">
            <w:r>
              <w:rPr>
                <w:rFonts w:hint="eastAsia"/>
              </w:rPr>
              <w:t>62.83</w:t>
            </w:r>
          </w:p>
        </w:tc>
        <w:tc>
          <w:tcPr>
            <w:tcW w:w="846" w:type="dxa"/>
            <w:noWrap/>
          </w:tcPr>
          <w:p w:rsidR="00514526" w:rsidRDefault="0050632A">
            <w:r>
              <w:rPr>
                <w:rFonts w:hint="eastAsia"/>
              </w:rPr>
              <w:t>31006</w:t>
            </w:r>
          </w:p>
        </w:tc>
        <w:tc>
          <w:tcPr>
            <w:tcW w:w="1546" w:type="dxa"/>
            <w:noWrap/>
          </w:tcPr>
          <w:p w:rsidR="00514526" w:rsidRDefault="0050632A">
            <w:r>
              <w:rPr>
                <w:rFonts w:hint="eastAsia"/>
              </w:rPr>
              <w:t>大型修缮</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30113</w:t>
            </w:r>
          </w:p>
        </w:tc>
        <w:tc>
          <w:tcPr>
            <w:tcW w:w="1239" w:type="dxa"/>
            <w:noWrap/>
          </w:tcPr>
          <w:p w:rsidR="00514526" w:rsidRDefault="0050632A">
            <w:r>
              <w:rPr>
                <w:rFonts w:hint="eastAsia"/>
              </w:rPr>
              <w:t>住房公积金</w:t>
            </w:r>
          </w:p>
        </w:tc>
        <w:tc>
          <w:tcPr>
            <w:tcW w:w="1122" w:type="dxa"/>
            <w:noWrap/>
          </w:tcPr>
          <w:p w:rsidR="00514526" w:rsidRDefault="0050632A">
            <w:r>
              <w:rPr>
                <w:rFonts w:hint="eastAsia"/>
              </w:rPr>
              <w:t>241.18</w:t>
            </w:r>
          </w:p>
        </w:tc>
        <w:tc>
          <w:tcPr>
            <w:tcW w:w="870" w:type="dxa"/>
            <w:noWrap/>
          </w:tcPr>
          <w:p w:rsidR="00514526" w:rsidRDefault="0050632A">
            <w:r>
              <w:rPr>
                <w:rFonts w:hint="eastAsia"/>
              </w:rPr>
              <w:t>30212</w:t>
            </w:r>
          </w:p>
        </w:tc>
        <w:tc>
          <w:tcPr>
            <w:tcW w:w="1274" w:type="dxa"/>
            <w:noWrap/>
          </w:tcPr>
          <w:p w:rsidR="00514526" w:rsidRDefault="0050632A">
            <w:r>
              <w:rPr>
                <w:rFonts w:hint="eastAsia"/>
              </w:rPr>
              <w:t>因公出国（境）费用</w:t>
            </w:r>
          </w:p>
        </w:tc>
        <w:tc>
          <w:tcPr>
            <w:tcW w:w="992" w:type="dxa"/>
            <w:noWrap/>
          </w:tcPr>
          <w:p w:rsidR="00514526" w:rsidRDefault="0050632A">
            <w:r>
              <w:rPr>
                <w:rFonts w:hint="eastAsia"/>
              </w:rPr>
              <w:t>0.00</w:t>
            </w:r>
          </w:p>
        </w:tc>
        <w:tc>
          <w:tcPr>
            <w:tcW w:w="846" w:type="dxa"/>
            <w:noWrap/>
          </w:tcPr>
          <w:p w:rsidR="00514526" w:rsidRDefault="0050632A">
            <w:r>
              <w:rPr>
                <w:rFonts w:hint="eastAsia"/>
              </w:rPr>
              <w:t>31007</w:t>
            </w:r>
          </w:p>
        </w:tc>
        <w:tc>
          <w:tcPr>
            <w:tcW w:w="1546" w:type="dxa"/>
            <w:noWrap/>
          </w:tcPr>
          <w:p w:rsidR="00514526" w:rsidRDefault="0050632A">
            <w:r>
              <w:rPr>
                <w:rFonts w:hint="eastAsia"/>
              </w:rPr>
              <w:t>信息网络及软件购置更新</w:t>
            </w:r>
          </w:p>
        </w:tc>
        <w:tc>
          <w:tcPr>
            <w:tcW w:w="951" w:type="dxa"/>
            <w:noWrap/>
          </w:tcPr>
          <w:p w:rsidR="00514526" w:rsidRDefault="0050632A">
            <w:r>
              <w:rPr>
                <w:rFonts w:hint="eastAsia"/>
              </w:rPr>
              <w:t>2.45</w:t>
            </w:r>
          </w:p>
        </w:tc>
      </w:tr>
      <w:tr w:rsidR="00514526">
        <w:trPr>
          <w:trHeight w:val="308"/>
        </w:trPr>
        <w:tc>
          <w:tcPr>
            <w:tcW w:w="741" w:type="dxa"/>
            <w:noWrap/>
          </w:tcPr>
          <w:p w:rsidR="00514526" w:rsidRDefault="0050632A">
            <w:r>
              <w:rPr>
                <w:rFonts w:hint="eastAsia"/>
              </w:rPr>
              <w:t>30114</w:t>
            </w:r>
          </w:p>
        </w:tc>
        <w:tc>
          <w:tcPr>
            <w:tcW w:w="1239" w:type="dxa"/>
            <w:noWrap/>
          </w:tcPr>
          <w:p w:rsidR="00514526" w:rsidRDefault="0050632A">
            <w:r>
              <w:rPr>
                <w:rFonts w:hint="eastAsia"/>
              </w:rPr>
              <w:t>医疗费</w:t>
            </w:r>
          </w:p>
        </w:tc>
        <w:tc>
          <w:tcPr>
            <w:tcW w:w="1122" w:type="dxa"/>
            <w:noWrap/>
          </w:tcPr>
          <w:p w:rsidR="00514526" w:rsidRDefault="0050632A">
            <w:r>
              <w:rPr>
                <w:rFonts w:hint="eastAsia"/>
              </w:rPr>
              <w:t>1.27</w:t>
            </w:r>
          </w:p>
        </w:tc>
        <w:tc>
          <w:tcPr>
            <w:tcW w:w="870" w:type="dxa"/>
            <w:noWrap/>
          </w:tcPr>
          <w:p w:rsidR="00514526" w:rsidRDefault="0050632A">
            <w:r>
              <w:rPr>
                <w:rFonts w:hint="eastAsia"/>
              </w:rPr>
              <w:t>30213</w:t>
            </w:r>
          </w:p>
        </w:tc>
        <w:tc>
          <w:tcPr>
            <w:tcW w:w="1274" w:type="dxa"/>
            <w:noWrap/>
          </w:tcPr>
          <w:p w:rsidR="00514526" w:rsidRDefault="0050632A">
            <w:r>
              <w:rPr>
                <w:rFonts w:hint="eastAsia"/>
              </w:rPr>
              <w:t>维修（护）费</w:t>
            </w:r>
          </w:p>
        </w:tc>
        <w:tc>
          <w:tcPr>
            <w:tcW w:w="992" w:type="dxa"/>
            <w:noWrap/>
          </w:tcPr>
          <w:p w:rsidR="00514526" w:rsidRDefault="0050632A">
            <w:r>
              <w:rPr>
                <w:rFonts w:hint="eastAsia"/>
              </w:rPr>
              <w:t>14.47</w:t>
            </w:r>
          </w:p>
        </w:tc>
        <w:tc>
          <w:tcPr>
            <w:tcW w:w="846" w:type="dxa"/>
            <w:noWrap/>
          </w:tcPr>
          <w:p w:rsidR="00514526" w:rsidRDefault="0050632A">
            <w:r>
              <w:rPr>
                <w:rFonts w:hint="eastAsia"/>
              </w:rPr>
              <w:t>31008</w:t>
            </w:r>
          </w:p>
        </w:tc>
        <w:tc>
          <w:tcPr>
            <w:tcW w:w="1546" w:type="dxa"/>
            <w:noWrap/>
          </w:tcPr>
          <w:p w:rsidR="00514526" w:rsidRDefault="0050632A">
            <w:r>
              <w:rPr>
                <w:rFonts w:hint="eastAsia"/>
              </w:rPr>
              <w:t>物资储备</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30199</w:t>
            </w:r>
          </w:p>
        </w:tc>
        <w:tc>
          <w:tcPr>
            <w:tcW w:w="1239" w:type="dxa"/>
            <w:noWrap/>
          </w:tcPr>
          <w:p w:rsidR="00514526" w:rsidRDefault="0050632A">
            <w:r>
              <w:rPr>
                <w:rFonts w:hint="eastAsia"/>
              </w:rPr>
              <w:t>其他工资福利支出</w:t>
            </w:r>
          </w:p>
        </w:tc>
        <w:tc>
          <w:tcPr>
            <w:tcW w:w="1122" w:type="dxa"/>
            <w:noWrap/>
          </w:tcPr>
          <w:p w:rsidR="00514526" w:rsidRDefault="0050632A">
            <w:r>
              <w:rPr>
                <w:rFonts w:hint="eastAsia"/>
              </w:rPr>
              <w:t>51.28</w:t>
            </w:r>
          </w:p>
        </w:tc>
        <w:tc>
          <w:tcPr>
            <w:tcW w:w="870" w:type="dxa"/>
            <w:noWrap/>
          </w:tcPr>
          <w:p w:rsidR="00514526" w:rsidRDefault="0050632A">
            <w:r>
              <w:rPr>
                <w:rFonts w:hint="eastAsia"/>
              </w:rPr>
              <w:t>30214</w:t>
            </w:r>
          </w:p>
        </w:tc>
        <w:tc>
          <w:tcPr>
            <w:tcW w:w="1274" w:type="dxa"/>
            <w:noWrap/>
          </w:tcPr>
          <w:p w:rsidR="00514526" w:rsidRDefault="0050632A">
            <w:r>
              <w:rPr>
                <w:rFonts w:hint="eastAsia"/>
              </w:rPr>
              <w:t>租赁费</w:t>
            </w:r>
          </w:p>
        </w:tc>
        <w:tc>
          <w:tcPr>
            <w:tcW w:w="992" w:type="dxa"/>
            <w:noWrap/>
          </w:tcPr>
          <w:p w:rsidR="00514526" w:rsidRDefault="0050632A">
            <w:r>
              <w:rPr>
                <w:rFonts w:hint="eastAsia"/>
              </w:rPr>
              <w:t>0.00</w:t>
            </w:r>
          </w:p>
        </w:tc>
        <w:tc>
          <w:tcPr>
            <w:tcW w:w="846" w:type="dxa"/>
            <w:noWrap/>
          </w:tcPr>
          <w:p w:rsidR="00514526" w:rsidRDefault="0050632A">
            <w:r>
              <w:rPr>
                <w:rFonts w:hint="eastAsia"/>
              </w:rPr>
              <w:t>31009</w:t>
            </w:r>
          </w:p>
        </w:tc>
        <w:tc>
          <w:tcPr>
            <w:tcW w:w="1546" w:type="dxa"/>
            <w:noWrap/>
          </w:tcPr>
          <w:p w:rsidR="00514526" w:rsidRDefault="0050632A">
            <w:r>
              <w:rPr>
                <w:rFonts w:hint="eastAsia"/>
              </w:rPr>
              <w:t>土地补偿</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pPr>
              <w:rPr>
                <w:b/>
                <w:bCs/>
              </w:rPr>
            </w:pPr>
            <w:r>
              <w:rPr>
                <w:rFonts w:hint="eastAsia"/>
                <w:b/>
                <w:bCs/>
              </w:rPr>
              <w:t>303</w:t>
            </w:r>
          </w:p>
        </w:tc>
        <w:tc>
          <w:tcPr>
            <w:tcW w:w="1239" w:type="dxa"/>
            <w:noWrap/>
          </w:tcPr>
          <w:p w:rsidR="00514526" w:rsidRDefault="0050632A">
            <w:pPr>
              <w:rPr>
                <w:b/>
                <w:bCs/>
              </w:rPr>
            </w:pPr>
            <w:r>
              <w:rPr>
                <w:rFonts w:hint="eastAsia"/>
                <w:b/>
                <w:bCs/>
              </w:rPr>
              <w:t>对个人和家庭的补助</w:t>
            </w:r>
          </w:p>
        </w:tc>
        <w:tc>
          <w:tcPr>
            <w:tcW w:w="1122" w:type="dxa"/>
            <w:noWrap/>
          </w:tcPr>
          <w:p w:rsidR="00514526" w:rsidRDefault="0050632A">
            <w:r>
              <w:rPr>
                <w:rFonts w:hint="eastAsia"/>
              </w:rPr>
              <w:t>726.13</w:t>
            </w:r>
          </w:p>
        </w:tc>
        <w:tc>
          <w:tcPr>
            <w:tcW w:w="870" w:type="dxa"/>
            <w:noWrap/>
          </w:tcPr>
          <w:p w:rsidR="00514526" w:rsidRDefault="0050632A">
            <w:r>
              <w:rPr>
                <w:rFonts w:hint="eastAsia"/>
              </w:rPr>
              <w:t>30215</w:t>
            </w:r>
          </w:p>
        </w:tc>
        <w:tc>
          <w:tcPr>
            <w:tcW w:w="1274" w:type="dxa"/>
            <w:noWrap/>
          </w:tcPr>
          <w:p w:rsidR="00514526" w:rsidRDefault="0050632A">
            <w:r>
              <w:rPr>
                <w:rFonts w:hint="eastAsia"/>
              </w:rPr>
              <w:t>会议费</w:t>
            </w:r>
          </w:p>
        </w:tc>
        <w:tc>
          <w:tcPr>
            <w:tcW w:w="992" w:type="dxa"/>
            <w:noWrap/>
          </w:tcPr>
          <w:p w:rsidR="00514526" w:rsidRDefault="0050632A">
            <w:r>
              <w:rPr>
                <w:rFonts w:hint="eastAsia"/>
              </w:rPr>
              <w:t>0.00</w:t>
            </w:r>
          </w:p>
        </w:tc>
        <w:tc>
          <w:tcPr>
            <w:tcW w:w="846" w:type="dxa"/>
            <w:noWrap/>
          </w:tcPr>
          <w:p w:rsidR="00514526" w:rsidRDefault="0050632A">
            <w:r>
              <w:rPr>
                <w:rFonts w:hint="eastAsia"/>
              </w:rPr>
              <w:t>31010</w:t>
            </w:r>
          </w:p>
        </w:tc>
        <w:tc>
          <w:tcPr>
            <w:tcW w:w="1546" w:type="dxa"/>
            <w:noWrap/>
          </w:tcPr>
          <w:p w:rsidR="00514526" w:rsidRDefault="0050632A">
            <w:r>
              <w:rPr>
                <w:rFonts w:hint="eastAsia"/>
              </w:rPr>
              <w:t>安置补助</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30301</w:t>
            </w:r>
          </w:p>
        </w:tc>
        <w:tc>
          <w:tcPr>
            <w:tcW w:w="1239" w:type="dxa"/>
            <w:noWrap/>
          </w:tcPr>
          <w:p w:rsidR="00514526" w:rsidRDefault="0050632A">
            <w:r>
              <w:rPr>
                <w:rFonts w:hint="eastAsia"/>
              </w:rPr>
              <w:t>离休费</w:t>
            </w:r>
          </w:p>
        </w:tc>
        <w:tc>
          <w:tcPr>
            <w:tcW w:w="1122" w:type="dxa"/>
            <w:noWrap/>
          </w:tcPr>
          <w:p w:rsidR="00514526" w:rsidRDefault="0050632A">
            <w:r>
              <w:rPr>
                <w:rFonts w:hint="eastAsia"/>
              </w:rPr>
              <w:t>41.64</w:t>
            </w:r>
          </w:p>
        </w:tc>
        <w:tc>
          <w:tcPr>
            <w:tcW w:w="870" w:type="dxa"/>
            <w:noWrap/>
          </w:tcPr>
          <w:p w:rsidR="00514526" w:rsidRDefault="0050632A">
            <w:r>
              <w:rPr>
                <w:rFonts w:hint="eastAsia"/>
              </w:rPr>
              <w:t>30216</w:t>
            </w:r>
          </w:p>
        </w:tc>
        <w:tc>
          <w:tcPr>
            <w:tcW w:w="1274" w:type="dxa"/>
            <w:noWrap/>
          </w:tcPr>
          <w:p w:rsidR="00514526" w:rsidRDefault="0050632A">
            <w:r>
              <w:rPr>
                <w:rFonts w:hint="eastAsia"/>
              </w:rPr>
              <w:t>培训费</w:t>
            </w:r>
          </w:p>
        </w:tc>
        <w:tc>
          <w:tcPr>
            <w:tcW w:w="992" w:type="dxa"/>
            <w:noWrap/>
          </w:tcPr>
          <w:p w:rsidR="00514526" w:rsidRDefault="0050632A">
            <w:r>
              <w:rPr>
                <w:rFonts w:hint="eastAsia"/>
              </w:rPr>
              <w:t>4.19</w:t>
            </w:r>
          </w:p>
        </w:tc>
        <w:tc>
          <w:tcPr>
            <w:tcW w:w="846" w:type="dxa"/>
            <w:noWrap/>
          </w:tcPr>
          <w:p w:rsidR="00514526" w:rsidRDefault="0050632A">
            <w:r>
              <w:rPr>
                <w:rFonts w:hint="eastAsia"/>
              </w:rPr>
              <w:t>31011</w:t>
            </w:r>
          </w:p>
        </w:tc>
        <w:tc>
          <w:tcPr>
            <w:tcW w:w="1546" w:type="dxa"/>
            <w:noWrap/>
          </w:tcPr>
          <w:p w:rsidR="00514526" w:rsidRDefault="0050632A">
            <w:r>
              <w:rPr>
                <w:rFonts w:hint="eastAsia"/>
              </w:rPr>
              <w:t>地上附着物和青苗补偿</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30302</w:t>
            </w:r>
          </w:p>
        </w:tc>
        <w:tc>
          <w:tcPr>
            <w:tcW w:w="1239" w:type="dxa"/>
            <w:noWrap/>
          </w:tcPr>
          <w:p w:rsidR="00514526" w:rsidRDefault="0050632A">
            <w:r>
              <w:rPr>
                <w:rFonts w:hint="eastAsia"/>
              </w:rPr>
              <w:t>退休费</w:t>
            </w:r>
          </w:p>
        </w:tc>
        <w:tc>
          <w:tcPr>
            <w:tcW w:w="1122" w:type="dxa"/>
            <w:noWrap/>
          </w:tcPr>
          <w:p w:rsidR="00514526" w:rsidRDefault="0050632A">
            <w:r>
              <w:rPr>
                <w:rFonts w:hint="eastAsia"/>
              </w:rPr>
              <w:t>0.00</w:t>
            </w:r>
          </w:p>
        </w:tc>
        <w:tc>
          <w:tcPr>
            <w:tcW w:w="870" w:type="dxa"/>
            <w:noWrap/>
          </w:tcPr>
          <w:p w:rsidR="00514526" w:rsidRDefault="0050632A">
            <w:r>
              <w:rPr>
                <w:rFonts w:hint="eastAsia"/>
              </w:rPr>
              <w:t>30217</w:t>
            </w:r>
          </w:p>
        </w:tc>
        <w:tc>
          <w:tcPr>
            <w:tcW w:w="1274" w:type="dxa"/>
            <w:noWrap/>
          </w:tcPr>
          <w:p w:rsidR="00514526" w:rsidRDefault="0050632A">
            <w:r>
              <w:rPr>
                <w:rFonts w:hint="eastAsia"/>
              </w:rPr>
              <w:t>公务接待费</w:t>
            </w:r>
          </w:p>
        </w:tc>
        <w:tc>
          <w:tcPr>
            <w:tcW w:w="992" w:type="dxa"/>
            <w:noWrap/>
          </w:tcPr>
          <w:p w:rsidR="00514526" w:rsidRDefault="0050632A">
            <w:r>
              <w:rPr>
                <w:rFonts w:hint="eastAsia"/>
              </w:rPr>
              <w:t>1.67</w:t>
            </w:r>
          </w:p>
        </w:tc>
        <w:tc>
          <w:tcPr>
            <w:tcW w:w="846" w:type="dxa"/>
            <w:noWrap/>
          </w:tcPr>
          <w:p w:rsidR="00514526" w:rsidRDefault="0050632A">
            <w:r>
              <w:rPr>
                <w:rFonts w:hint="eastAsia"/>
              </w:rPr>
              <w:t>31012</w:t>
            </w:r>
          </w:p>
        </w:tc>
        <w:tc>
          <w:tcPr>
            <w:tcW w:w="1546" w:type="dxa"/>
            <w:noWrap/>
          </w:tcPr>
          <w:p w:rsidR="00514526" w:rsidRDefault="0050632A">
            <w:r>
              <w:rPr>
                <w:rFonts w:hint="eastAsia"/>
              </w:rPr>
              <w:t>拆迁补偿</w:t>
            </w:r>
          </w:p>
        </w:tc>
        <w:tc>
          <w:tcPr>
            <w:tcW w:w="951" w:type="dxa"/>
            <w:noWrap/>
          </w:tcPr>
          <w:p w:rsidR="00514526" w:rsidRDefault="0050632A">
            <w:r>
              <w:rPr>
                <w:rFonts w:hint="eastAsia"/>
              </w:rPr>
              <w:t>0.00</w:t>
            </w:r>
          </w:p>
        </w:tc>
      </w:tr>
      <w:tr w:rsidR="00514526">
        <w:trPr>
          <w:trHeight w:val="338"/>
        </w:trPr>
        <w:tc>
          <w:tcPr>
            <w:tcW w:w="741" w:type="dxa"/>
            <w:noWrap/>
          </w:tcPr>
          <w:p w:rsidR="00514526" w:rsidRDefault="0050632A">
            <w:r>
              <w:rPr>
                <w:rFonts w:hint="eastAsia"/>
              </w:rPr>
              <w:lastRenderedPageBreak/>
              <w:t>30303</w:t>
            </w:r>
          </w:p>
        </w:tc>
        <w:tc>
          <w:tcPr>
            <w:tcW w:w="1239" w:type="dxa"/>
            <w:noWrap/>
          </w:tcPr>
          <w:p w:rsidR="00514526" w:rsidRDefault="0050632A">
            <w:r>
              <w:rPr>
                <w:rFonts w:hint="eastAsia"/>
              </w:rPr>
              <w:t>退职（役）费</w:t>
            </w:r>
          </w:p>
        </w:tc>
        <w:tc>
          <w:tcPr>
            <w:tcW w:w="1122" w:type="dxa"/>
            <w:noWrap/>
          </w:tcPr>
          <w:p w:rsidR="00514526" w:rsidRDefault="0050632A">
            <w:r>
              <w:rPr>
                <w:rFonts w:hint="eastAsia"/>
              </w:rPr>
              <w:t>0.00</w:t>
            </w:r>
          </w:p>
        </w:tc>
        <w:tc>
          <w:tcPr>
            <w:tcW w:w="870" w:type="dxa"/>
            <w:noWrap/>
          </w:tcPr>
          <w:p w:rsidR="00514526" w:rsidRDefault="0050632A">
            <w:r>
              <w:rPr>
                <w:rFonts w:hint="eastAsia"/>
              </w:rPr>
              <w:t>30218</w:t>
            </w:r>
          </w:p>
        </w:tc>
        <w:tc>
          <w:tcPr>
            <w:tcW w:w="1274" w:type="dxa"/>
            <w:noWrap/>
          </w:tcPr>
          <w:p w:rsidR="00514526" w:rsidRDefault="0050632A">
            <w:r>
              <w:rPr>
                <w:rFonts w:hint="eastAsia"/>
              </w:rPr>
              <w:t>专用材料费</w:t>
            </w:r>
          </w:p>
        </w:tc>
        <w:tc>
          <w:tcPr>
            <w:tcW w:w="992" w:type="dxa"/>
            <w:noWrap/>
          </w:tcPr>
          <w:p w:rsidR="00514526" w:rsidRDefault="0050632A">
            <w:r>
              <w:rPr>
                <w:rFonts w:hint="eastAsia"/>
              </w:rPr>
              <w:t>1,399.41</w:t>
            </w:r>
          </w:p>
        </w:tc>
        <w:tc>
          <w:tcPr>
            <w:tcW w:w="846" w:type="dxa"/>
            <w:noWrap/>
          </w:tcPr>
          <w:p w:rsidR="00514526" w:rsidRDefault="0050632A">
            <w:r>
              <w:rPr>
                <w:rFonts w:hint="eastAsia"/>
              </w:rPr>
              <w:t>31013</w:t>
            </w:r>
          </w:p>
        </w:tc>
        <w:tc>
          <w:tcPr>
            <w:tcW w:w="1546" w:type="dxa"/>
            <w:noWrap/>
          </w:tcPr>
          <w:p w:rsidR="00514526" w:rsidRDefault="0050632A">
            <w:r>
              <w:rPr>
                <w:rFonts w:hint="eastAsia"/>
              </w:rPr>
              <w:t>公务用车购置</w:t>
            </w:r>
          </w:p>
        </w:tc>
        <w:tc>
          <w:tcPr>
            <w:tcW w:w="951" w:type="dxa"/>
            <w:noWrap/>
          </w:tcPr>
          <w:p w:rsidR="00514526" w:rsidRDefault="0050632A">
            <w:r>
              <w:rPr>
                <w:rFonts w:hint="eastAsia"/>
              </w:rPr>
              <w:t>14.06</w:t>
            </w:r>
          </w:p>
        </w:tc>
      </w:tr>
      <w:tr w:rsidR="00514526">
        <w:trPr>
          <w:trHeight w:val="308"/>
        </w:trPr>
        <w:tc>
          <w:tcPr>
            <w:tcW w:w="741" w:type="dxa"/>
            <w:noWrap/>
          </w:tcPr>
          <w:p w:rsidR="00514526" w:rsidRDefault="0050632A">
            <w:r>
              <w:rPr>
                <w:rFonts w:hint="eastAsia"/>
              </w:rPr>
              <w:t>30304</w:t>
            </w:r>
          </w:p>
        </w:tc>
        <w:tc>
          <w:tcPr>
            <w:tcW w:w="1239" w:type="dxa"/>
            <w:noWrap/>
          </w:tcPr>
          <w:p w:rsidR="00514526" w:rsidRDefault="0050632A">
            <w:r>
              <w:rPr>
                <w:rFonts w:hint="eastAsia"/>
              </w:rPr>
              <w:t>抚恤金</w:t>
            </w:r>
          </w:p>
        </w:tc>
        <w:tc>
          <w:tcPr>
            <w:tcW w:w="1122" w:type="dxa"/>
            <w:noWrap/>
          </w:tcPr>
          <w:p w:rsidR="00514526" w:rsidRDefault="0050632A">
            <w:r>
              <w:rPr>
                <w:rFonts w:hint="eastAsia"/>
              </w:rPr>
              <w:t>14.35</w:t>
            </w:r>
          </w:p>
        </w:tc>
        <w:tc>
          <w:tcPr>
            <w:tcW w:w="870" w:type="dxa"/>
            <w:noWrap/>
          </w:tcPr>
          <w:p w:rsidR="00514526" w:rsidRDefault="0050632A">
            <w:r>
              <w:rPr>
                <w:rFonts w:hint="eastAsia"/>
              </w:rPr>
              <w:t>30224</w:t>
            </w:r>
          </w:p>
        </w:tc>
        <w:tc>
          <w:tcPr>
            <w:tcW w:w="1274" w:type="dxa"/>
            <w:noWrap/>
          </w:tcPr>
          <w:p w:rsidR="00514526" w:rsidRDefault="0050632A">
            <w:r>
              <w:rPr>
                <w:rFonts w:hint="eastAsia"/>
              </w:rPr>
              <w:t>被装购置费</w:t>
            </w:r>
          </w:p>
        </w:tc>
        <w:tc>
          <w:tcPr>
            <w:tcW w:w="992" w:type="dxa"/>
            <w:noWrap/>
          </w:tcPr>
          <w:p w:rsidR="00514526" w:rsidRDefault="0050632A">
            <w:r>
              <w:rPr>
                <w:rFonts w:hint="eastAsia"/>
              </w:rPr>
              <w:t>0.00</w:t>
            </w:r>
          </w:p>
        </w:tc>
        <w:tc>
          <w:tcPr>
            <w:tcW w:w="846" w:type="dxa"/>
            <w:noWrap/>
          </w:tcPr>
          <w:p w:rsidR="00514526" w:rsidRDefault="0050632A">
            <w:r>
              <w:rPr>
                <w:rFonts w:hint="eastAsia"/>
              </w:rPr>
              <w:t>31018</w:t>
            </w:r>
          </w:p>
        </w:tc>
        <w:tc>
          <w:tcPr>
            <w:tcW w:w="1546" w:type="dxa"/>
            <w:noWrap/>
          </w:tcPr>
          <w:p w:rsidR="00514526" w:rsidRDefault="0050632A">
            <w:r>
              <w:rPr>
                <w:rFonts w:hint="eastAsia"/>
              </w:rPr>
              <w:t>其他交通工具购置</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30305</w:t>
            </w:r>
          </w:p>
        </w:tc>
        <w:tc>
          <w:tcPr>
            <w:tcW w:w="1239" w:type="dxa"/>
            <w:noWrap/>
          </w:tcPr>
          <w:p w:rsidR="00514526" w:rsidRDefault="0050632A">
            <w:r>
              <w:rPr>
                <w:rFonts w:hint="eastAsia"/>
              </w:rPr>
              <w:t>生活补助</w:t>
            </w:r>
          </w:p>
        </w:tc>
        <w:tc>
          <w:tcPr>
            <w:tcW w:w="1122" w:type="dxa"/>
            <w:noWrap/>
          </w:tcPr>
          <w:p w:rsidR="00514526" w:rsidRDefault="0050632A">
            <w:r>
              <w:rPr>
                <w:rFonts w:hint="eastAsia"/>
              </w:rPr>
              <w:t>627.56</w:t>
            </w:r>
          </w:p>
        </w:tc>
        <w:tc>
          <w:tcPr>
            <w:tcW w:w="870" w:type="dxa"/>
            <w:noWrap/>
          </w:tcPr>
          <w:p w:rsidR="00514526" w:rsidRDefault="0050632A">
            <w:r>
              <w:rPr>
                <w:rFonts w:hint="eastAsia"/>
              </w:rPr>
              <w:t>30225</w:t>
            </w:r>
          </w:p>
        </w:tc>
        <w:tc>
          <w:tcPr>
            <w:tcW w:w="1274" w:type="dxa"/>
            <w:noWrap/>
          </w:tcPr>
          <w:p w:rsidR="00514526" w:rsidRDefault="0050632A">
            <w:r>
              <w:rPr>
                <w:rFonts w:hint="eastAsia"/>
              </w:rPr>
              <w:t>专用燃料费</w:t>
            </w:r>
          </w:p>
        </w:tc>
        <w:tc>
          <w:tcPr>
            <w:tcW w:w="992" w:type="dxa"/>
            <w:noWrap/>
          </w:tcPr>
          <w:p w:rsidR="00514526" w:rsidRDefault="0050632A">
            <w:r>
              <w:rPr>
                <w:rFonts w:hint="eastAsia"/>
              </w:rPr>
              <w:t>0.00</w:t>
            </w:r>
          </w:p>
        </w:tc>
        <w:tc>
          <w:tcPr>
            <w:tcW w:w="846" w:type="dxa"/>
            <w:noWrap/>
          </w:tcPr>
          <w:p w:rsidR="00514526" w:rsidRDefault="0050632A">
            <w:r>
              <w:rPr>
                <w:rFonts w:hint="eastAsia"/>
              </w:rPr>
              <w:t>31021</w:t>
            </w:r>
          </w:p>
        </w:tc>
        <w:tc>
          <w:tcPr>
            <w:tcW w:w="1546" w:type="dxa"/>
            <w:noWrap/>
          </w:tcPr>
          <w:p w:rsidR="00514526" w:rsidRDefault="0050632A">
            <w:r>
              <w:rPr>
                <w:rFonts w:hint="eastAsia"/>
              </w:rPr>
              <w:t>文物和陈列品购置</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30306</w:t>
            </w:r>
          </w:p>
        </w:tc>
        <w:tc>
          <w:tcPr>
            <w:tcW w:w="1239" w:type="dxa"/>
            <w:noWrap/>
          </w:tcPr>
          <w:p w:rsidR="00514526" w:rsidRDefault="0050632A">
            <w:r>
              <w:rPr>
                <w:rFonts w:hint="eastAsia"/>
              </w:rPr>
              <w:t>救济费</w:t>
            </w:r>
          </w:p>
        </w:tc>
        <w:tc>
          <w:tcPr>
            <w:tcW w:w="1122" w:type="dxa"/>
            <w:noWrap/>
          </w:tcPr>
          <w:p w:rsidR="00514526" w:rsidRDefault="0050632A">
            <w:r>
              <w:rPr>
                <w:rFonts w:hint="eastAsia"/>
              </w:rPr>
              <w:t>0.00</w:t>
            </w:r>
          </w:p>
        </w:tc>
        <w:tc>
          <w:tcPr>
            <w:tcW w:w="870" w:type="dxa"/>
            <w:noWrap/>
          </w:tcPr>
          <w:p w:rsidR="00514526" w:rsidRDefault="0050632A">
            <w:r>
              <w:rPr>
                <w:rFonts w:hint="eastAsia"/>
              </w:rPr>
              <w:t>30226</w:t>
            </w:r>
          </w:p>
        </w:tc>
        <w:tc>
          <w:tcPr>
            <w:tcW w:w="1274" w:type="dxa"/>
            <w:noWrap/>
          </w:tcPr>
          <w:p w:rsidR="00514526" w:rsidRDefault="0050632A">
            <w:r>
              <w:rPr>
                <w:rFonts w:hint="eastAsia"/>
              </w:rPr>
              <w:t>劳务费</w:t>
            </w:r>
          </w:p>
        </w:tc>
        <w:tc>
          <w:tcPr>
            <w:tcW w:w="992" w:type="dxa"/>
            <w:noWrap/>
          </w:tcPr>
          <w:p w:rsidR="00514526" w:rsidRDefault="0050632A">
            <w:r>
              <w:rPr>
                <w:rFonts w:hint="eastAsia"/>
              </w:rPr>
              <w:t>64.30</w:t>
            </w:r>
          </w:p>
        </w:tc>
        <w:tc>
          <w:tcPr>
            <w:tcW w:w="846" w:type="dxa"/>
            <w:noWrap/>
          </w:tcPr>
          <w:p w:rsidR="00514526" w:rsidRDefault="0050632A">
            <w:r>
              <w:rPr>
                <w:rFonts w:hint="eastAsia"/>
              </w:rPr>
              <w:t>31022</w:t>
            </w:r>
          </w:p>
        </w:tc>
        <w:tc>
          <w:tcPr>
            <w:tcW w:w="1546" w:type="dxa"/>
            <w:noWrap/>
          </w:tcPr>
          <w:p w:rsidR="00514526" w:rsidRDefault="0050632A">
            <w:r>
              <w:rPr>
                <w:rFonts w:hint="eastAsia"/>
              </w:rPr>
              <w:t>无形资产购置</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30307</w:t>
            </w:r>
          </w:p>
        </w:tc>
        <w:tc>
          <w:tcPr>
            <w:tcW w:w="1239" w:type="dxa"/>
            <w:noWrap/>
          </w:tcPr>
          <w:p w:rsidR="00514526" w:rsidRDefault="0050632A">
            <w:r>
              <w:rPr>
                <w:rFonts w:hint="eastAsia"/>
              </w:rPr>
              <w:t>医疗费补助</w:t>
            </w:r>
          </w:p>
        </w:tc>
        <w:tc>
          <w:tcPr>
            <w:tcW w:w="1122" w:type="dxa"/>
            <w:noWrap/>
          </w:tcPr>
          <w:p w:rsidR="00514526" w:rsidRDefault="0050632A">
            <w:r>
              <w:rPr>
                <w:rFonts w:hint="eastAsia"/>
              </w:rPr>
              <w:t>22.40</w:t>
            </w:r>
          </w:p>
        </w:tc>
        <w:tc>
          <w:tcPr>
            <w:tcW w:w="870" w:type="dxa"/>
            <w:noWrap/>
          </w:tcPr>
          <w:p w:rsidR="00514526" w:rsidRDefault="0050632A">
            <w:r>
              <w:rPr>
                <w:rFonts w:hint="eastAsia"/>
              </w:rPr>
              <w:t>30227</w:t>
            </w:r>
          </w:p>
        </w:tc>
        <w:tc>
          <w:tcPr>
            <w:tcW w:w="1274" w:type="dxa"/>
            <w:noWrap/>
          </w:tcPr>
          <w:p w:rsidR="00514526" w:rsidRDefault="0050632A">
            <w:r>
              <w:rPr>
                <w:rFonts w:hint="eastAsia"/>
              </w:rPr>
              <w:t>委托业务费</w:t>
            </w:r>
          </w:p>
        </w:tc>
        <w:tc>
          <w:tcPr>
            <w:tcW w:w="992" w:type="dxa"/>
            <w:noWrap/>
          </w:tcPr>
          <w:p w:rsidR="00514526" w:rsidRDefault="0050632A">
            <w:r>
              <w:rPr>
                <w:rFonts w:hint="eastAsia"/>
              </w:rPr>
              <w:t>3.50</w:t>
            </w:r>
          </w:p>
        </w:tc>
        <w:tc>
          <w:tcPr>
            <w:tcW w:w="846" w:type="dxa"/>
            <w:noWrap/>
          </w:tcPr>
          <w:p w:rsidR="00514526" w:rsidRDefault="0050632A">
            <w:r>
              <w:rPr>
                <w:rFonts w:hint="eastAsia"/>
              </w:rPr>
              <w:t>31099</w:t>
            </w:r>
          </w:p>
        </w:tc>
        <w:tc>
          <w:tcPr>
            <w:tcW w:w="1546" w:type="dxa"/>
            <w:noWrap/>
          </w:tcPr>
          <w:p w:rsidR="00514526" w:rsidRDefault="0050632A">
            <w:r>
              <w:rPr>
                <w:rFonts w:hint="eastAsia"/>
              </w:rPr>
              <w:t>其他资本性支出</w:t>
            </w:r>
          </w:p>
        </w:tc>
        <w:tc>
          <w:tcPr>
            <w:tcW w:w="951" w:type="dxa"/>
            <w:noWrap/>
          </w:tcPr>
          <w:p w:rsidR="00514526" w:rsidRDefault="0050632A">
            <w:r>
              <w:rPr>
                <w:rFonts w:hint="eastAsia"/>
              </w:rPr>
              <w:t>3.79</w:t>
            </w:r>
          </w:p>
        </w:tc>
      </w:tr>
      <w:tr w:rsidR="00514526">
        <w:trPr>
          <w:trHeight w:val="308"/>
        </w:trPr>
        <w:tc>
          <w:tcPr>
            <w:tcW w:w="741" w:type="dxa"/>
            <w:noWrap/>
          </w:tcPr>
          <w:p w:rsidR="00514526" w:rsidRDefault="0050632A">
            <w:r>
              <w:rPr>
                <w:rFonts w:hint="eastAsia"/>
              </w:rPr>
              <w:t>30308</w:t>
            </w:r>
          </w:p>
        </w:tc>
        <w:tc>
          <w:tcPr>
            <w:tcW w:w="1239" w:type="dxa"/>
            <w:noWrap/>
          </w:tcPr>
          <w:p w:rsidR="00514526" w:rsidRDefault="0050632A">
            <w:r>
              <w:rPr>
                <w:rFonts w:hint="eastAsia"/>
              </w:rPr>
              <w:t>助学金</w:t>
            </w:r>
          </w:p>
        </w:tc>
        <w:tc>
          <w:tcPr>
            <w:tcW w:w="1122" w:type="dxa"/>
            <w:noWrap/>
          </w:tcPr>
          <w:p w:rsidR="00514526" w:rsidRDefault="0050632A">
            <w:r>
              <w:rPr>
                <w:rFonts w:hint="eastAsia"/>
              </w:rPr>
              <w:t>0.00</w:t>
            </w:r>
          </w:p>
        </w:tc>
        <w:tc>
          <w:tcPr>
            <w:tcW w:w="870" w:type="dxa"/>
            <w:noWrap/>
          </w:tcPr>
          <w:p w:rsidR="00514526" w:rsidRDefault="0050632A">
            <w:r>
              <w:rPr>
                <w:rFonts w:hint="eastAsia"/>
              </w:rPr>
              <w:t>30228</w:t>
            </w:r>
          </w:p>
        </w:tc>
        <w:tc>
          <w:tcPr>
            <w:tcW w:w="1274" w:type="dxa"/>
            <w:noWrap/>
          </w:tcPr>
          <w:p w:rsidR="00514526" w:rsidRDefault="0050632A">
            <w:r>
              <w:rPr>
                <w:rFonts w:hint="eastAsia"/>
              </w:rPr>
              <w:t>工会经费</w:t>
            </w:r>
          </w:p>
        </w:tc>
        <w:tc>
          <w:tcPr>
            <w:tcW w:w="992" w:type="dxa"/>
            <w:noWrap/>
          </w:tcPr>
          <w:p w:rsidR="00514526" w:rsidRDefault="0050632A">
            <w:r>
              <w:rPr>
                <w:rFonts w:hint="eastAsia"/>
              </w:rPr>
              <w:t>34.88</w:t>
            </w:r>
          </w:p>
        </w:tc>
        <w:tc>
          <w:tcPr>
            <w:tcW w:w="846" w:type="dxa"/>
            <w:noWrap/>
          </w:tcPr>
          <w:p w:rsidR="00514526" w:rsidRDefault="0050632A">
            <w:pPr>
              <w:rPr>
                <w:b/>
                <w:bCs/>
              </w:rPr>
            </w:pPr>
            <w:r>
              <w:rPr>
                <w:rFonts w:hint="eastAsia"/>
                <w:b/>
                <w:bCs/>
              </w:rPr>
              <w:t>312</w:t>
            </w:r>
          </w:p>
        </w:tc>
        <w:tc>
          <w:tcPr>
            <w:tcW w:w="1546" w:type="dxa"/>
            <w:noWrap/>
          </w:tcPr>
          <w:p w:rsidR="00514526" w:rsidRDefault="0050632A">
            <w:pPr>
              <w:rPr>
                <w:b/>
                <w:bCs/>
              </w:rPr>
            </w:pPr>
            <w:r>
              <w:rPr>
                <w:rFonts w:hint="eastAsia"/>
                <w:b/>
                <w:bCs/>
              </w:rPr>
              <w:t>对企业补助</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30309</w:t>
            </w:r>
          </w:p>
        </w:tc>
        <w:tc>
          <w:tcPr>
            <w:tcW w:w="1239" w:type="dxa"/>
            <w:noWrap/>
          </w:tcPr>
          <w:p w:rsidR="00514526" w:rsidRDefault="0050632A">
            <w:r>
              <w:rPr>
                <w:rFonts w:hint="eastAsia"/>
              </w:rPr>
              <w:t>奖励金</w:t>
            </w:r>
          </w:p>
        </w:tc>
        <w:tc>
          <w:tcPr>
            <w:tcW w:w="1122" w:type="dxa"/>
            <w:noWrap/>
          </w:tcPr>
          <w:p w:rsidR="00514526" w:rsidRDefault="0050632A">
            <w:r>
              <w:rPr>
                <w:rFonts w:hint="eastAsia"/>
              </w:rPr>
              <w:t>0.44</w:t>
            </w:r>
          </w:p>
        </w:tc>
        <w:tc>
          <w:tcPr>
            <w:tcW w:w="870" w:type="dxa"/>
            <w:noWrap/>
          </w:tcPr>
          <w:p w:rsidR="00514526" w:rsidRDefault="0050632A">
            <w:r>
              <w:rPr>
                <w:rFonts w:hint="eastAsia"/>
              </w:rPr>
              <w:t>30229</w:t>
            </w:r>
          </w:p>
        </w:tc>
        <w:tc>
          <w:tcPr>
            <w:tcW w:w="1274" w:type="dxa"/>
            <w:noWrap/>
          </w:tcPr>
          <w:p w:rsidR="00514526" w:rsidRDefault="0050632A">
            <w:r>
              <w:rPr>
                <w:rFonts w:hint="eastAsia"/>
              </w:rPr>
              <w:t>福利费</w:t>
            </w:r>
          </w:p>
        </w:tc>
        <w:tc>
          <w:tcPr>
            <w:tcW w:w="992" w:type="dxa"/>
            <w:noWrap/>
          </w:tcPr>
          <w:p w:rsidR="00514526" w:rsidRDefault="0050632A">
            <w:r>
              <w:rPr>
                <w:rFonts w:hint="eastAsia"/>
              </w:rPr>
              <w:t>16.65</w:t>
            </w:r>
          </w:p>
        </w:tc>
        <w:tc>
          <w:tcPr>
            <w:tcW w:w="846" w:type="dxa"/>
            <w:noWrap/>
          </w:tcPr>
          <w:p w:rsidR="00514526" w:rsidRDefault="0050632A">
            <w:r>
              <w:rPr>
                <w:rFonts w:hint="eastAsia"/>
              </w:rPr>
              <w:t>31201</w:t>
            </w:r>
          </w:p>
        </w:tc>
        <w:tc>
          <w:tcPr>
            <w:tcW w:w="1546" w:type="dxa"/>
            <w:noWrap/>
          </w:tcPr>
          <w:p w:rsidR="00514526" w:rsidRDefault="0050632A">
            <w:r>
              <w:rPr>
                <w:rFonts w:hint="eastAsia"/>
              </w:rPr>
              <w:t>资本金注入</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30310</w:t>
            </w:r>
          </w:p>
        </w:tc>
        <w:tc>
          <w:tcPr>
            <w:tcW w:w="1239" w:type="dxa"/>
            <w:noWrap/>
          </w:tcPr>
          <w:p w:rsidR="00514526" w:rsidRDefault="0050632A">
            <w:r>
              <w:rPr>
                <w:rFonts w:hint="eastAsia"/>
              </w:rPr>
              <w:t>个人农业生产补贴</w:t>
            </w:r>
          </w:p>
        </w:tc>
        <w:tc>
          <w:tcPr>
            <w:tcW w:w="1122" w:type="dxa"/>
            <w:noWrap/>
          </w:tcPr>
          <w:p w:rsidR="00514526" w:rsidRDefault="0050632A">
            <w:r>
              <w:rPr>
                <w:rFonts w:hint="eastAsia"/>
              </w:rPr>
              <w:t>0.00</w:t>
            </w:r>
          </w:p>
        </w:tc>
        <w:tc>
          <w:tcPr>
            <w:tcW w:w="870" w:type="dxa"/>
            <w:noWrap/>
          </w:tcPr>
          <w:p w:rsidR="00514526" w:rsidRDefault="0050632A">
            <w:r>
              <w:rPr>
                <w:rFonts w:hint="eastAsia"/>
              </w:rPr>
              <w:t>30231</w:t>
            </w:r>
          </w:p>
        </w:tc>
        <w:tc>
          <w:tcPr>
            <w:tcW w:w="1274" w:type="dxa"/>
            <w:noWrap/>
          </w:tcPr>
          <w:p w:rsidR="00514526" w:rsidRDefault="0050632A">
            <w:r>
              <w:rPr>
                <w:rFonts w:hint="eastAsia"/>
              </w:rPr>
              <w:t>公务用车运行维护费</w:t>
            </w:r>
          </w:p>
        </w:tc>
        <w:tc>
          <w:tcPr>
            <w:tcW w:w="992" w:type="dxa"/>
            <w:noWrap/>
          </w:tcPr>
          <w:p w:rsidR="00514526" w:rsidRDefault="0050632A">
            <w:r>
              <w:rPr>
                <w:rFonts w:hint="eastAsia"/>
              </w:rPr>
              <w:t>36.41</w:t>
            </w:r>
          </w:p>
        </w:tc>
        <w:tc>
          <w:tcPr>
            <w:tcW w:w="846" w:type="dxa"/>
            <w:noWrap/>
          </w:tcPr>
          <w:p w:rsidR="00514526" w:rsidRDefault="0050632A">
            <w:r>
              <w:rPr>
                <w:rFonts w:hint="eastAsia"/>
              </w:rPr>
              <w:t>31203</w:t>
            </w:r>
          </w:p>
        </w:tc>
        <w:tc>
          <w:tcPr>
            <w:tcW w:w="1546" w:type="dxa"/>
            <w:noWrap/>
          </w:tcPr>
          <w:p w:rsidR="00514526" w:rsidRDefault="0050632A">
            <w:r>
              <w:rPr>
                <w:rFonts w:hint="eastAsia"/>
              </w:rPr>
              <w:t>政府投资基金股权投资</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30399</w:t>
            </w:r>
          </w:p>
        </w:tc>
        <w:tc>
          <w:tcPr>
            <w:tcW w:w="1239" w:type="dxa"/>
            <w:noWrap/>
          </w:tcPr>
          <w:p w:rsidR="00514526" w:rsidRDefault="0050632A">
            <w:r>
              <w:rPr>
                <w:rFonts w:hint="eastAsia"/>
              </w:rPr>
              <w:t>其他个人和家庭的补助支出</w:t>
            </w:r>
          </w:p>
        </w:tc>
        <w:tc>
          <w:tcPr>
            <w:tcW w:w="1122" w:type="dxa"/>
            <w:noWrap/>
          </w:tcPr>
          <w:p w:rsidR="00514526" w:rsidRDefault="0050632A">
            <w:r>
              <w:rPr>
                <w:rFonts w:hint="eastAsia"/>
              </w:rPr>
              <w:t>19.74</w:t>
            </w:r>
          </w:p>
        </w:tc>
        <w:tc>
          <w:tcPr>
            <w:tcW w:w="870" w:type="dxa"/>
            <w:noWrap/>
          </w:tcPr>
          <w:p w:rsidR="00514526" w:rsidRDefault="0050632A">
            <w:r>
              <w:rPr>
                <w:rFonts w:hint="eastAsia"/>
              </w:rPr>
              <w:t>30239</w:t>
            </w:r>
          </w:p>
        </w:tc>
        <w:tc>
          <w:tcPr>
            <w:tcW w:w="1274" w:type="dxa"/>
            <w:noWrap/>
          </w:tcPr>
          <w:p w:rsidR="00514526" w:rsidRDefault="0050632A">
            <w:r>
              <w:rPr>
                <w:rFonts w:hint="eastAsia"/>
              </w:rPr>
              <w:t>其他交通费用</w:t>
            </w:r>
          </w:p>
        </w:tc>
        <w:tc>
          <w:tcPr>
            <w:tcW w:w="992" w:type="dxa"/>
            <w:noWrap/>
          </w:tcPr>
          <w:p w:rsidR="00514526" w:rsidRDefault="0050632A">
            <w:r>
              <w:rPr>
                <w:rFonts w:hint="eastAsia"/>
              </w:rPr>
              <w:t>23.07</w:t>
            </w:r>
          </w:p>
        </w:tc>
        <w:tc>
          <w:tcPr>
            <w:tcW w:w="846" w:type="dxa"/>
            <w:noWrap/>
          </w:tcPr>
          <w:p w:rsidR="00514526" w:rsidRDefault="0050632A">
            <w:r>
              <w:rPr>
                <w:rFonts w:hint="eastAsia"/>
              </w:rPr>
              <w:t>31204</w:t>
            </w:r>
          </w:p>
        </w:tc>
        <w:tc>
          <w:tcPr>
            <w:tcW w:w="1546" w:type="dxa"/>
            <w:noWrap/>
          </w:tcPr>
          <w:p w:rsidR="00514526" w:rsidRDefault="0050632A">
            <w:r>
              <w:rPr>
                <w:rFonts w:hint="eastAsia"/>
              </w:rPr>
              <w:t>费用补贴</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 xml:space="preserve">　</w:t>
            </w:r>
          </w:p>
        </w:tc>
        <w:tc>
          <w:tcPr>
            <w:tcW w:w="1239" w:type="dxa"/>
            <w:noWrap/>
          </w:tcPr>
          <w:p w:rsidR="00514526" w:rsidRDefault="0050632A">
            <w:r>
              <w:rPr>
                <w:rFonts w:hint="eastAsia"/>
              </w:rPr>
              <w:t xml:space="preserve">　</w:t>
            </w:r>
          </w:p>
        </w:tc>
        <w:tc>
          <w:tcPr>
            <w:tcW w:w="1122" w:type="dxa"/>
            <w:noWrap/>
          </w:tcPr>
          <w:p w:rsidR="00514526" w:rsidRDefault="0050632A">
            <w:r>
              <w:rPr>
                <w:rFonts w:hint="eastAsia"/>
              </w:rPr>
              <w:t xml:space="preserve">　</w:t>
            </w:r>
          </w:p>
        </w:tc>
        <w:tc>
          <w:tcPr>
            <w:tcW w:w="870" w:type="dxa"/>
            <w:noWrap/>
          </w:tcPr>
          <w:p w:rsidR="00514526" w:rsidRDefault="0050632A">
            <w:r>
              <w:rPr>
                <w:rFonts w:hint="eastAsia"/>
              </w:rPr>
              <w:t>30240</w:t>
            </w:r>
          </w:p>
        </w:tc>
        <w:tc>
          <w:tcPr>
            <w:tcW w:w="1274" w:type="dxa"/>
            <w:noWrap/>
          </w:tcPr>
          <w:p w:rsidR="00514526" w:rsidRDefault="0050632A">
            <w:r>
              <w:rPr>
                <w:rFonts w:hint="eastAsia"/>
              </w:rPr>
              <w:t>税金及附加费用</w:t>
            </w:r>
          </w:p>
        </w:tc>
        <w:tc>
          <w:tcPr>
            <w:tcW w:w="992" w:type="dxa"/>
            <w:noWrap/>
          </w:tcPr>
          <w:p w:rsidR="00514526" w:rsidRDefault="0050632A">
            <w:r>
              <w:rPr>
                <w:rFonts w:hint="eastAsia"/>
              </w:rPr>
              <w:t>0.04</w:t>
            </w:r>
          </w:p>
        </w:tc>
        <w:tc>
          <w:tcPr>
            <w:tcW w:w="846" w:type="dxa"/>
            <w:noWrap/>
          </w:tcPr>
          <w:p w:rsidR="00514526" w:rsidRDefault="0050632A">
            <w:r>
              <w:rPr>
                <w:rFonts w:hint="eastAsia"/>
              </w:rPr>
              <w:t>31205</w:t>
            </w:r>
          </w:p>
        </w:tc>
        <w:tc>
          <w:tcPr>
            <w:tcW w:w="1546" w:type="dxa"/>
            <w:noWrap/>
          </w:tcPr>
          <w:p w:rsidR="00514526" w:rsidRDefault="0050632A">
            <w:r>
              <w:rPr>
                <w:rFonts w:hint="eastAsia"/>
              </w:rPr>
              <w:t>利息补贴</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 xml:space="preserve">　</w:t>
            </w:r>
          </w:p>
        </w:tc>
        <w:tc>
          <w:tcPr>
            <w:tcW w:w="1239" w:type="dxa"/>
            <w:noWrap/>
          </w:tcPr>
          <w:p w:rsidR="00514526" w:rsidRDefault="0050632A">
            <w:r>
              <w:rPr>
                <w:rFonts w:hint="eastAsia"/>
              </w:rPr>
              <w:t xml:space="preserve">　</w:t>
            </w:r>
          </w:p>
        </w:tc>
        <w:tc>
          <w:tcPr>
            <w:tcW w:w="1122" w:type="dxa"/>
            <w:noWrap/>
          </w:tcPr>
          <w:p w:rsidR="00514526" w:rsidRDefault="0050632A">
            <w:r>
              <w:rPr>
                <w:rFonts w:hint="eastAsia"/>
              </w:rPr>
              <w:t xml:space="preserve">　</w:t>
            </w:r>
          </w:p>
        </w:tc>
        <w:tc>
          <w:tcPr>
            <w:tcW w:w="870" w:type="dxa"/>
            <w:noWrap/>
          </w:tcPr>
          <w:p w:rsidR="00514526" w:rsidRDefault="0050632A">
            <w:r>
              <w:rPr>
                <w:rFonts w:hint="eastAsia"/>
              </w:rPr>
              <w:t>30299</w:t>
            </w:r>
          </w:p>
        </w:tc>
        <w:tc>
          <w:tcPr>
            <w:tcW w:w="1274" w:type="dxa"/>
            <w:noWrap/>
          </w:tcPr>
          <w:p w:rsidR="00514526" w:rsidRDefault="0050632A">
            <w:r>
              <w:rPr>
                <w:rFonts w:hint="eastAsia"/>
              </w:rPr>
              <w:t>其他商品和服务支出</w:t>
            </w:r>
          </w:p>
        </w:tc>
        <w:tc>
          <w:tcPr>
            <w:tcW w:w="992" w:type="dxa"/>
            <w:noWrap/>
          </w:tcPr>
          <w:p w:rsidR="00514526" w:rsidRDefault="0050632A">
            <w:r>
              <w:rPr>
                <w:rFonts w:hint="eastAsia"/>
              </w:rPr>
              <w:t>80.01</w:t>
            </w:r>
          </w:p>
        </w:tc>
        <w:tc>
          <w:tcPr>
            <w:tcW w:w="846" w:type="dxa"/>
            <w:noWrap/>
          </w:tcPr>
          <w:p w:rsidR="00514526" w:rsidRDefault="0050632A">
            <w:r>
              <w:rPr>
                <w:rFonts w:hint="eastAsia"/>
              </w:rPr>
              <w:t>312099</w:t>
            </w:r>
          </w:p>
        </w:tc>
        <w:tc>
          <w:tcPr>
            <w:tcW w:w="1546" w:type="dxa"/>
            <w:noWrap/>
          </w:tcPr>
          <w:p w:rsidR="00514526" w:rsidRDefault="0050632A">
            <w:r>
              <w:rPr>
                <w:rFonts w:hint="eastAsia"/>
              </w:rPr>
              <w:t>其他对企业补助</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 xml:space="preserve">　</w:t>
            </w:r>
          </w:p>
        </w:tc>
        <w:tc>
          <w:tcPr>
            <w:tcW w:w="1239" w:type="dxa"/>
            <w:noWrap/>
          </w:tcPr>
          <w:p w:rsidR="00514526" w:rsidRDefault="0050632A">
            <w:r>
              <w:rPr>
                <w:rFonts w:hint="eastAsia"/>
              </w:rPr>
              <w:t xml:space="preserve">　</w:t>
            </w:r>
          </w:p>
        </w:tc>
        <w:tc>
          <w:tcPr>
            <w:tcW w:w="1122" w:type="dxa"/>
            <w:noWrap/>
          </w:tcPr>
          <w:p w:rsidR="00514526" w:rsidRDefault="0050632A">
            <w:r>
              <w:rPr>
                <w:rFonts w:hint="eastAsia"/>
              </w:rPr>
              <w:t xml:space="preserve">　</w:t>
            </w:r>
          </w:p>
        </w:tc>
        <w:tc>
          <w:tcPr>
            <w:tcW w:w="870" w:type="dxa"/>
            <w:noWrap/>
          </w:tcPr>
          <w:p w:rsidR="00514526" w:rsidRDefault="0050632A">
            <w:r>
              <w:rPr>
                <w:rFonts w:hint="eastAsia"/>
              </w:rPr>
              <w:t xml:space="preserve">　</w:t>
            </w:r>
          </w:p>
        </w:tc>
        <w:tc>
          <w:tcPr>
            <w:tcW w:w="1274" w:type="dxa"/>
            <w:noWrap/>
          </w:tcPr>
          <w:p w:rsidR="00514526" w:rsidRDefault="0050632A">
            <w:r>
              <w:rPr>
                <w:rFonts w:hint="eastAsia"/>
              </w:rPr>
              <w:t xml:space="preserve">　</w:t>
            </w:r>
          </w:p>
        </w:tc>
        <w:tc>
          <w:tcPr>
            <w:tcW w:w="992" w:type="dxa"/>
            <w:noWrap/>
          </w:tcPr>
          <w:p w:rsidR="00514526" w:rsidRDefault="0050632A">
            <w:r>
              <w:rPr>
                <w:rFonts w:hint="eastAsia"/>
              </w:rPr>
              <w:t xml:space="preserve">　</w:t>
            </w:r>
          </w:p>
        </w:tc>
        <w:tc>
          <w:tcPr>
            <w:tcW w:w="846" w:type="dxa"/>
            <w:noWrap/>
          </w:tcPr>
          <w:p w:rsidR="00514526" w:rsidRDefault="0050632A">
            <w:pPr>
              <w:rPr>
                <w:b/>
                <w:bCs/>
              </w:rPr>
            </w:pPr>
            <w:r>
              <w:rPr>
                <w:rFonts w:hint="eastAsia"/>
                <w:b/>
                <w:bCs/>
              </w:rPr>
              <w:t>399</w:t>
            </w:r>
          </w:p>
        </w:tc>
        <w:tc>
          <w:tcPr>
            <w:tcW w:w="1546" w:type="dxa"/>
            <w:noWrap/>
          </w:tcPr>
          <w:p w:rsidR="00514526" w:rsidRDefault="0050632A">
            <w:pPr>
              <w:rPr>
                <w:b/>
                <w:bCs/>
              </w:rPr>
            </w:pPr>
            <w:r>
              <w:rPr>
                <w:rFonts w:hint="eastAsia"/>
                <w:b/>
                <w:bCs/>
              </w:rPr>
              <w:t>其他支出</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 xml:space="preserve">　</w:t>
            </w:r>
          </w:p>
        </w:tc>
        <w:tc>
          <w:tcPr>
            <w:tcW w:w="1239" w:type="dxa"/>
            <w:noWrap/>
          </w:tcPr>
          <w:p w:rsidR="00514526" w:rsidRDefault="0050632A">
            <w:r>
              <w:rPr>
                <w:rFonts w:hint="eastAsia"/>
              </w:rPr>
              <w:t xml:space="preserve">　</w:t>
            </w:r>
          </w:p>
        </w:tc>
        <w:tc>
          <w:tcPr>
            <w:tcW w:w="1122" w:type="dxa"/>
            <w:noWrap/>
          </w:tcPr>
          <w:p w:rsidR="00514526" w:rsidRDefault="0050632A">
            <w:r>
              <w:rPr>
                <w:rFonts w:hint="eastAsia"/>
              </w:rPr>
              <w:t xml:space="preserve">　</w:t>
            </w:r>
          </w:p>
        </w:tc>
        <w:tc>
          <w:tcPr>
            <w:tcW w:w="870" w:type="dxa"/>
            <w:noWrap/>
          </w:tcPr>
          <w:p w:rsidR="00514526" w:rsidRDefault="0050632A">
            <w:r>
              <w:rPr>
                <w:rFonts w:hint="eastAsia"/>
              </w:rPr>
              <w:t xml:space="preserve">　</w:t>
            </w:r>
          </w:p>
        </w:tc>
        <w:tc>
          <w:tcPr>
            <w:tcW w:w="1274" w:type="dxa"/>
            <w:noWrap/>
          </w:tcPr>
          <w:p w:rsidR="00514526" w:rsidRDefault="0050632A">
            <w:r>
              <w:rPr>
                <w:rFonts w:hint="eastAsia"/>
              </w:rPr>
              <w:t xml:space="preserve">　</w:t>
            </w:r>
          </w:p>
        </w:tc>
        <w:tc>
          <w:tcPr>
            <w:tcW w:w="992" w:type="dxa"/>
            <w:noWrap/>
          </w:tcPr>
          <w:p w:rsidR="00514526" w:rsidRDefault="0050632A">
            <w:r>
              <w:rPr>
                <w:rFonts w:hint="eastAsia"/>
              </w:rPr>
              <w:t xml:space="preserve">　</w:t>
            </w:r>
          </w:p>
        </w:tc>
        <w:tc>
          <w:tcPr>
            <w:tcW w:w="846" w:type="dxa"/>
            <w:noWrap/>
          </w:tcPr>
          <w:p w:rsidR="00514526" w:rsidRDefault="0050632A">
            <w:r>
              <w:rPr>
                <w:rFonts w:hint="eastAsia"/>
              </w:rPr>
              <w:t>39906</w:t>
            </w:r>
          </w:p>
        </w:tc>
        <w:tc>
          <w:tcPr>
            <w:tcW w:w="1546" w:type="dxa"/>
            <w:noWrap/>
          </w:tcPr>
          <w:p w:rsidR="00514526" w:rsidRDefault="0050632A">
            <w:r>
              <w:rPr>
                <w:rFonts w:hint="eastAsia"/>
              </w:rPr>
              <w:t>赠与</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 xml:space="preserve">　</w:t>
            </w:r>
          </w:p>
        </w:tc>
        <w:tc>
          <w:tcPr>
            <w:tcW w:w="1239" w:type="dxa"/>
            <w:noWrap/>
          </w:tcPr>
          <w:p w:rsidR="00514526" w:rsidRDefault="0050632A">
            <w:r>
              <w:rPr>
                <w:rFonts w:hint="eastAsia"/>
              </w:rPr>
              <w:t xml:space="preserve">　</w:t>
            </w:r>
          </w:p>
        </w:tc>
        <w:tc>
          <w:tcPr>
            <w:tcW w:w="1122" w:type="dxa"/>
            <w:noWrap/>
          </w:tcPr>
          <w:p w:rsidR="00514526" w:rsidRDefault="0050632A">
            <w:r>
              <w:rPr>
                <w:rFonts w:hint="eastAsia"/>
              </w:rPr>
              <w:t xml:space="preserve">　</w:t>
            </w:r>
          </w:p>
        </w:tc>
        <w:tc>
          <w:tcPr>
            <w:tcW w:w="870" w:type="dxa"/>
            <w:noWrap/>
          </w:tcPr>
          <w:p w:rsidR="00514526" w:rsidRDefault="0050632A">
            <w:r>
              <w:rPr>
                <w:rFonts w:hint="eastAsia"/>
              </w:rPr>
              <w:t xml:space="preserve">　</w:t>
            </w:r>
          </w:p>
        </w:tc>
        <w:tc>
          <w:tcPr>
            <w:tcW w:w="1274" w:type="dxa"/>
            <w:noWrap/>
          </w:tcPr>
          <w:p w:rsidR="00514526" w:rsidRDefault="0050632A">
            <w:r>
              <w:rPr>
                <w:rFonts w:hint="eastAsia"/>
              </w:rPr>
              <w:t xml:space="preserve">　</w:t>
            </w:r>
          </w:p>
        </w:tc>
        <w:tc>
          <w:tcPr>
            <w:tcW w:w="992" w:type="dxa"/>
            <w:noWrap/>
          </w:tcPr>
          <w:p w:rsidR="00514526" w:rsidRDefault="0050632A">
            <w:r>
              <w:rPr>
                <w:rFonts w:hint="eastAsia"/>
              </w:rPr>
              <w:t xml:space="preserve">　</w:t>
            </w:r>
          </w:p>
        </w:tc>
        <w:tc>
          <w:tcPr>
            <w:tcW w:w="846" w:type="dxa"/>
            <w:noWrap/>
          </w:tcPr>
          <w:p w:rsidR="00514526" w:rsidRDefault="0050632A">
            <w:r>
              <w:rPr>
                <w:rFonts w:hint="eastAsia"/>
              </w:rPr>
              <w:t>39907</w:t>
            </w:r>
          </w:p>
        </w:tc>
        <w:tc>
          <w:tcPr>
            <w:tcW w:w="1546" w:type="dxa"/>
            <w:noWrap/>
          </w:tcPr>
          <w:p w:rsidR="00514526" w:rsidRDefault="0050632A">
            <w:r>
              <w:rPr>
                <w:rFonts w:hint="eastAsia"/>
              </w:rPr>
              <w:t>国家赔偿费用支出</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 xml:space="preserve">　</w:t>
            </w:r>
          </w:p>
        </w:tc>
        <w:tc>
          <w:tcPr>
            <w:tcW w:w="1239" w:type="dxa"/>
            <w:noWrap/>
          </w:tcPr>
          <w:p w:rsidR="00514526" w:rsidRDefault="0050632A">
            <w:r>
              <w:rPr>
                <w:rFonts w:hint="eastAsia"/>
              </w:rPr>
              <w:t xml:space="preserve">　</w:t>
            </w:r>
          </w:p>
        </w:tc>
        <w:tc>
          <w:tcPr>
            <w:tcW w:w="1122" w:type="dxa"/>
            <w:noWrap/>
          </w:tcPr>
          <w:p w:rsidR="00514526" w:rsidRDefault="0050632A">
            <w:r>
              <w:rPr>
                <w:rFonts w:hint="eastAsia"/>
              </w:rPr>
              <w:t xml:space="preserve">　</w:t>
            </w:r>
          </w:p>
        </w:tc>
        <w:tc>
          <w:tcPr>
            <w:tcW w:w="870" w:type="dxa"/>
            <w:noWrap/>
          </w:tcPr>
          <w:p w:rsidR="00514526" w:rsidRDefault="0050632A">
            <w:r>
              <w:rPr>
                <w:rFonts w:hint="eastAsia"/>
              </w:rPr>
              <w:t xml:space="preserve">　</w:t>
            </w:r>
          </w:p>
        </w:tc>
        <w:tc>
          <w:tcPr>
            <w:tcW w:w="1274" w:type="dxa"/>
            <w:noWrap/>
          </w:tcPr>
          <w:p w:rsidR="00514526" w:rsidRDefault="0050632A">
            <w:r>
              <w:rPr>
                <w:rFonts w:hint="eastAsia"/>
              </w:rPr>
              <w:t xml:space="preserve">　</w:t>
            </w:r>
          </w:p>
        </w:tc>
        <w:tc>
          <w:tcPr>
            <w:tcW w:w="992" w:type="dxa"/>
            <w:noWrap/>
          </w:tcPr>
          <w:p w:rsidR="00514526" w:rsidRDefault="0050632A">
            <w:r>
              <w:rPr>
                <w:rFonts w:hint="eastAsia"/>
              </w:rPr>
              <w:t xml:space="preserve">　</w:t>
            </w:r>
          </w:p>
        </w:tc>
        <w:tc>
          <w:tcPr>
            <w:tcW w:w="846" w:type="dxa"/>
            <w:noWrap/>
          </w:tcPr>
          <w:p w:rsidR="00514526" w:rsidRDefault="0050632A">
            <w:r>
              <w:rPr>
                <w:rFonts w:hint="eastAsia"/>
              </w:rPr>
              <w:t>39908</w:t>
            </w:r>
          </w:p>
        </w:tc>
        <w:tc>
          <w:tcPr>
            <w:tcW w:w="1546" w:type="dxa"/>
            <w:noWrap/>
          </w:tcPr>
          <w:p w:rsidR="00514526" w:rsidRDefault="0050632A">
            <w:r>
              <w:rPr>
                <w:rFonts w:hint="eastAsia"/>
              </w:rPr>
              <w:t>对民间非营利组织和群众性自治组织补贴</w:t>
            </w:r>
          </w:p>
        </w:tc>
        <w:tc>
          <w:tcPr>
            <w:tcW w:w="951" w:type="dxa"/>
            <w:noWrap/>
          </w:tcPr>
          <w:p w:rsidR="00514526" w:rsidRDefault="0050632A">
            <w:r>
              <w:rPr>
                <w:rFonts w:hint="eastAsia"/>
              </w:rPr>
              <w:t>0.00</w:t>
            </w:r>
          </w:p>
        </w:tc>
      </w:tr>
      <w:tr w:rsidR="00514526">
        <w:trPr>
          <w:trHeight w:val="308"/>
        </w:trPr>
        <w:tc>
          <w:tcPr>
            <w:tcW w:w="741" w:type="dxa"/>
            <w:noWrap/>
          </w:tcPr>
          <w:p w:rsidR="00514526" w:rsidRDefault="0050632A">
            <w:r>
              <w:rPr>
                <w:rFonts w:hint="eastAsia"/>
              </w:rPr>
              <w:t xml:space="preserve">　</w:t>
            </w:r>
          </w:p>
        </w:tc>
        <w:tc>
          <w:tcPr>
            <w:tcW w:w="1239" w:type="dxa"/>
            <w:noWrap/>
          </w:tcPr>
          <w:p w:rsidR="00514526" w:rsidRDefault="0050632A">
            <w:r>
              <w:rPr>
                <w:rFonts w:hint="eastAsia"/>
              </w:rPr>
              <w:t xml:space="preserve">　</w:t>
            </w:r>
          </w:p>
        </w:tc>
        <w:tc>
          <w:tcPr>
            <w:tcW w:w="1122" w:type="dxa"/>
            <w:noWrap/>
          </w:tcPr>
          <w:p w:rsidR="00514526" w:rsidRDefault="0050632A">
            <w:r>
              <w:rPr>
                <w:rFonts w:hint="eastAsia"/>
              </w:rPr>
              <w:t xml:space="preserve">　</w:t>
            </w:r>
          </w:p>
        </w:tc>
        <w:tc>
          <w:tcPr>
            <w:tcW w:w="870" w:type="dxa"/>
            <w:noWrap/>
          </w:tcPr>
          <w:p w:rsidR="00514526" w:rsidRDefault="0050632A">
            <w:r>
              <w:rPr>
                <w:rFonts w:hint="eastAsia"/>
              </w:rPr>
              <w:t xml:space="preserve">　</w:t>
            </w:r>
          </w:p>
        </w:tc>
        <w:tc>
          <w:tcPr>
            <w:tcW w:w="1274" w:type="dxa"/>
            <w:noWrap/>
          </w:tcPr>
          <w:p w:rsidR="00514526" w:rsidRDefault="0050632A">
            <w:r>
              <w:rPr>
                <w:rFonts w:hint="eastAsia"/>
              </w:rPr>
              <w:t xml:space="preserve">　</w:t>
            </w:r>
          </w:p>
        </w:tc>
        <w:tc>
          <w:tcPr>
            <w:tcW w:w="992" w:type="dxa"/>
            <w:noWrap/>
          </w:tcPr>
          <w:p w:rsidR="00514526" w:rsidRDefault="0050632A">
            <w:r>
              <w:rPr>
                <w:rFonts w:hint="eastAsia"/>
              </w:rPr>
              <w:t xml:space="preserve">　</w:t>
            </w:r>
          </w:p>
        </w:tc>
        <w:tc>
          <w:tcPr>
            <w:tcW w:w="846" w:type="dxa"/>
            <w:noWrap/>
          </w:tcPr>
          <w:p w:rsidR="00514526" w:rsidRDefault="0050632A">
            <w:r>
              <w:rPr>
                <w:rFonts w:hint="eastAsia"/>
              </w:rPr>
              <w:t>39999</w:t>
            </w:r>
          </w:p>
        </w:tc>
        <w:tc>
          <w:tcPr>
            <w:tcW w:w="1546" w:type="dxa"/>
            <w:noWrap/>
          </w:tcPr>
          <w:p w:rsidR="00514526" w:rsidRDefault="0050632A">
            <w:r>
              <w:rPr>
                <w:rFonts w:hint="eastAsia"/>
              </w:rPr>
              <w:t>其他支出</w:t>
            </w:r>
          </w:p>
        </w:tc>
        <w:tc>
          <w:tcPr>
            <w:tcW w:w="951" w:type="dxa"/>
            <w:noWrap/>
          </w:tcPr>
          <w:p w:rsidR="00514526" w:rsidRDefault="0050632A">
            <w:r>
              <w:rPr>
                <w:rFonts w:hint="eastAsia"/>
              </w:rPr>
              <w:t>0.00</w:t>
            </w:r>
          </w:p>
        </w:tc>
      </w:tr>
      <w:tr w:rsidR="00514526">
        <w:trPr>
          <w:trHeight w:val="308"/>
        </w:trPr>
        <w:tc>
          <w:tcPr>
            <w:tcW w:w="1980" w:type="dxa"/>
            <w:gridSpan w:val="2"/>
            <w:noWrap/>
          </w:tcPr>
          <w:p w:rsidR="00514526" w:rsidRDefault="0050632A">
            <w:r>
              <w:rPr>
                <w:rFonts w:hint="eastAsia"/>
              </w:rPr>
              <w:t>人员经费合计</w:t>
            </w:r>
          </w:p>
        </w:tc>
        <w:tc>
          <w:tcPr>
            <w:tcW w:w="1122" w:type="dxa"/>
            <w:noWrap/>
          </w:tcPr>
          <w:p w:rsidR="00514526" w:rsidRDefault="0050632A">
            <w:r>
              <w:rPr>
                <w:rFonts w:hint="eastAsia"/>
              </w:rPr>
              <w:t>5,190.34</w:t>
            </w:r>
          </w:p>
        </w:tc>
        <w:tc>
          <w:tcPr>
            <w:tcW w:w="5528" w:type="dxa"/>
            <w:gridSpan w:val="5"/>
            <w:noWrap/>
          </w:tcPr>
          <w:p w:rsidR="00514526" w:rsidRDefault="0050632A">
            <w:r>
              <w:rPr>
                <w:rFonts w:hint="eastAsia"/>
              </w:rPr>
              <w:t>公用经费合计</w:t>
            </w:r>
          </w:p>
        </w:tc>
        <w:tc>
          <w:tcPr>
            <w:tcW w:w="951" w:type="dxa"/>
            <w:noWrap/>
          </w:tcPr>
          <w:p w:rsidR="00514526" w:rsidRDefault="0050632A">
            <w:r>
              <w:rPr>
                <w:rFonts w:hint="eastAsia"/>
              </w:rPr>
              <w:t>1,904.83</w:t>
            </w:r>
          </w:p>
        </w:tc>
      </w:tr>
    </w:tbl>
    <w:p w:rsidR="00514526" w:rsidRDefault="0050632A">
      <w:r>
        <w:rPr>
          <w:rFonts w:hint="eastAsia"/>
        </w:rPr>
        <w:t>注：本表以“万元”为金额单位（保留两位小数），反映部门本年度一般公共预算财政拨款基本支出明细情况。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73" w:name="_Toc15396627"/>
      <w:r>
        <w:rPr>
          <w:rFonts w:ascii="黑体" w:eastAsia="黑体" w:hAnsi="黑体" w:hint="eastAsia"/>
          <w:b w:val="0"/>
        </w:rPr>
        <w:lastRenderedPageBreak/>
        <w:t>九、一般公共预算财政拨款项目支出决算表</w:t>
      </w:r>
      <w:bookmarkEnd w:id="73"/>
    </w:p>
    <w:p w:rsidR="00514526" w:rsidRDefault="0050632A">
      <w:r>
        <w:rPr>
          <w:rFonts w:hint="eastAsia"/>
        </w:rPr>
        <w:t>财决公开</w:t>
      </w:r>
      <w:r>
        <w:rPr>
          <w:rFonts w:hint="eastAsia"/>
        </w:rPr>
        <w:t>09</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0" w:type="auto"/>
        <w:tblLook w:val="04A0"/>
      </w:tblPr>
      <w:tblGrid>
        <w:gridCol w:w="425"/>
        <w:gridCol w:w="426"/>
        <w:gridCol w:w="426"/>
        <w:gridCol w:w="3456"/>
        <w:gridCol w:w="2166"/>
        <w:gridCol w:w="2007"/>
      </w:tblGrid>
      <w:tr w:rsidR="00514526">
        <w:trPr>
          <w:trHeight w:val="312"/>
        </w:trPr>
        <w:tc>
          <w:tcPr>
            <w:tcW w:w="1273" w:type="dxa"/>
            <w:gridSpan w:val="3"/>
            <w:vMerge w:val="restart"/>
          </w:tcPr>
          <w:p w:rsidR="00514526" w:rsidRDefault="0050632A">
            <w:r>
              <w:rPr>
                <w:rFonts w:hint="eastAsia"/>
              </w:rPr>
              <w:t>科目编码</w:t>
            </w:r>
          </w:p>
        </w:tc>
        <w:tc>
          <w:tcPr>
            <w:tcW w:w="3458" w:type="dxa"/>
            <w:vMerge w:val="restart"/>
          </w:tcPr>
          <w:p w:rsidR="00514526" w:rsidRDefault="0050632A">
            <w:r>
              <w:rPr>
                <w:rFonts w:hint="eastAsia"/>
              </w:rPr>
              <w:t>科目名称</w:t>
            </w:r>
          </w:p>
        </w:tc>
        <w:tc>
          <w:tcPr>
            <w:tcW w:w="2167" w:type="dxa"/>
            <w:vMerge w:val="restart"/>
          </w:tcPr>
          <w:p w:rsidR="00514526" w:rsidRDefault="0050632A">
            <w:r>
              <w:rPr>
                <w:rFonts w:hint="eastAsia"/>
              </w:rPr>
              <w:t>本年收入</w:t>
            </w:r>
          </w:p>
        </w:tc>
        <w:tc>
          <w:tcPr>
            <w:tcW w:w="2008" w:type="dxa"/>
            <w:vMerge w:val="restart"/>
          </w:tcPr>
          <w:p w:rsidR="00514526" w:rsidRDefault="0050632A">
            <w:r>
              <w:rPr>
                <w:rFonts w:hint="eastAsia"/>
              </w:rPr>
              <w:t>本年支出</w:t>
            </w:r>
          </w:p>
        </w:tc>
      </w:tr>
      <w:tr w:rsidR="00514526">
        <w:trPr>
          <w:trHeight w:val="312"/>
        </w:trPr>
        <w:tc>
          <w:tcPr>
            <w:tcW w:w="1273" w:type="dxa"/>
            <w:gridSpan w:val="3"/>
            <w:vMerge/>
          </w:tcPr>
          <w:p w:rsidR="00514526" w:rsidRDefault="00514526"/>
        </w:tc>
        <w:tc>
          <w:tcPr>
            <w:tcW w:w="3458" w:type="dxa"/>
            <w:vMerge/>
          </w:tcPr>
          <w:p w:rsidR="00514526" w:rsidRDefault="00514526"/>
        </w:tc>
        <w:tc>
          <w:tcPr>
            <w:tcW w:w="2167" w:type="dxa"/>
            <w:vMerge/>
          </w:tcPr>
          <w:p w:rsidR="00514526" w:rsidRDefault="00514526"/>
        </w:tc>
        <w:tc>
          <w:tcPr>
            <w:tcW w:w="2008" w:type="dxa"/>
            <w:vMerge/>
          </w:tcPr>
          <w:p w:rsidR="00514526" w:rsidRDefault="00514526"/>
        </w:tc>
      </w:tr>
      <w:tr w:rsidR="00514526">
        <w:trPr>
          <w:trHeight w:val="312"/>
        </w:trPr>
        <w:tc>
          <w:tcPr>
            <w:tcW w:w="424" w:type="dxa"/>
            <w:vMerge w:val="restart"/>
          </w:tcPr>
          <w:p w:rsidR="00514526" w:rsidRDefault="0050632A">
            <w:r>
              <w:rPr>
                <w:rFonts w:hint="eastAsia"/>
              </w:rPr>
              <w:t>类</w:t>
            </w:r>
          </w:p>
        </w:tc>
        <w:tc>
          <w:tcPr>
            <w:tcW w:w="424" w:type="dxa"/>
            <w:vMerge w:val="restart"/>
          </w:tcPr>
          <w:p w:rsidR="00514526" w:rsidRDefault="0050632A">
            <w:r>
              <w:rPr>
                <w:rFonts w:hint="eastAsia"/>
              </w:rPr>
              <w:t>款</w:t>
            </w:r>
          </w:p>
        </w:tc>
        <w:tc>
          <w:tcPr>
            <w:tcW w:w="425" w:type="dxa"/>
            <w:vMerge w:val="restart"/>
          </w:tcPr>
          <w:p w:rsidR="00514526" w:rsidRDefault="0050632A">
            <w:r>
              <w:rPr>
                <w:rFonts w:hint="eastAsia"/>
              </w:rPr>
              <w:t>项</w:t>
            </w:r>
          </w:p>
        </w:tc>
        <w:tc>
          <w:tcPr>
            <w:tcW w:w="3458" w:type="dxa"/>
            <w:vMerge/>
          </w:tcPr>
          <w:p w:rsidR="00514526" w:rsidRDefault="00514526"/>
        </w:tc>
        <w:tc>
          <w:tcPr>
            <w:tcW w:w="2167" w:type="dxa"/>
            <w:vMerge/>
          </w:tcPr>
          <w:p w:rsidR="00514526" w:rsidRDefault="00514526"/>
        </w:tc>
        <w:tc>
          <w:tcPr>
            <w:tcW w:w="2008" w:type="dxa"/>
            <w:vMerge/>
          </w:tcPr>
          <w:p w:rsidR="00514526" w:rsidRDefault="00514526"/>
        </w:tc>
      </w:tr>
      <w:tr w:rsidR="00514526">
        <w:trPr>
          <w:trHeight w:val="308"/>
        </w:trPr>
        <w:tc>
          <w:tcPr>
            <w:tcW w:w="424" w:type="dxa"/>
            <w:vMerge/>
          </w:tcPr>
          <w:p w:rsidR="00514526" w:rsidRDefault="00514526"/>
        </w:tc>
        <w:tc>
          <w:tcPr>
            <w:tcW w:w="424" w:type="dxa"/>
            <w:vMerge/>
          </w:tcPr>
          <w:p w:rsidR="00514526" w:rsidRDefault="00514526"/>
        </w:tc>
        <w:tc>
          <w:tcPr>
            <w:tcW w:w="425" w:type="dxa"/>
            <w:vMerge/>
          </w:tcPr>
          <w:p w:rsidR="00514526" w:rsidRDefault="00514526"/>
        </w:tc>
        <w:tc>
          <w:tcPr>
            <w:tcW w:w="3458" w:type="dxa"/>
          </w:tcPr>
          <w:p w:rsidR="00514526" w:rsidRDefault="0050632A">
            <w:r>
              <w:rPr>
                <w:rFonts w:hint="eastAsia"/>
              </w:rPr>
              <w:t>合计</w:t>
            </w:r>
          </w:p>
        </w:tc>
        <w:tc>
          <w:tcPr>
            <w:tcW w:w="2167" w:type="dxa"/>
            <w:noWrap/>
          </w:tcPr>
          <w:p w:rsidR="00514526" w:rsidRDefault="0050632A">
            <w:pPr>
              <w:rPr>
                <w:b/>
                <w:bCs/>
              </w:rPr>
            </w:pPr>
            <w:r>
              <w:rPr>
                <w:rFonts w:hint="eastAsia"/>
                <w:b/>
                <w:bCs/>
              </w:rPr>
              <w:t>14,926.33</w:t>
            </w:r>
          </w:p>
        </w:tc>
        <w:tc>
          <w:tcPr>
            <w:tcW w:w="2008" w:type="dxa"/>
            <w:noWrap/>
          </w:tcPr>
          <w:p w:rsidR="00514526" w:rsidRDefault="0050632A">
            <w:pPr>
              <w:rPr>
                <w:b/>
                <w:bCs/>
              </w:rPr>
            </w:pPr>
            <w:r>
              <w:rPr>
                <w:rFonts w:hint="eastAsia"/>
                <w:b/>
                <w:bCs/>
              </w:rPr>
              <w:t>14,939.44</w:t>
            </w:r>
          </w:p>
        </w:tc>
      </w:tr>
      <w:tr w:rsidR="00514526">
        <w:trPr>
          <w:trHeight w:val="308"/>
        </w:trPr>
        <w:tc>
          <w:tcPr>
            <w:tcW w:w="1273" w:type="dxa"/>
            <w:gridSpan w:val="3"/>
            <w:noWrap/>
          </w:tcPr>
          <w:p w:rsidR="00514526" w:rsidRDefault="0050632A">
            <w:r>
              <w:rPr>
                <w:rFonts w:hint="eastAsia"/>
              </w:rPr>
              <w:t>210</w:t>
            </w:r>
          </w:p>
        </w:tc>
        <w:tc>
          <w:tcPr>
            <w:tcW w:w="3458" w:type="dxa"/>
            <w:noWrap/>
          </w:tcPr>
          <w:p w:rsidR="00514526" w:rsidRDefault="0050632A">
            <w:r>
              <w:rPr>
                <w:rFonts w:hint="eastAsia"/>
              </w:rPr>
              <w:t>卫生健康支出</w:t>
            </w:r>
          </w:p>
        </w:tc>
        <w:tc>
          <w:tcPr>
            <w:tcW w:w="2167" w:type="dxa"/>
            <w:noWrap/>
          </w:tcPr>
          <w:p w:rsidR="00514526" w:rsidRDefault="0050632A">
            <w:r>
              <w:rPr>
                <w:rFonts w:hint="eastAsia"/>
              </w:rPr>
              <w:t>14,926.33</w:t>
            </w:r>
          </w:p>
        </w:tc>
        <w:tc>
          <w:tcPr>
            <w:tcW w:w="2008" w:type="dxa"/>
            <w:noWrap/>
          </w:tcPr>
          <w:p w:rsidR="00514526" w:rsidRDefault="0050632A">
            <w:r>
              <w:rPr>
                <w:rFonts w:hint="eastAsia"/>
              </w:rPr>
              <w:t>14,939.44</w:t>
            </w:r>
          </w:p>
        </w:tc>
      </w:tr>
      <w:tr w:rsidR="00514526">
        <w:trPr>
          <w:trHeight w:val="308"/>
        </w:trPr>
        <w:tc>
          <w:tcPr>
            <w:tcW w:w="1273" w:type="dxa"/>
            <w:gridSpan w:val="3"/>
            <w:noWrap/>
          </w:tcPr>
          <w:p w:rsidR="00514526" w:rsidRDefault="0050632A">
            <w:r>
              <w:rPr>
                <w:rFonts w:hint="eastAsia"/>
              </w:rPr>
              <w:t>21001</w:t>
            </w:r>
          </w:p>
        </w:tc>
        <w:tc>
          <w:tcPr>
            <w:tcW w:w="3458" w:type="dxa"/>
            <w:noWrap/>
          </w:tcPr>
          <w:p w:rsidR="00514526" w:rsidRDefault="0050632A">
            <w:r>
              <w:rPr>
                <w:rFonts w:hint="eastAsia"/>
              </w:rPr>
              <w:t>卫生健康管理事务</w:t>
            </w:r>
          </w:p>
        </w:tc>
        <w:tc>
          <w:tcPr>
            <w:tcW w:w="2167" w:type="dxa"/>
            <w:noWrap/>
          </w:tcPr>
          <w:p w:rsidR="00514526" w:rsidRDefault="0050632A">
            <w:r>
              <w:rPr>
                <w:rFonts w:hint="eastAsia"/>
              </w:rPr>
              <w:t>765.22</w:t>
            </w:r>
          </w:p>
        </w:tc>
        <w:tc>
          <w:tcPr>
            <w:tcW w:w="2008" w:type="dxa"/>
            <w:noWrap/>
          </w:tcPr>
          <w:p w:rsidR="00514526" w:rsidRDefault="0050632A">
            <w:r>
              <w:rPr>
                <w:rFonts w:hint="eastAsia"/>
              </w:rPr>
              <w:t>771.63</w:t>
            </w:r>
          </w:p>
        </w:tc>
      </w:tr>
      <w:tr w:rsidR="00514526">
        <w:trPr>
          <w:trHeight w:val="308"/>
        </w:trPr>
        <w:tc>
          <w:tcPr>
            <w:tcW w:w="1273" w:type="dxa"/>
            <w:gridSpan w:val="3"/>
            <w:noWrap/>
          </w:tcPr>
          <w:p w:rsidR="00514526" w:rsidRDefault="0050632A">
            <w:r>
              <w:rPr>
                <w:rFonts w:hint="eastAsia"/>
              </w:rPr>
              <w:t>2100199</w:t>
            </w:r>
          </w:p>
        </w:tc>
        <w:tc>
          <w:tcPr>
            <w:tcW w:w="3458" w:type="dxa"/>
            <w:noWrap/>
          </w:tcPr>
          <w:p w:rsidR="00514526" w:rsidRDefault="0050632A">
            <w:r>
              <w:rPr>
                <w:rFonts w:hint="eastAsia"/>
              </w:rPr>
              <w:t xml:space="preserve">  </w:t>
            </w:r>
            <w:r>
              <w:rPr>
                <w:rFonts w:hint="eastAsia"/>
              </w:rPr>
              <w:t>其他卫生健康管理事务支出</w:t>
            </w:r>
          </w:p>
        </w:tc>
        <w:tc>
          <w:tcPr>
            <w:tcW w:w="2167" w:type="dxa"/>
            <w:noWrap/>
          </w:tcPr>
          <w:p w:rsidR="00514526" w:rsidRDefault="0050632A">
            <w:r>
              <w:rPr>
                <w:rFonts w:hint="eastAsia"/>
              </w:rPr>
              <w:t>765.22</w:t>
            </w:r>
          </w:p>
        </w:tc>
        <w:tc>
          <w:tcPr>
            <w:tcW w:w="2008" w:type="dxa"/>
            <w:noWrap/>
          </w:tcPr>
          <w:p w:rsidR="00514526" w:rsidRDefault="0050632A">
            <w:r>
              <w:rPr>
                <w:rFonts w:hint="eastAsia"/>
              </w:rPr>
              <w:t>771.63</w:t>
            </w:r>
          </w:p>
        </w:tc>
      </w:tr>
      <w:tr w:rsidR="00514526">
        <w:trPr>
          <w:trHeight w:val="308"/>
        </w:trPr>
        <w:tc>
          <w:tcPr>
            <w:tcW w:w="1273" w:type="dxa"/>
            <w:gridSpan w:val="3"/>
            <w:noWrap/>
          </w:tcPr>
          <w:p w:rsidR="00514526" w:rsidRDefault="0050632A">
            <w:r>
              <w:rPr>
                <w:rFonts w:hint="eastAsia"/>
              </w:rPr>
              <w:t>21002</w:t>
            </w:r>
          </w:p>
        </w:tc>
        <w:tc>
          <w:tcPr>
            <w:tcW w:w="3458" w:type="dxa"/>
            <w:noWrap/>
          </w:tcPr>
          <w:p w:rsidR="00514526" w:rsidRDefault="0050632A">
            <w:r>
              <w:rPr>
                <w:rFonts w:hint="eastAsia"/>
              </w:rPr>
              <w:t>公立医院</w:t>
            </w:r>
          </w:p>
        </w:tc>
        <w:tc>
          <w:tcPr>
            <w:tcW w:w="2167" w:type="dxa"/>
            <w:noWrap/>
          </w:tcPr>
          <w:p w:rsidR="00514526" w:rsidRDefault="0050632A">
            <w:r>
              <w:rPr>
                <w:rFonts w:hint="eastAsia"/>
              </w:rPr>
              <w:t>1,446.84</w:t>
            </w:r>
          </w:p>
        </w:tc>
        <w:tc>
          <w:tcPr>
            <w:tcW w:w="2008" w:type="dxa"/>
            <w:noWrap/>
          </w:tcPr>
          <w:p w:rsidR="00514526" w:rsidRDefault="0050632A">
            <w:r>
              <w:rPr>
                <w:rFonts w:hint="eastAsia"/>
              </w:rPr>
              <w:t>1,253.13</w:t>
            </w:r>
          </w:p>
        </w:tc>
      </w:tr>
      <w:tr w:rsidR="00514526">
        <w:trPr>
          <w:trHeight w:val="308"/>
        </w:trPr>
        <w:tc>
          <w:tcPr>
            <w:tcW w:w="1273" w:type="dxa"/>
            <w:gridSpan w:val="3"/>
            <w:noWrap/>
          </w:tcPr>
          <w:p w:rsidR="00514526" w:rsidRDefault="0050632A">
            <w:r>
              <w:rPr>
                <w:rFonts w:hint="eastAsia"/>
              </w:rPr>
              <w:t>2100201</w:t>
            </w:r>
          </w:p>
        </w:tc>
        <w:tc>
          <w:tcPr>
            <w:tcW w:w="3458" w:type="dxa"/>
            <w:noWrap/>
          </w:tcPr>
          <w:p w:rsidR="00514526" w:rsidRDefault="0050632A">
            <w:r>
              <w:rPr>
                <w:rFonts w:hint="eastAsia"/>
              </w:rPr>
              <w:t xml:space="preserve">  </w:t>
            </w:r>
            <w:r>
              <w:rPr>
                <w:rFonts w:hint="eastAsia"/>
              </w:rPr>
              <w:t>综合医院</w:t>
            </w:r>
          </w:p>
        </w:tc>
        <w:tc>
          <w:tcPr>
            <w:tcW w:w="2167" w:type="dxa"/>
            <w:noWrap/>
          </w:tcPr>
          <w:p w:rsidR="00514526" w:rsidRDefault="0050632A">
            <w:r>
              <w:rPr>
                <w:rFonts w:hint="eastAsia"/>
              </w:rPr>
              <w:t>705.18</w:t>
            </w:r>
          </w:p>
        </w:tc>
        <w:tc>
          <w:tcPr>
            <w:tcW w:w="2008" w:type="dxa"/>
            <w:noWrap/>
          </w:tcPr>
          <w:p w:rsidR="00514526" w:rsidRDefault="0050632A">
            <w:r>
              <w:rPr>
                <w:rFonts w:hint="eastAsia"/>
              </w:rPr>
              <w:t>717.18</w:t>
            </w:r>
          </w:p>
        </w:tc>
      </w:tr>
      <w:tr w:rsidR="00514526">
        <w:trPr>
          <w:trHeight w:val="308"/>
        </w:trPr>
        <w:tc>
          <w:tcPr>
            <w:tcW w:w="1273" w:type="dxa"/>
            <w:gridSpan w:val="3"/>
            <w:noWrap/>
          </w:tcPr>
          <w:p w:rsidR="00514526" w:rsidRDefault="0050632A">
            <w:r>
              <w:rPr>
                <w:rFonts w:hint="eastAsia"/>
              </w:rPr>
              <w:t>2100202</w:t>
            </w:r>
          </w:p>
        </w:tc>
        <w:tc>
          <w:tcPr>
            <w:tcW w:w="3458" w:type="dxa"/>
            <w:noWrap/>
          </w:tcPr>
          <w:p w:rsidR="00514526" w:rsidRDefault="0050632A">
            <w:r>
              <w:rPr>
                <w:rFonts w:hint="eastAsia"/>
              </w:rPr>
              <w:t xml:space="preserve">  </w:t>
            </w:r>
            <w:r>
              <w:rPr>
                <w:rFonts w:hint="eastAsia"/>
              </w:rPr>
              <w:t>中医（民族）医院</w:t>
            </w:r>
          </w:p>
        </w:tc>
        <w:tc>
          <w:tcPr>
            <w:tcW w:w="2167" w:type="dxa"/>
            <w:noWrap/>
          </w:tcPr>
          <w:p w:rsidR="00514526" w:rsidRDefault="0050632A">
            <w:r>
              <w:rPr>
                <w:rFonts w:hint="eastAsia"/>
              </w:rPr>
              <w:t>142.95</w:t>
            </w:r>
          </w:p>
        </w:tc>
        <w:tc>
          <w:tcPr>
            <w:tcW w:w="2008" w:type="dxa"/>
            <w:noWrap/>
          </w:tcPr>
          <w:p w:rsidR="00514526" w:rsidRDefault="0050632A">
            <w:r>
              <w:rPr>
                <w:rFonts w:hint="eastAsia"/>
              </w:rPr>
              <w:t>142.95</w:t>
            </w:r>
          </w:p>
        </w:tc>
      </w:tr>
      <w:tr w:rsidR="00514526">
        <w:trPr>
          <w:trHeight w:val="308"/>
        </w:trPr>
        <w:tc>
          <w:tcPr>
            <w:tcW w:w="1273" w:type="dxa"/>
            <w:gridSpan w:val="3"/>
            <w:noWrap/>
          </w:tcPr>
          <w:p w:rsidR="00514526" w:rsidRDefault="0050632A">
            <w:r>
              <w:rPr>
                <w:rFonts w:hint="eastAsia"/>
              </w:rPr>
              <w:t>2100299</w:t>
            </w:r>
          </w:p>
        </w:tc>
        <w:tc>
          <w:tcPr>
            <w:tcW w:w="3458" w:type="dxa"/>
            <w:noWrap/>
          </w:tcPr>
          <w:p w:rsidR="00514526" w:rsidRDefault="0050632A">
            <w:r>
              <w:rPr>
                <w:rFonts w:hint="eastAsia"/>
              </w:rPr>
              <w:t xml:space="preserve">  </w:t>
            </w:r>
            <w:r>
              <w:rPr>
                <w:rFonts w:hint="eastAsia"/>
              </w:rPr>
              <w:t>其他公立医院支出</w:t>
            </w:r>
          </w:p>
        </w:tc>
        <w:tc>
          <w:tcPr>
            <w:tcW w:w="2167" w:type="dxa"/>
            <w:noWrap/>
          </w:tcPr>
          <w:p w:rsidR="00514526" w:rsidRDefault="0050632A">
            <w:r>
              <w:rPr>
                <w:rFonts w:hint="eastAsia"/>
              </w:rPr>
              <w:t>598.71</w:t>
            </w:r>
          </w:p>
        </w:tc>
        <w:tc>
          <w:tcPr>
            <w:tcW w:w="2008" w:type="dxa"/>
            <w:noWrap/>
          </w:tcPr>
          <w:p w:rsidR="00514526" w:rsidRDefault="0050632A">
            <w:r>
              <w:rPr>
                <w:rFonts w:hint="eastAsia"/>
              </w:rPr>
              <w:t>393.00</w:t>
            </w:r>
          </w:p>
        </w:tc>
      </w:tr>
      <w:tr w:rsidR="00514526">
        <w:trPr>
          <w:trHeight w:val="308"/>
        </w:trPr>
        <w:tc>
          <w:tcPr>
            <w:tcW w:w="1273" w:type="dxa"/>
            <w:gridSpan w:val="3"/>
            <w:noWrap/>
          </w:tcPr>
          <w:p w:rsidR="00514526" w:rsidRDefault="0050632A">
            <w:r>
              <w:rPr>
                <w:rFonts w:hint="eastAsia"/>
              </w:rPr>
              <w:t>21003</w:t>
            </w:r>
          </w:p>
        </w:tc>
        <w:tc>
          <w:tcPr>
            <w:tcW w:w="3458" w:type="dxa"/>
            <w:noWrap/>
          </w:tcPr>
          <w:p w:rsidR="00514526" w:rsidRDefault="0050632A">
            <w:r>
              <w:rPr>
                <w:rFonts w:hint="eastAsia"/>
              </w:rPr>
              <w:t>基层医疗卫生机构</w:t>
            </w:r>
          </w:p>
        </w:tc>
        <w:tc>
          <w:tcPr>
            <w:tcW w:w="2167" w:type="dxa"/>
            <w:noWrap/>
          </w:tcPr>
          <w:p w:rsidR="00514526" w:rsidRDefault="0050632A">
            <w:r>
              <w:rPr>
                <w:rFonts w:hint="eastAsia"/>
              </w:rPr>
              <w:t>1,051.09</w:t>
            </w:r>
          </w:p>
        </w:tc>
        <w:tc>
          <w:tcPr>
            <w:tcW w:w="2008" w:type="dxa"/>
            <w:noWrap/>
          </w:tcPr>
          <w:p w:rsidR="00514526" w:rsidRDefault="0050632A">
            <w:r>
              <w:rPr>
                <w:rFonts w:hint="eastAsia"/>
              </w:rPr>
              <w:t>1,051.09</w:t>
            </w:r>
          </w:p>
        </w:tc>
      </w:tr>
      <w:tr w:rsidR="00514526">
        <w:trPr>
          <w:trHeight w:val="308"/>
        </w:trPr>
        <w:tc>
          <w:tcPr>
            <w:tcW w:w="1273" w:type="dxa"/>
            <w:gridSpan w:val="3"/>
            <w:noWrap/>
          </w:tcPr>
          <w:p w:rsidR="00514526" w:rsidRDefault="0050632A">
            <w:r>
              <w:rPr>
                <w:rFonts w:hint="eastAsia"/>
              </w:rPr>
              <w:t>2100399</w:t>
            </w:r>
          </w:p>
        </w:tc>
        <w:tc>
          <w:tcPr>
            <w:tcW w:w="3458" w:type="dxa"/>
            <w:noWrap/>
          </w:tcPr>
          <w:p w:rsidR="00514526" w:rsidRDefault="0050632A">
            <w:r>
              <w:rPr>
                <w:rFonts w:hint="eastAsia"/>
              </w:rPr>
              <w:t xml:space="preserve">  </w:t>
            </w:r>
            <w:r>
              <w:rPr>
                <w:rFonts w:hint="eastAsia"/>
              </w:rPr>
              <w:t>其他基层医疗卫生机构支出</w:t>
            </w:r>
          </w:p>
        </w:tc>
        <w:tc>
          <w:tcPr>
            <w:tcW w:w="2167" w:type="dxa"/>
            <w:noWrap/>
          </w:tcPr>
          <w:p w:rsidR="00514526" w:rsidRDefault="0050632A">
            <w:r>
              <w:rPr>
                <w:rFonts w:hint="eastAsia"/>
              </w:rPr>
              <w:t>1,051.09</w:t>
            </w:r>
          </w:p>
        </w:tc>
        <w:tc>
          <w:tcPr>
            <w:tcW w:w="2008" w:type="dxa"/>
            <w:noWrap/>
          </w:tcPr>
          <w:p w:rsidR="00514526" w:rsidRDefault="0050632A">
            <w:r>
              <w:rPr>
                <w:rFonts w:hint="eastAsia"/>
              </w:rPr>
              <w:t>1,051.09</w:t>
            </w:r>
          </w:p>
        </w:tc>
      </w:tr>
      <w:tr w:rsidR="00514526">
        <w:trPr>
          <w:trHeight w:val="308"/>
        </w:trPr>
        <w:tc>
          <w:tcPr>
            <w:tcW w:w="1273" w:type="dxa"/>
            <w:gridSpan w:val="3"/>
            <w:noWrap/>
          </w:tcPr>
          <w:p w:rsidR="00514526" w:rsidRDefault="0050632A">
            <w:r>
              <w:rPr>
                <w:rFonts w:hint="eastAsia"/>
              </w:rPr>
              <w:t>21004</w:t>
            </w:r>
          </w:p>
        </w:tc>
        <w:tc>
          <w:tcPr>
            <w:tcW w:w="3458" w:type="dxa"/>
            <w:noWrap/>
          </w:tcPr>
          <w:p w:rsidR="00514526" w:rsidRDefault="0050632A">
            <w:r>
              <w:rPr>
                <w:rFonts w:hint="eastAsia"/>
              </w:rPr>
              <w:t>公共卫生</w:t>
            </w:r>
          </w:p>
        </w:tc>
        <w:tc>
          <w:tcPr>
            <w:tcW w:w="2167" w:type="dxa"/>
            <w:noWrap/>
          </w:tcPr>
          <w:p w:rsidR="00514526" w:rsidRDefault="0050632A">
            <w:r>
              <w:rPr>
                <w:rFonts w:hint="eastAsia"/>
              </w:rPr>
              <w:t>4,421.24</w:t>
            </w:r>
          </w:p>
        </w:tc>
        <w:tc>
          <w:tcPr>
            <w:tcW w:w="2008" w:type="dxa"/>
            <w:noWrap/>
          </w:tcPr>
          <w:p w:rsidR="00514526" w:rsidRDefault="0050632A">
            <w:r>
              <w:rPr>
                <w:rFonts w:hint="eastAsia"/>
              </w:rPr>
              <w:t>4,689.58</w:t>
            </w:r>
          </w:p>
        </w:tc>
      </w:tr>
      <w:tr w:rsidR="00514526">
        <w:trPr>
          <w:trHeight w:val="308"/>
        </w:trPr>
        <w:tc>
          <w:tcPr>
            <w:tcW w:w="1273" w:type="dxa"/>
            <w:gridSpan w:val="3"/>
            <w:noWrap/>
          </w:tcPr>
          <w:p w:rsidR="00514526" w:rsidRDefault="0050632A">
            <w:r>
              <w:rPr>
                <w:rFonts w:hint="eastAsia"/>
              </w:rPr>
              <w:t>2100401</w:t>
            </w:r>
          </w:p>
        </w:tc>
        <w:tc>
          <w:tcPr>
            <w:tcW w:w="3458" w:type="dxa"/>
            <w:noWrap/>
          </w:tcPr>
          <w:p w:rsidR="00514526" w:rsidRDefault="0050632A">
            <w:r>
              <w:rPr>
                <w:rFonts w:hint="eastAsia"/>
              </w:rPr>
              <w:t xml:space="preserve">  </w:t>
            </w:r>
            <w:r>
              <w:rPr>
                <w:rFonts w:hint="eastAsia"/>
              </w:rPr>
              <w:t>疾病预防控制机构</w:t>
            </w:r>
          </w:p>
        </w:tc>
        <w:tc>
          <w:tcPr>
            <w:tcW w:w="2167" w:type="dxa"/>
            <w:noWrap/>
          </w:tcPr>
          <w:p w:rsidR="00514526" w:rsidRDefault="0050632A">
            <w:r>
              <w:rPr>
                <w:rFonts w:hint="eastAsia"/>
              </w:rPr>
              <w:t>21.00</w:t>
            </w:r>
          </w:p>
        </w:tc>
        <w:tc>
          <w:tcPr>
            <w:tcW w:w="2008" w:type="dxa"/>
            <w:noWrap/>
          </w:tcPr>
          <w:p w:rsidR="00514526" w:rsidRDefault="0050632A">
            <w:r>
              <w:rPr>
                <w:rFonts w:hint="eastAsia"/>
              </w:rPr>
              <w:t>19.91</w:t>
            </w:r>
          </w:p>
        </w:tc>
      </w:tr>
      <w:tr w:rsidR="00514526">
        <w:trPr>
          <w:trHeight w:val="308"/>
        </w:trPr>
        <w:tc>
          <w:tcPr>
            <w:tcW w:w="1273" w:type="dxa"/>
            <w:gridSpan w:val="3"/>
            <w:noWrap/>
          </w:tcPr>
          <w:p w:rsidR="00514526" w:rsidRDefault="0050632A">
            <w:r>
              <w:rPr>
                <w:rFonts w:hint="eastAsia"/>
              </w:rPr>
              <w:t>2100408</w:t>
            </w:r>
          </w:p>
        </w:tc>
        <w:tc>
          <w:tcPr>
            <w:tcW w:w="3458" w:type="dxa"/>
            <w:noWrap/>
          </w:tcPr>
          <w:p w:rsidR="00514526" w:rsidRDefault="0050632A">
            <w:r>
              <w:rPr>
                <w:rFonts w:hint="eastAsia"/>
              </w:rPr>
              <w:t xml:space="preserve">  </w:t>
            </w:r>
            <w:r>
              <w:rPr>
                <w:rFonts w:hint="eastAsia"/>
              </w:rPr>
              <w:t>基本公共卫生服务</w:t>
            </w:r>
          </w:p>
        </w:tc>
        <w:tc>
          <w:tcPr>
            <w:tcW w:w="2167" w:type="dxa"/>
            <w:noWrap/>
          </w:tcPr>
          <w:p w:rsidR="00514526" w:rsidRDefault="0050632A">
            <w:r>
              <w:rPr>
                <w:rFonts w:hint="eastAsia"/>
              </w:rPr>
              <w:t>3,716.33</w:t>
            </w:r>
          </w:p>
        </w:tc>
        <w:tc>
          <w:tcPr>
            <w:tcW w:w="2008" w:type="dxa"/>
            <w:noWrap/>
          </w:tcPr>
          <w:p w:rsidR="00514526" w:rsidRDefault="0050632A">
            <w:r>
              <w:rPr>
                <w:rFonts w:hint="eastAsia"/>
              </w:rPr>
              <w:t>3,701.76</w:t>
            </w:r>
          </w:p>
        </w:tc>
      </w:tr>
      <w:tr w:rsidR="00514526">
        <w:trPr>
          <w:trHeight w:val="308"/>
        </w:trPr>
        <w:tc>
          <w:tcPr>
            <w:tcW w:w="1273" w:type="dxa"/>
            <w:gridSpan w:val="3"/>
            <w:noWrap/>
          </w:tcPr>
          <w:p w:rsidR="00514526" w:rsidRDefault="0050632A">
            <w:r>
              <w:rPr>
                <w:rFonts w:hint="eastAsia"/>
              </w:rPr>
              <w:t>2100409</w:t>
            </w:r>
          </w:p>
        </w:tc>
        <w:tc>
          <w:tcPr>
            <w:tcW w:w="3458" w:type="dxa"/>
            <w:noWrap/>
          </w:tcPr>
          <w:p w:rsidR="00514526" w:rsidRDefault="0050632A">
            <w:r>
              <w:rPr>
                <w:rFonts w:hint="eastAsia"/>
              </w:rPr>
              <w:t xml:space="preserve">  </w:t>
            </w:r>
            <w:r>
              <w:rPr>
                <w:rFonts w:hint="eastAsia"/>
              </w:rPr>
              <w:t>重大公共卫生专项</w:t>
            </w:r>
          </w:p>
        </w:tc>
        <w:tc>
          <w:tcPr>
            <w:tcW w:w="2167" w:type="dxa"/>
            <w:noWrap/>
          </w:tcPr>
          <w:p w:rsidR="00514526" w:rsidRDefault="0050632A">
            <w:r>
              <w:rPr>
                <w:rFonts w:hint="eastAsia"/>
              </w:rPr>
              <w:t>665.41</w:t>
            </w:r>
          </w:p>
        </w:tc>
        <w:tc>
          <w:tcPr>
            <w:tcW w:w="2008" w:type="dxa"/>
            <w:noWrap/>
          </w:tcPr>
          <w:p w:rsidR="00514526" w:rsidRDefault="0050632A">
            <w:r>
              <w:rPr>
                <w:rFonts w:hint="eastAsia"/>
              </w:rPr>
              <w:t>878.03</w:t>
            </w:r>
          </w:p>
        </w:tc>
      </w:tr>
      <w:tr w:rsidR="00514526">
        <w:trPr>
          <w:trHeight w:val="308"/>
        </w:trPr>
        <w:tc>
          <w:tcPr>
            <w:tcW w:w="1273" w:type="dxa"/>
            <w:gridSpan w:val="3"/>
            <w:noWrap/>
          </w:tcPr>
          <w:p w:rsidR="00514526" w:rsidRDefault="0050632A">
            <w:r>
              <w:rPr>
                <w:rFonts w:hint="eastAsia"/>
              </w:rPr>
              <w:t>2100499</w:t>
            </w:r>
          </w:p>
        </w:tc>
        <w:tc>
          <w:tcPr>
            <w:tcW w:w="3458" w:type="dxa"/>
            <w:noWrap/>
          </w:tcPr>
          <w:p w:rsidR="00514526" w:rsidRDefault="0050632A">
            <w:r>
              <w:rPr>
                <w:rFonts w:hint="eastAsia"/>
              </w:rPr>
              <w:t xml:space="preserve">  </w:t>
            </w:r>
            <w:r>
              <w:rPr>
                <w:rFonts w:hint="eastAsia"/>
              </w:rPr>
              <w:t>其他公共卫生支出</w:t>
            </w:r>
          </w:p>
        </w:tc>
        <w:tc>
          <w:tcPr>
            <w:tcW w:w="2167" w:type="dxa"/>
            <w:noWrap/>
          </w:tcPr>
          <w:p w:rsidR="00514526" w:rsidRDefault="0050632A">
            <w:r>
              <w:rPr>
                <w:rFonts w:hint="eastAsia"/>
              </w:rPr>
              <w:t>18.50</w:t>
            </w:r>
          </w:p>
        </w:tc>
        <w:tc>
          <w:tcPr>
            <w:tcW w:w="2008" w:type="dxa"/>
            <w:noWrap/>
          </w:tcPr>
          <w:p w:rsidR="00514526" w:rsidRDefault="0050632A">
            <w:r>
              <w:rPr>
                <w:rFonts w:hint="eastAsia"/>
              </w:rPr>
              <w:t>89.88</w:t>
            </w:r>
          </w:p>
        </w:tc>
      </w:tr>
      <w:tr w:rsidR="00514526">
        <w:trPr>
          <w:trHeight w:val="308"/>
        </w:trPr>
        <w:tc>
          <w:tcPr>
            <w:tcW w:w="1273" w:type="dxa"/>
            <w:gridSpan w:val="3"/>
            <w:noWrap/>
          </w:tcPr>
          <w:p w:rsidR="00514526" w:rsidRDefault="0050632A">
            <w:r>
              <w:rPr>
                <w:rFonts w:hint="eastAsia"/>
              </w:rPr>
              <w:t>21006</w:t>
            </w:r>
          </w:p>
        </w:tc>
        <w:tc>
          <w:tcPr>
            <w:tcW w:w="3458" w:type="dxa"/>
            <w:noWrap/>
          </w:tcPr>
          <w:p w:rsidR="00514526" w:rsidRDefault="0050632A">
            <w:r>
              <w:rPr>
                <w:rFonts w:hint="eastAsia"/>
              </w:rPr>
              <w:t>中医药</w:t>
            </w:r>
          </w:p>
        </w:tc>
        <w:tc>
          <w:tcPr>
            <w:tcW w:w="2167" w:type="dxa"/>
            <w:noWrap/>
          </w:tcPr>
          <w:p w:rsidR="00514526" w:rsidRDefault="0050632A">
            <w:r>
              <w:rPr>
                <w:rFonts w:hint="eastAsia"/>
              </w:rPr>
              <w:t>5.46</w:t>
            </w:r>
          </w:p>
        </w:tc>
        <w:tc>
          <w:tcPr>
            <w:tcW w:w="2008" w:type="dxa"/>
            <w:noWrap/>
          </w:tcPr>
          <w:p w:rsidR="00514526" w:rsidRDefault="0050632A">
            <w:r>
              <w:rPr>
                <w:rFonts w:hint="eastAsia"/>
              </w:rPr>
              <w:t>5.46</w:t>
            </w:r>
          </w:p>
        </w:tc>
      </w:tr>
      <w:tr w:rsidR="00514526">
        <w:trPr>
          <w:trHeight w:val="308"/>
        </w:trPr>
        <w:tc>
          <w:tcPr>
            <w:tcW w:w="1273" w:type="dxa"/>
            <w:gridSpan w:val="3"/>
            <w:noWrap/>
          </w:tcPr>
          <w:p w:rsidR="00514526" w:rsidRDefault="0050632A">
            <w:r>
              <w:rPr>
                <w:rFonts w:hint="eastAsia"/>
              </w:rPr>
              <w:t>2100601</w:t>
            </w:r>
          </w:p>
        </w:tc>
        <w:tc>
          <w:tcPr>
            <w:tcW w:w="3458" w:type="dxa"/>
            <w:noWrap/>
          </w:tcPr>
          <w:p w:rsidR="00514526" w:rsidRDefault="0050632A">
            <w:r>
              <w:rPr>
                <w:rFonts w:hint="eastAsia"/>
              </w:rPr>
              <w:t xml:space="preserve">  </w:t>
            </w:r>
            <w:r>
              <w:rPr>
                <w:rFonts w:hint="eastAsia"/>
              </w:rPr>
              <w:t>中医（民族医）药专项</w:t>
            </w:r>
          </w:p>
        </w:tc>
        <w:tc>
          <w:tcPr>
            <w:tcW w:w="2167" w:type="dxa"/>
            <w:noWrap/>
          </w:tcPr>
          <w:p w:rsidR="00514526" w:rsidRDefault="0050632A">
            <w:r>
              <w:rPr>
                <w:rFonts w:hint="eastAsia"/>
              </w:rPr>
              <w:t>2.00</w:t>
            </w:r>
          </w:p>
        </w:tc>
        <w:tc>
          <w:tcPr>
            <w:tcW w:w="2008" w:type="dxa"/>
            <w:noWrap/>
          </w:tcPr>
          <w:p w:rsidR="00514526" w:rsidRDefault="0050632A">
            <w:r>
              <w:rPr>
                <w:rFonts w:hint="eastAsia"/>
              </w:rPr>
              <w:t>2.00</w:t>
            </w:r>
          </w:p>
        </w:tc>
      </w:tr>
      <w:tr w:rsidR="00514526">
        <w:trPr>
          <w:trHeight w:val="308"/>
        </w:trPr>
        <w:tc>
          <w:tcPr>
            <w:tcW w:w="1273" w:type="dxa"/>
            <w:gridSpan w:val="3"/>
            <w:noWrap/>
          </w:tcPr>
          <w:p w:rsidR="00514526" w:rsidRDefault="0050632A">
            <w:r>
              <w:rPr>
                <w:rFonts w:hint="eastAsia"/>
              </w:rPr>
              <w:t>2100699</w:t>
            </w:r>
          </w:p>
        </w:tc>
        <w:tc>
          <w:tcPr>
            <w:tcW w:w="3458" w:type="dxa"/>
            <w:noWrap/>
          </w:tcPr>
          <w:p w:rsidR="00514526" w:rsidRDefault="0050632A">
            <w:r>
              <w:rPr>
                <w:rFonts w:hint="eastAsia"/>
              </w:rPr>
              <w:t xml:space="preserve">  </w:t>
            </w:r>
            <w:r>
              <w:rPr>
                <w:rFonts w:hint="eastAsia"/>
              </w:rPr>
              <w:t>其他中医药支出</w:t>
            </w:r>
          </w:p>
        </w:tc>
        <w:tc>
          <w:tcPr>
            <w:tcW w:w="2167" w:type="dxa"/>
            <w:noWrap/>
          </w:tcPr>
          <w:p w:rsidR="00514526" w:rsidRDefault="0050632A">
            <w:r>
              <w:rPr>
                <w:rFonts w:hint="eastAsia"/>
              </w:rPr>
              <w:t>3.46</w:t>
            </w:r>
          </w:p>
        </w:tc>
        <w:tc>
          <w:tcPr>
            <w:tcW w:w="2008" w:type="dxa"/>
            <w:noWrap/>
          </w:tcPr>
          <w:p w:rsidR="00514526" w:rsidRDefault="0050632A">
            <w:r>
              <w:rPr>
                <w:rFonts w:hint="eastAsia"/>
              </w:rPr>
              <w:t>3.46</w:t>
            </w:r>
          </w:p>
        </w:tc>
      </w:tr>
      <w:tr w:rsidR="00514526">
        <w:trPr>
          <w:trHeight w:val="308"/>
        </w:trPr>
        <w:tc>
          <w:tcPr>
            <w:tcW w:w="1273" w:type="dxa"/>
            <w:gridSpan w:val="3"/>
            <w:noWrap/>
          </w:tcPr>
          <w:p w:rsidR="00514526" w:rsidRDefault="0050632A">
            <w:r>
              <w:rPr>
                <w:rFonts w:hint="eastAsia"/>
              </w:rPr>
              <w:t>21007</w:t>
            </w:r>
          </w:p>
        </w:tc>
        <w:tc>
          <w:tcPr>
            <w:tcW w:w="3458" w:type="dxa"/>
            <w:noWrap/>
          </w:tcPr>
          <w:p w:rsidR="00514526" w:rsidRDefault="0050632A">
            <w:r>
              <w:rPr>
                <w:rFonts w:hint="eastAsia"/>
              </w:rPr>
              <w:t>计划生育事务</w:t>
            </w:r>
          </w:p>
        </w:tc>
        <w:tc>
          <w:tcPr>
            <w:tcW w:w="2167" w:type="dxa"/>
            <w:noWrap/>
          </w:tcPr>
          <w:p w:rsidR="00514526" w:rsidRDefault="0050632A">
            <w:r>
              <w:rPr>
                <w:rFonts w:hint="eastAsia"/>
              </w:rPr>
              <w:t>6,984.84</w:t>
            </w:r>
          </w:p>
        </w:tc>
        <w:tc>
          <w:tcPr>
            <w:tcW w:w="2008" w:type="dxa"/>
            <w:noWrap/>
          </w:tcPr>
          <w:p w:rsidR="00514526" w:rsidRDefault="0050632A">
            <w:r>
              <w:rPr>
                <w:rFonts w:hint="eastAsia"/>
              </w:rPr>
              <w:t>6,876.93</w:t>
            </w:r>
          </w:p>
        </w:tc>
      </w:tr>
      <w:tr w:rsidR="00514526">
        <w:trPr>
          <w:trHeight w:val="308"/>
        </w:trPr>
        <w:tc>
          <w:tcPr>
            <w:tcW w:w="1273" w:type="dxa"/>
            <w:gridSpan w:val="3"/>
            <w:noWrap/>
          </w:tcPr>
          <w:p w:rsidR="00514526" w:rsidRDefault="0050632A">
            <w:r>
              <w:rPr>
                <w:rFonts w:hint="eastAsia"/>
              </w:rPr>
              <w:t>2100799</w:t>
            </w:r>
          </w:p>
        </w:tc>
        <w:tc>
          <w:tcPr>
            <w:tcW w:w="3458" w:type="dxa"/>
            <w:noWrap/>
          </w:tcPr>
          <w:p w:rsidR="00514526" w:rsidRDefault="0050632A">
            <w:r>
              <w:rPr>
                <w:rFonts w:hint="eastAsia"/>
              </w:rPr>
              <w:t xml:space="preserve">  </w:t>
            </w:r>
            <w:r>
              <w:rPr>
                <w:rFonts w:hint="eastAsia"/>
              </w:rPr>
              <w:t>其他计划生育事务支出</w:t>
            </w:r>
          </w:p>
        </w:tc>
        <w:tc>
          <w:tcPr>
            <w:tcW w:w="2167" w:type="dxa"/>
            <w:noWrap/>
          </w:tcPr>
          <w:p w:rsidR="00514526" w:rsidRDefault="0050632A">
            <w:r>
              <w:rPr>
                <w:rFonts w:hint="eastAsia"/>
              </w:rPr>
              <w:t>6,984.84</w:t>
            </w:r>
          </w:p>
        </w:tc>
        <w:tc>
          <w:tcPr>
            <w:tcW w:w="2008" w:type="dxa"/>
            <w:noWrap/>
          </w:tcPr>
          <w:p w:rsidR="00514526" w:rsidRDefault="0050632A">
            <w:r>
              <w:rPr>
                <w:rFonts w:hint="eastAsia"/>
              </w:rPr>
              <w:t>6,876.93</w:t>
            </w:r>
          </w:p>
        </w:tc>
      </w:tr>
      <w:tr w:rsidR="00514526">
        <w:trPr>
          <w:trHeight w:val="308"/>
        </w:trPr>
        <w:tc>
          <w:tcPr>
            <w:tcW w:w="1273" w:type="dxa"/>
            <w:gridSpan w:val="3"/>
            <w:noWrap/>
          </w:tcPr>
          <w:p w:rsidR="00514526" w:rsidRDefault="0050632A">
            <w:r>
              <w:rPr>
                <w:rFonts w:hint="eastAsia"/>
              </w:rPr>
              <w:t>21099</w:t>
            </w:r>
          </w:p>
        </w:tc>
        <w:tc>
          <w:tcPr>
            <w:tcW w:w="3458" w:type="dxa"/>
            <w:noWrap/>
          </w:tcPr>
          <w:p w:rsidR="00514526" w:rsidRDefault="0050632A">
            <w:r>
              <w:rPr>
                <w:rFonts w:hint="eastAsia"/>
              </w:rPr>
              <w:t>其他卫生健康支出</w:t>
            </w:r>
          </w:p>
        </w:tc>
        <w:tc>
          <w:tcPr>
            <w:tcW w:w="2167" w:type="dxa"/>
            <w:noWrap/>
          </w:tcPr>
          <w:p w:rsidR="00514526" w:rsidRDefault="0050632A">
            <w:r>
              <w:rPr>
                <w:rFonts w:hint="eastAsia"/>
              </w:rPr>
              <w:t>251.64</w:t>
            </w:r>
          </w:p>
        </w:tc>
        <w:tc>
          <w:tcPr>
            <w:tcW w:w="2008" w:type="dxa"/>
            <w:noWrap/>
          </w:tcPr>
          <w:p w:rsidR="00514526" w:rsidRDefault="0050632A">
            <w:r>
              <w:rPr>
                <w:rFonts w:hint="eastAsia"/>
              </w:rPr>
              <w:t>291.62</w:t>
            </w:r>
          </w:p>
        </w:tc>
      </w:tr>
      <w:tr w:rsidR="00514526">
        <w:trPr>
          <w:trHeight w:val="308"/>
        </w:trPr>
        <w:tc>
          <w:tcPr>
            <w:tcW w:w="1273" w:type="dxa"/>
            <w:gridSpan w:val="3"/>
            <w:noWrap/>
          </w:tcPr>
          <w:p w:rsidR="00514526" w:rsidRDefault="0050632A">
            <w:r>
              <w:rPr>
                <w:rFonts w:hint="eastAsia"/>
              </w:rPr>
              <w:t>2109901</w:t>
            </w:r>
          </w:p>
        </w:tc>
        <w:tc>
          <w:tcPr>
            <w:tcW w:w="3458" w:type="dxa"/>
            <w:noWrap/>
          </w:tcPr>
          <w:p w:rsidR="00514526" w:rsidRDefault="0050632A">
            <w:r>
              <w:rPr>
                <w:rFonts w:hint="eastAsia"/>
              </w:rPr>
              <w:t xml:space="preserve">  </w:t>
            </w:r>
            <w:r>
              <w:rPr>
                <w:rFonts w:hint="eastAsia"/>
              </w:rPr>
              <w:t>其他卫生健康支出</w:t>
            </w:r>
          </w:p>
        </w:tc>
        <w:tc>
          <w:tcPr>
            <w:tcW w:w="2167" w:type="dxa"/>
            <w:noWrap/>
          </w:tcPr>
          <w:p w:rsidR="00514526" w:rsidRDefault="0050632A">
            <w:r>
              <w:rPr>
                <w:rFonts w:hint="eastAsia"/>
              </w:rPr>
              <w:t>251.64</w:t>
            </w:r>
          </w:p>
        </w:tc>
        <w:tc>
          <w:tcPr>
            <w:tcW w:w="2008" w:type="dxa"/>
            <w:noWrap/>
          </w:tcPr>
          <w:p w:rsidR="00514526" w:rsidRDefault="0050632A">
            <w:r>
              <w:rPr>
                <w:rFonts w:hint="eastAsia"/>
              </w:rPr>
              <w:t>291.62</w:t>
            </w:r>
          </w:p>
        </w:tc>
      </w:tr>
    </w:tbl>
    <w:p w:rsidR="00514526" w:rsidRDefault="0050632A">
      <w:r>
        <w:rPr>
          <w:rFonts w:hint="eastAsia"/>
        </w:rPr>
        <w:t>注：本表以“万元”为金额单位（保留两位小数），反映部门本年度一般公共预算财政拨款项目支出收支明细情况。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74" w:name="_Toc15396628"/>
      <w:r>
        <w:rPr>
          <w:rFonts w:ascii="黑体" w:eastAsia="黑体" w:hAnsi="黑体" w:hint="eastAsia"/>
          <w:b w:val="0"/>
        </w:rPr>
        <w:lastRenderedPageBreak/>
        <w:t>十、一般公共预算财政拨款“三公”经费支出决算表</w:t>
      </w:r>
      <w:bookmarkEnd w:id="74"/>
    </w:p>
    <w:p w:rsidR="00514526" w:rsidRDefault="0050632A">
      <w:r>
        <w:rPr>
          <w:rFonts w:hint="eastAsia"/>
        </w:rPr>
        <w:t>财决公开</w:t>
      </w:r>
      <w:r>
        <w:rPr>
          <w:rFonts w:hint="eastAsia"/>
        </w:rPr>
        <w:t>10</w:t>
      </w:r>
      <w:r>
        <w:rPr>
          <w:rFonts w:hint="eastAsia"/>
        </w:rPr>
        <w:t>表</w:t>
      </w:r>
    </w:p>
    <w:p w:rsidR="00514526" w:rsidRDefault="0050632A">
      <w:r>
        <w:rPr>
          <w:rFonts w:hint="eastAsia"/>
        </w:rPr>
        <w:t>部门：四川省德阳市广汉市卫生健康局汇总</w:t>
      </w:r>
    </w:p>
    <w:p w:rsidR="00514526" w:rsidRDefault="0050632A">
      <w:r>
        <w:rPr>
          <w:rFonts w:hint="eastAsia"/>
        </w:rPr>
        <w:t>金额单位：万元</w:t>
      </w:r>
    </w:p>
    <w:tbl>
      <w:tblPr>
        <w:tblStyle w:val="a9"/>
        <w:tblW w:w="0" w:type="auto"/>
        <w:tblLook w:val="04A0"/>
      </w:tblPr>
      <w:tblGrid>
        <w:gridCol w:w="723"/>
        <w:gridCol w:w="2371"/>
        <w:gridCol w:w="724"/>
        <w:gridCol w:w="1865"/>
        <w:gridCol w:w="1865"/>
        <w:gridCol w:w="1358"/>
      </w:tblGrid>
      <w:tr w:rsidR="00514526">
        <w:trPr>
          <w:trHeight w:val="585"/>
        </w:trPr>
        <w:tc>
          <w:tcPr>
            <w:tcW w:w="8906" w:type="dxa"/>
            <w:gridSpan w:val="6"/>
            <w:noWrap/>
          </w:tcPr>
          <w:p w:rsidR="00514526" w:rsidRDefault="0050632A">
            <w:r>
              <w:rPr>
                <w:rFonts w:hint="eastAsia"/>
              </w:rPr>
              <w:t>一般公共预算财政拨款“三公”经费支出</w:t>
            </w:r>
          </w:p>
        </w:tc>
      </w:tr>
      <w:tr w:rsidR="00514526">
        <w:trPr>
          <w:trHeight w:val="507"/>
        </w:trPr>
        <w:tc>
          <w:tcPr>
            <w:tcW w:w="723" w:type="dxa"/>
            <w:vMerge w:val="restart"/>
            <w:noWrap/>
          </w:tcPr>
          <w:p w:rsidR="00514526" w:rsidRDefault="0050632A">
            <w:r>
              <w:rPr>
                <w:rFonts w:hint="eastAsia"/>
              </w:rPr>
              <w:t>合计</w:t>
            </w:r>
          </w:p>
        </w:tc>
        <w:tc>
          <w:tcPr>
            <w:tcW w:w="2371" w:type="dxa"/>
            <w:vMerge w:val="restart"/>
            <w:noWrap/>
          </w:tcPr>
          <w:p w:rsidR="00514526" w:rsidRDefault="0050632A">
            <w:r>
              <w:rPr>
                <w:rFonts w:hint="eastAsia"/>
              </w:rPr>
              <w:t>因公出国（境）费用</w:t>
            </w:r>
          </w:p>
        </w:tc>
        <w:tc>
          <w:tcPr>
            <w:tcW w:w="4454" w:type="dxa"/>
            <w:gridSpan w:val="3"/>
            <w:noWrap/>
          </w:tcPr>
          <w:p w:rsidR="00514526" w:rsidRDefault="0050632A">
            <w:r>
              <w:rPr>
                <w:rFonts w:hint="eastAsia"/>
              </w:rPr>
              <w:t>公务用车购置及运行费</w:t>
            </w:r>
          </w:p>
        </w:tc>
        <w:tc>
          <w:tcPr>
            <w:tcW w:w="1358" w:type="dxa"/>
            <w:vMerge w:val="restart"/>
            <w:noWrap/>
          </w:tcPr>
          <w:p w:rsidR="00514526" w:rsidRDefault="0050632A">
            <w:r>
              <w:rPr>
                <w:rFonts w:hint="eastAsia"/>
              </w:rPr>
              <w:t>公务接待费</w:t>
            </w:r>
          </w:p>
        </w:tc>
      </w:tr>
      <w:tr w:rsidR="00514526">
        <w:trPr>
          <w:trHeight w:val="432"/>
        </w:trPr>
        <w:tc>
          <w:tcPr>
            <w:tcW w:w="723" w:type="dxa"/>
            <w:vMerge/>
          </w:tcPr>
          <w:p w:rsidR="00514526" w:rsidRDefault="00514526"/>
        </w:tc>
        <w:tc>
          <w:tcPr>
            <w:tcW w:w="2371" w:type="dxa"/>
            <w:vMerge/>
          </w:tcPr>
          <w:p w:rsidR="00514526" w:rsidRDefault="00514526"/>
        </w:tc>
        <w:tc>
          <w:tcPr>
            <w:tcW w:w="724" w:type="dxa"/>
            <w:noWrap/>
          </w:tcPr>
          <w:p w:rsidR="00514526" w:rsidRDefault="0050632A">
            <w:r>
              <w:rPr>
                <w:rFonts w:hint="eastAsia"/>
              </w:rPr>
              <w:t>小计</w:t>
            </w:r>
          </w:p>
        </w:tc>
        <w:tc>
          <w:tcPr>
            <w:tcW w:w="1865" w:type="dxa"/>
            <w:noWrap/>
          </w:tcPr>
          <w:p w:rsidR="00514526" w:rsidRDefault="0050632A">
            <w:r>
              <w:rPr>
                <w:rFonts w:hint="eastAsia"/>
              </w:rPr>
              <w:t>公务用车购置费</w:t>
            </w:r>
          </w:p>
        </w:tc>
        <w:tc>
          <w:tcPr>
            <w:tcW w:w="1865" w:type="dxa"/>
            <w:noWrap/>
          </w:tcPr>
          <w:p w:rsidR="00514526" w:rsidRDefault="0050632A">
            <w:r>
              <w:rPr>
                <w:rFonts w:hint="eastAsia"/>
              </w:rPr>
              <w:t>公务用车运行费</w:t>
            </w:r>
          </w:p>
        </w:tc>
        <w:tc>
          <w:tcPr>
            <w:tcW w:w="1358" w:type="dxa"/>
            <w:vMerge/>
          </w:tcPr>
          <w:p w:rsidR="00514526" w:rsidRDefault="00514526"/>
        </w:tc>
      </w:tr>
      <w:tr w:rsidR="00514526">
        <w:trPr>
          <w:trHeight w:val="477"/>
        </w:trPr>
        <w:tc>
          <w:tcPr>
            <w:tcW w:w="723" w:type="dxa"/>
            <w:noWrap/>
          </w:tcPr>
          <w:p w:rsidR="00514526" w:rsidRDefault="0050632A">
            <w:r>
              <w:rPr>
                <w:rFonts w:hint="eastAsia"/>
              </w:rPr>
              <w:t>57.70</w:t>
            </w:r>
          </w:p>
        </w:tc>
        <w:tc>
          <w:tcPr>
            <w:tcW w:w="2371" w:type="dxa"/>
            <w:noWrap/>
          </w:tcPr>
          <w:p w:rsidR="00514526" w:rsidRDefault="0050632A">
            <w:r>
              <w:rPr>
                <w:rFonts w:hint="eastAsia"/>
              </w:rPr>
              <w:t>0.00</w:t>
            </w:r>
          </w:p>
        </w:tc>
        <w:tc>
          <w:tcPr>
            <w:tcW w:w="724" w:type="dxa"/>
            <w:noWrap/>
          </w:tcPr>
          <w:p w:rsidR="00514526" w:rsidRDefault="0050632A">
            <w:r>
              <w:rPr>
                <w:rFonts w:hint="eastAsia"/>
              </w:rPr>
              <w:t>52.94</w:t>
            </w:r>
          </w:p>
        </w:tc>
        <w:tc>
          <w:tcPr>
            <w:tcW w:w="1865" w:type="dxa"/>
            <w:noWrap/>
          </w:tcPr>
          <w:p w:rsidR="00514526" w:rsidRDefault="0050632A">
            <w:r>
              <w:rPr>
                <w:rFonts w:hint="eastAsia"/>
              </w:rPr>
              <w:t>14.06</w:t>
            </w:r>
          </w:p>
        </w:tc>
        <w:tc>
          <w:tcPr>
            <w:tcW w:w="1865" w:type="dxa"/>
            <w:noWrap/>
          </w:tcPr>
          <w:p w:rsidR="00514526" w:rsidRDefault="0050632A">
            <w:r>
              <w:rPr>
                <w:rFonts w:hint="eastAsia"/>
              </w:rPr>
              <w:t>38.88</w:t>
            </w:r>
          </w:p>
        </w:tc>
        <w:tc>
          <w:tcPr>
            <w:tcW w:w="1358" w:type="dxa"/>
            <w:noWrap/>
          </w:tcPr>
          <w:p w:rsidR="00514526" w:rsidRDefault="0050632A">
            <w:r>
              <w:rPr>
                <w:rFonts w:hint="eastAsia"/>
              </w:rPr>
              <w:t>4.76</w:t>
            </w:r>
          </w:p>
        </w:tc>
      </w:tr>
    </w:tbl>
    <w:p w:rsidR="00514526" w:rsidRDefault="0050632A">
      <w:r>
        <w:rPr>
          <w:rFonts w:hint="eastAsia"/>
        </w:rPr>
        <w:t>注：本表以“万元”为金额单位（保留两位小数），反映部门本年度一般公共预算财政拨款“三公”经费支出决算情况，决算数包括当年一般公共预算财政拨款和以前年度结转资金安排的实际支出。</w:t>
      </w:r>
    </w:p>
    <w:p w:rsidR="00514526" w:rsidRDefault="00514526"/>
    <w:p w:rsidR="00514526" w:rsidRDefault="00514526"/>
    <w:p w:rsidR="00514526" w:rsidRDefault="00514526"/>
    <w:p w:rsidR="00514526" w:rsidRDefault="0050632A">
      <w:pPr>
        <w:pStyle w:val="2"/>
        <w:rPr>
          <w:rFonts w:ascii="黑体" w:eastAsia="黑体" w:hAnsi="黑体"/>
          <w:b w:val="0"/>
        </w:rPr>
      </w:pPr>
      <w:bookmarkStart w:id="75" w:name="_Toc15396629"/>
      <w:r>
        <w:rPr>
          <w:rFonts w:ascii="黑体" w:eastAsia="黑体" w:hAnsi="黑体" w:hint="eastAsia"/>
          <w:b w:val="0"/>
        </w:rPr>
        <w:t>十一、政府性基金预算财政拨款收入支出决算表</w:t>
      </w:r>
      <w:bookmarkEnd w:id="75"/>
    </w:p>
    <w:tbl>
      <w:tblPr>
        <w:tblStyle w:val="a9"/>
        <w:tblW w:w="9460" w:type="dxa"/>
        <w:tblLook w:val="04A0"/>
      </w:tblPr>
      <w:tblGrid>
        <w:gridCol w:w="426"/>
        <w:gridCol w:w="426"/>
        <w:gridCol w:w="426"/>
        <w:gridCol w:w="2799"/>
        <w:gridCol w:w="783"/>
        <w:gridCol w:w="1132"/>
        <w:gridCol w:w="951"/>
        <w:gridCol w:w="783"/>
        <w:gridCol w:w="951"/>
        <w:gridCol w:w="783"/>
      </w:tblGrid>
      <w:tr w:rsidR="00514526">
        <w:trPr>
          <w:trHeight w:val="308"/>
        </w:trPr>
        <w:tc>
          <w:tcPr>
            <w:tcW w:w="1278" w:type="dxa"/>
            <w:gridSpan w:val="3"/>
            <w:vMerge w:val="restart"/>
          </w:tcPr>
          <w:p w:rsidR="00514526" w:rsidRDefault="0050632A">
            <w:r>
              <w:rPr>
                <w:rFonts w:hint="eastAsia"/>
              </w:rPr>
              <w:t>科目编码</w:t>
            </w:r>
          </w:p>
        </w:tc>
        <w:tc>
          <w:tcPr>
            <w:tcW w:w="2799" w:type="dxa"/>
            <w:vMerge w:val="restart"/>
          </w:tcPr>
          <w:p w:rsidR="00514526" w:rsidRDefault="0050632A">
            <w:r>
              <w:rPr>
                <w:rFonts w:hint="eastAsia"/>
              </w:rPr>
              <w:t>科目名称</w:t>
            </w:r>
          </w:p>
        </w:tc>
        <w:tc>
          <w:tcPr>
            <w:tcW w:w="783" w:type="dxa"/>
            <w:vMerge w:val="restart"/>
          </w:tcPr>
          <w:p w:rsidR="00514526" w:rsidRDefault="0050632A">
            <w:r>
              <w:rPr>
                <w:rFonts w:hint="eastAsia"/>
              </w:rPr>
              <w:t>年初结转和结余</w:t>
            </w:r>
          </w:p>
        </w:tc>
        <w:tc>
          <w:tcPr>
            <w:tcW w:w="1132" w:type="dxa"/>
            <w:vMerge w:val="restart"/>
          </w:tcPr>
          <w:p w:rsidR="00514526" w:rsidRDefault="0050632A">
            <w:r>
              <w:rPr>
                <w:rFonts w:hint="eastAsia"/>
              </w:rPr>
              <w:t>本年收入</w:t>
            </w:r>
          </w:p>
        </w:tc>
        <w:tc>
          <w:tcPr>
            <w:tcW w:w="2685" w:type="dxa"/>
            <w:gridSpan w:val="3"/>
          </w:tcPr>
          <w:p w:rsidR="00514526" w:rsidRDefault="0050632A">
            <w:r>
              <w:rPr>
                <w:rFonts w:hint="eastAsia"/>
              </w:rPr>
              <w:t>本年支出</w:t>
            </w:r>
          </w:p>
        </w:tc>
        <w:tc>
          <w:tcPr>
            <w:tcW w:w="783" w:type="dxa"/>
            <w:vMerge w:val="restart"/>
          </w:tcPr>
          <w:p w:rsidR="00514526" w:rsidRDefault="0050632A">
            <w:r>
              <w:rPr>
                <w:rFonts w:hint="eastAsia"/>
              </w:rPr>
              <w:t>年末结转和结余</w:t>
            </w:r>
          </w:p>
        </w:tc>
      </w:tr>
      <w:tr w:rsidR="00514526">
        <w:trPr>
          <w:trHeight w:val="312"/>
        </w:trPr>
        <w:tc>
          <w:tcPr>
            <w:tcW w:w="1278" w:type="dxa"/>
            <w:gridSpan w:val="3"/>
            <w:vMerge/>
          </w:tcPr>
          <w:p w:rsidR="00514526" w:rsidRDefault="00514526"/>
        </w:tc>
        <w:tc>
          <w:tcPr>
            <w:tcW w:w="2799" w:type="dxa"/>
            <w:vMerge/>
          </w:tcPr>
          <w:p w:rsidR="00514526" w:rsidRDefault="00514526"/>
        </w:tc>
        <w:tc>
          <w:tcPr>
            <w:tcW w:w="783" w:type="dxa"/>
            <w:vMerge/>
          </w:tcPr>
          <w:p w:rsidR="00514526" w:rsidRDefault="00514526"/>
        </w:tc>
        <w:tc>
          <w:tcPr>
            <w:tcW w:w="1132" w:type="dxa"/>
            <w:vMerge/>
          </w:tcPr>
          <w:p w:rsidR="00514526" w:rsidRDefault="00514526"/>
        </w:tc>
        <w:tc>
          <w:tcPr>
            <w:tcW w:w="951" w:type="dxa"/>
            <w:vMerge w:val="restart"/>
          </w:tcPr>
          <w:p w:rsidR="00514526" w:rsidRDefault="0050632A">
            <w:r>
              <w:rPr>
                <w:rFonts w:hint="eastAsia"/>
              </w:rPr>
              <w:t>合计</w:t>
            </w:r>
          </w:p>
        </w:tc>
        <w:tc>
          <w:tcPr>
            <w:tcW w:w="783" w:type="dxa"/>
            <w:vMerge w:val="restart"/>
          </w:tcPr>
          <w:p w:rsidR="00514526" w:rsidRDefault="0050632A">
            <w:r>
              <w:rPr>
                <w:rFonts w:hint="eastAsia"/>
              </w:rPr>
              <w:t>基本支出</w:t>
            </w:r>
          </w:p>
        </w:tc>
        <w:tc>
          <w:tcPr>
            <w:tcW w:w="951" w:type="dxa"/>
            <w:vMerge w:val="restart"/>
          </w:tcPr>
          <w:p w:rsidR="00514526" w:rsidRDefault="0050632A">
            <w:r>
              <w:rPr>
                <w:rFonts w:hint="eastAsia"/>
              </w:rPr>
              <w:t>项目支出</w:t>
            </w:r>
          </w:p>
        </w:tc>
        <w:tc>
          <w:tcPr>
            <w:tcW w:w="783" w:type="dxa"/>
            <w:vMerge/>
          </w:tcPr>
          <w:p w:rsidR="00514526" w:rsidRDefault="00514526"/>
        </w:tc>
      </w:tr>
      <w:tr w:rsidR="00514526">
        <w:trPr>
          <w:trHeight w:val="312"/>
        </w:trPr>
        <w:tc>
          <w:tcPr>
            <w:tcW w:w="1278" w:type="dxa"/>
            <w:gridSpan w:val="3"/>
            <w:vMerge/>
          </w:tcPr>
          <w:p w:rsidR="00514526" w:rsidRDefault="00514526"/>
        </w:tc>
        <w:tc>
          <w:tcPr>
            <w:tcW w:w="2799" w:type="dxa"/>
            <w:vMerge/>
          </w:tcPr>
          <w:p w:rsidR="00514526" w:rsidRDefault="00514526"/>
        </w:tc>
        <w:tc>
          <w:tcPr>
            <w:tcW w:w="783" w:type="dxa"/>
            <w:vMerge/>
          </w:tcPr>
          <w:p w:rsidR="00514526" w:rsidRDefault="00514526"/>
        </w:tc>
        <w:tc>
          <w:tcPr>
            <w:tcW w:w="1132" w:type="dxa"/>
            <w:vMerge/>
          </w:tcPr>
          <w:p w:rsidR="00514526" w:rsidRDefault="00514526"/>
        </w:tc>
        <w:tc>
          <w:tcPr>
            <w:tcW w:w="951" w:type="dxa"/>
            <w:vMerge/>
          </w:tcPr>
          <w:p w:rsidR="00514526" w:rsidRDefault="00514526"/>
        </w:tc>
        <w:tc>
          <w:tcPr>
            <w:tcW w:w="783" w:type="dxa"/>
            <w:vMerge/>
          </w:tcPr>
          <w:p w:rsidR="00514526" w:rsidRDefault="00514526"/>
        </w:tc>
        <w:tc>
          <w:tcPr>
            <w:tcW w:w="951" w:type="dxa"/>
            <w:vMerge/>
          </w:tcPr>
          <w:p w:rsidR="00514526" w:rsidRDefault="00514526"/>
        </w:tc>
        <w:tc>
          <w:tcPr>
            <w:tcW w:w="783" w:type="dxa"/>
            <w:vMerge/>
          </w:tcPr>
          <w:p w:rsidR="00514526" w:rsidRDefault="00514526"/>
        </w:tc>
      </w:tr>
      <w:tr w:rsidR="00514526">
        <w:trPr>
          <w:trHeight w:val="308"/>
        </w:trPr>
        <w:tc>
          <w:tcPr>
            <w:tcW w:w="426" w:type="dxa"/>
          </w:tcPr>
          <w:p w:rsidR="00514526" w:rsidRDefault="0050632A">
            <w:r>
              <w:rPr>
                <w:rFonts w:hint="eastAsia"/>
              </w:rPr>
              <w:t>类</w:t>
            </w:r>
          </w:p>
        </w:tc>
        <w:tc>
          <w:tcPr>
            <w:tcW w:w="426" w:type="dxa"/>
          </w:tcPr>
          <w:p w:rsidR="00514526" w:rsidRDefault="0050632A">
            <w:r>
              <w:rPr>
                <w:rFonts w:hint="eastAsia"/>
              </w:rPr>
              <w:t>款</w:t>
            </w:r>
          </w:p>
        </w:tc>
        <w:tc>
          <w:tcPr>
            <w:tcW w:w="426" w:type="dxa"/>
          </w:tcPr>
          <w:p w:rsidR="00514526" w:rsidRDefault="0050632A">
            <w:r>
              <w:rPr>
                <w:rFonts w:hint="eastAsia"/>
              </w:rPr>
              <w:t>项</w:t>
            </w:r>
          </w:p>
        </w:tc>
        <w:tc>
          <w:tcPr>
            <w:tcW w:w="2799" w:type="dxa"/>
          </w:tcPr>
          <w:p w:rsidR="00514526" w:rsidRDefault="0050632A">
            <w:r>
              <w:rPr>
                <w:rFonts w:hint="eastAsia"/>
              </w:rPr>
              <w:t>合计</w:t>
            </w:r>
          </w:p>
        </w:tc>
        <w:tc>
          <w:tcPr>
            <w:tcW w:w="783" w:type="dxa"/>
            <w:noWrap/>
          </w:tcPr>
          <w:p w:rsidR="00514526" w:rsidRDefault="0050632A">
            <w:pPr>
              <w:rPr>
                <w:b/>
                <w:bCs/>
              </w:rPr>
            </w:pPr>
            <w:r>
              <w:rPr>
                <w:rFonts w:hint="eastAsia"/>
                <w:b/>
                <w:bCs/>
              </w:rPr>
              <w:t>0.00</w:t>
            </w:r>
          </w:p>
        </w:tc>
        <w:tc>
          <w:tcPr>
            <w:tcW w:w="1132" w:type="dxa"/>
            <w:noWrap/>
          </w:tcPr>
          <w:p w:rsidR="00514526" w:rsidRDefault="0050632A">
            <w:pPr>
              <w:rPr>
                <w:b/>
                <w:bCs/>
              </w:rPr>
            </w:pPr>
            <w:r>
              <w:rPr>
                <w:rFonts w:hint="eastAsia"/>
                <w:b/>
                <w:bCs/>
              </w:rPr>
              <w:t>2,000.00</w:t>
            </w:r>
          </w:p>
        </w:tc>
        <w:tc>
          <w:tcPr>
            <w:tcW w:w="951" w:type="dxa"/>
            <w:noWrap/>
          </w:tcPr>
          <w:p w:rsidR="00514526" w:rsidRDefault="0050632A">
            <w:pPr>
              <w:rPr>
                <w:b/>
                <w:bCs/>
              </w:rPr>
            </w:pPr>
            <w:r>
              <w:rPr>
                <w:rFonts w:hint="eastAsia"/>
                <w:b/>
                <w:bCs/>
              </w:rPr>
              <w:t>2,000.00</w:t>
            </w:r>
          </w:p>
        </w:tc>
        <w:tc>
          <w:tcPr>
            <w:tcW w:w="783" w:type="dxa"/>
            <w:noWrap/>
          </w:tcPr>
          <w:p w:rsidR="00514526" w:rsidRDefault="0050632A">
            <w:pPr>
              <w:rPr>
                <w:b/>
                <w:bCs/>
              </w:rPr>
            </w:pPr>
            <w:r>
              <w:rPr>
                <w:rFonts w:hint="eastAsia"/>
                <w:b/>
                <w:bCs/>
              </w:rPr>
              <w:t>0.00</w:t>
            </w:r>
          </w:p>
        </w:tc>
        <w:tc>
          <w:tcPr>
            <w:tcW w:w="951" w:type="dxa"/>
            <w:noWrap/>
          </w:tcPr>
          <w:p w:rsidR="00514526" w:rsidRDefault="0050632A">
            <w:pPr>
              <w:rPr>
                <w:b/>
                <w:bCs/>
              </w:rPr>
            </w:pPr>
            <w:r>
              <w:rPr>
                <w:rFonts w:hint="eastAsia"/>
                <w:b/>
                <w:bCs/>
              </w:rPr>
              <w:t>2,000.00</w:t>
            </w:r>
          </w:p>
        </w:tc>
        <w:tc>
          <w:tcPr>
            <w:tcW w:w="783" w:type="dxa"/>
            <w:noWrap/>
          </w:tcPr>
          <w:p w:rsidR="00514526" w:rsidRDefault="0050632A">
            <w:pPr>
              <w:rPr>
                <w:b/>
                <w:bCs/>
              </w:rPr>
            </w:pPr>
            <w:r>
              <w:rPr>
                <w:rFonts w:hint="eastAsia"/>
                <w:b/>
                <w:bCs/>
              </w:rPr>
              <w:t>0.00</w:t>
            </w:r>
          </w:p>
        </w:tc>
      </w:tr>
      <w:tr w:rsidR="00514526">
        <w:trPr>
          <w:trHeight w:val="308"/>
        </w:trPr>
        <w:tc>
          <w:tcPr>
            <w:tcW w:w="1278" w:type="dxa"/>
            <w:gridSpan w:val="3"/>
            <w:noWrap/>
          </w:tcPr>
          <w:p w:rsidR="00514526" w:rsidRDefault="0050632A">
            <w:r>
              <w:rPr>
                <w:rFonts w:hint="eastAsia"/>
              </w:rPr>
              <w:t>229</w:t>
            </w:r>
          </w:p>
        </w:tc>
        <w:tc>
          <w:tcPr>
            <w:tcW w:w="2799" w:type="dxa"/>
            <w:noWrap/>
          </w:tcPr>
          <w:p w:rsidR="00514526" w:rsidRDefault="0050632A">
            <w:r>
              <w:rPr>
                <w:rFonts w:hint="eastAsia"/>
              </w:rPr>
              <w:t>其他支出</w:t>
            </w:r>
          </w:p>
        </w:tc>
        <w:tc>
          <w:tcPr>
            <w:tcW w:w="783" w:type="dxa"/>
            <w:noWrap/>
          </w:tcPr>
          <w:p w:rsidR="00514526" w:rsidRDefault="0050632A">
            <w:r>
              <w:rPr>
                <w:rFonts w:hint="eastAsia"/>
              </w:rPr>
              <w:t>0.00</w:t>
            </w:r>
          </w:p>
        </w:tc>
        <w:tc>
          <w:tcPr>
            <w:tcW w:w="1132" w:type="dxa"/>
            <w:noWrap/>
          </w:tcPr>
          <w:p w:rsidR="00514526" w:rsidRDefault="0050632A">
            <w:r>
              <w:rPr>
                <w:rFonts w:hint="eastAsia"/>
              </w:rPr>
              <w:t>2,000.00</w:t>
            </w:r>
          </w:p>
        </w:tc>
        <w:tc>
          <w:tcPr>
            <w:tcW w:w="951" w:type="dxa"/>
            <w:noWrap/>
          </w:tcPr>
          <w:p w:rsidR="00514526" w:rsidRDefault="0050632A">
            <w:r>
              <w:rPr>
                <w:rFonts w:hint="eastAsia"/>
              </w:rPr>
              <w:t>2,000.00</w:t>
            </w:r>
          </w:p>
        </w:tc>
        <w:tc>
          <w:tcPr>
            <w:tcW w:w="783" w:type="dxa"/>
            <w:noWrap/>
          </w:tcPr>
          <w:p w:rsidR="00514526" w:rsidRDefault="0050632A">
            <w:r>
              <w:rPr>
                <w:rFonts w:hint="eastAsia"/>
              </w:rPr>
              <w:t>0.00</w:t>
            </w:r>
          </w:p>
        </w:tc>
        <w:tc>
          <w:tcPr>
            <w:tcW w:w="951" w:type="dxa"/>
            <w:noWrap/>
          </w:tcPr>
          <w:p w:rsidR="00514526" w:rsidRDefault="0050632A">
            <w:r>
              <w:rPr>
                <w:rFonts w:hint="eastAsia"/>
              </w:rPr>
              <w:t>2,000.00</w:t>
            </w:r>
          </w:p>
        </w:tc>
        <w:tc>
          <w:tcPr>
            <w:tcW w:w="783"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22904</w:t>
            </w:r>
          </w:p>
        </w:tc>
        <w:tc>
          <w:tcPr>
            <w:tcW w:w="2799" w:type="dxa"/>
            <w:noWrap/>
          </w:tcPr>
          <w:p w:rsidR="00514526" w:rsidRDefault="0050632A">
            <w:r>
              <w:rPr>
                <w:rFonts w:hint="eastAsia"/>
              </w:rPr>
              <w:t>其他政府性基金及对应专项债务收入安排的支出</w:t>
            </w:r>
          </w:p>
        </w:tc>
        <w:tc>
          <w:tcPr>
            <w:tcW w:w="783" w:type="dxa"/>
            <w:noWrap/>
          </w:tcPr>
          <w:p w:rsidR="00514526" w:rsidRDefault="0050632A">
            <w:r>
              <w:rPr>
                <w:rFonts w:hint="eastAsia"/>
              </w:rPr>
              <w:t>0.00</w:t>
            </w:r>
          </w:p>
        </w:tc>
        <w:tc>
          <w:tcPr>
            <w:tcW w:w="1132" w:type="dxa"/>
            <w:noWrap/>
          </w:tcPr>
          <w:p w:rsidR="00514526" w:rsidRDefault="0050632A">
            <w:r>
              <w:rPr>
                <w:rFonts w:hint="eastAsia"/>
              </w:rPr>
              <w:t>2,000.00</w:t>
            </w:r>
          </w:p>
        </w:tc>
        <w:tc>
          <w:tcPr>
            <w:tcW w:w="951" w:type="dxa"/>
            <w:noWrap/>
          </w:tcPr>
          <w:p w:rsidR="00514526" w:rsidRDefault="0050632A">
            <w:r>
              <w:rPr>
                <w:rFonts w:hint="eastAsia"/>
              </w:rPr>
              <w:t>2,000.00</w:t>
            </w:r>
          </w:p>
        </w:tc>
        <w:tc>
          <w:tcPr>
            <w:tcW w:w="783" w:type="dxa"/>
            <w:noWrap/>
          </w:tcPr>
          <w:p w:rsidR="00514526" w:rsidRDefault="0050632A">
            <w:r>
              <w:rPr>
                <w:rFonts w:hint="eastAsia"/>
              </w:rPr>
              <w:t>0.00</w:t>
            </w:r>
          </w:p>
        </w:tc>
        <w:tc>
          <w:tcPr>
            <w:tcW w:w="951" w:type="dxa"/>
            <w:noWrap/>
          </w:tcPr>
          <w:p w:rsidR="00514526" w:rsidRDefault="0050632A">
            <w:r>
              <w:rPr>
                <w:rFonts w:hint="eastAsia"/>
              </w:rPr>
              <w:t>2,000.00</w:t>
            </w:r>
          </w:p>
        </w:tc>
        <w:tc>
          <w:tcPr>
            <w:tcW w:w="783" w:type="dxa"/>
            <w:noWrap/>
          </w:tcPr>
          <w:p w:rsidR="00514526" w:rsidRDefault="0050632A">
            <w:r>
              <w:rPr>
                <w:rFonts w:hint="eastAsia"/>
              </w:rPr>
              <w:t>0.00</w:t>
            </w:r>
          </w:p>
        </w:tc>
      </w:tr>
      <w:tr w:rsidR="00514526">
        <w:trPr>
          <w:trHeight w:val="308"/>
        </w:trPr>
        <w:tc>
          <w:tcPr>
            <w:tcW w:w="1278" w:type="dxa"/>
            <w:gridSpan w:val="3"/>
            <w:noWrap/>
          </w:tcPr>
          <w:p w:rsidR="00514526" w:rsidRDefault="0050632A">
            <w:r>
              <w:rPr>
                <w:rFonts w:hint="eastAsia"/>
              </w:rPr>
              <w:t>2290402</w:t>
            </w:r>
          </w:p>
        </w:tc>
        <w:tc>
          <w:tcPr>
            <w:tcW w:w="2799" w:type="dxa"/>
            <w:noWrap/>
          </w:tcPr>
          <w:p w:rsidR="00514526" w:rsidRDefault="0050632A">
            <w:r>
              <w:rPr>
                <w:rFonts w:hint="eastAsia"/>
              </w:rPr>
              <w:t xml:space="preserve">  </w:t>
            </w:r>
            <w:r>
              <w:rPr>
                <w:rFonts w:hint="eastAsia"/>
              </w:rPr>
              <w:t>其他地方自行试点项目收益专项债券收入安排的支出</w:t>
            </w:r>
          </w:p>
        </w:tc>
        <w:tc>
          <w:tcPr>
            <w:tcW w:w="783" w:type="dxa"/>
            <w:noWrap/>
          </w:tcPr>
          <w:p w:rsidR="00514526" w:rsidRDefault="0050632A">
            <w:r>
              <w:rPr>
                <w:rFonts w:hint="eastAsia"/>
              </w:rPr>
              <w:t>0.00</w:t>
            </w:r>
          </w:p>
        </w:tc>
        <w:tc>
          <w:tcPr>
            <w:tcW w:w="1132" w:type="dxa"/>
            <w:noWrap/>
          </w:tcPr>
          <w:p w:rsidR="00514526" w:rsidRDefault="0050632A">
            <w:r>
              <w:rPr>
                <w:rFonts w:hint="eastAsia"/>
              </w:rPr>
              <w:t>2,000.00</w:t>
            </w:r>
          </w:p>
        </w:tc>
        <w:tc>
          <w:tcPr>
            <w:tcW w:w="951" w:type="dxa"/>
            <w:noWrap/>
          </w:tcPr>
          <w:p w:rsidR="00514526" w:rsidRDefault="0050632A">
            <w:r>
              <w:rPr>
                <w:rFonts w:hint="eastAsia"/>
              </w:rPr>
              <w:t>2,000.00</w:t>
            </w:r>
          </w:p>
        </w:tc>
        <w:tc>
          <w:tcPr>
            <w:tcW w:w="783" w:type="dxa"/>
            <w:noWrap/>
          </w:tcPr>
          <w:p w:rsidR="00514526" w:rsidRDefault="0050632A">
            <w:r>
              <w:rPr>
                <w:rFonts w:hint="eastAsia"/>
              </w:rPr>
              <w:t>0.00</w:t>
            </w:r>
          </w:p>
        </w:tc>
        <w:tc>
          <w:tcPr>
            <w:tcW w:w="951" w:type="dxa"/>
            <w:noWrap/>
          </w:tcPr>
          <w:p w:rsidR="00514526" w:rsidRDefault="0050632A">
            <w:r>
              <w:rPr>
                <w:rFonts w:hint="eastAsia"/>
              </w:rPr>
              <w:t>2,000.00</w:t>
            </w:r>
          </w:p>
        </w:tc>
        <w:tc>
          <w:tcPr>
            <w:tcW w:w="783" w:type="dxa"/>
            <w:noWrap/>
          </w:tcPr>
          <w:p w:rsidR="00514526" w:rsidRDefault="0050632A">
            <w:r>
              <w:rPr>
                <w:rFonts w:hint="eastAsia"/>
              </w:rPr>
              <w:t>0.00</w:t>
            </w:r>
          </w:p>
        </w:tc>
      </w:tr>
    </w:tbl>
    <w:p w:rsidR="00514526" w:rsidRDefault="0050632A">
      <w:r>
        <w:rPr>
          <w:rFonts w:hint="eastAsia"/>
        </w:rPr>
        <w:t>注：本表以“万元”为金额单位（保留两位小数），反映部门本年度政府性预算财政拨款收入、支出及结转和结余情况。</w:t>
      </w:r>
    </w:p>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14526"/>
    <w:p w:rsidR="00514526" w:rsidRDefault="0050632A">
      <w:pPr>
        <w:pStyle w:val="2"/>
        <w:rPr>
          <w:rFonts w:ascii="黑体" w:eastAsia="黑体" w:hAnsi="黑体"/>
          <w:b w:val="0"/>
        </w:rPr>
      </w:pPr>
      <w:bookmarkStart w:id="76" w:name="_Toc15396630"/>
      <w:r>
        <w:rPr>
          <w:rFonts w:ascii="黑体" w:eastAsia="黑体" w:hAnsi="黑体" w:hint="eastAsia"/>
          <w:b w:val="0"/>
        </w:rPr>
        <w:lastRenderedPageBreak/>
        <w:t>十二、政府性基金预算财政拨款“三公”经费支出决算表</w:t>
      </w:r>
      <w:bookmarkEnd w:id="76"/>
    </w:p>
    <w:p w:rsidR="00514526" w:rsidRDefault="00514526"/>
    <w:tbl>
      <w:tblPr>
        <w:tblStyle w:val="a9"/>
        <w:tblW w:w="0" w:type="auto"/>
        <w:tblLook w:val="04A0"/>
      </w:tblPr>
      <w:tblGrid>
        <w:gridCol w:w="621"/>
        <w:gridCol w:w="2433"/>
        <w:gridCol w:w="622"/>
        <w:gridCol w:w="1916"/>
        <w:gridCol w:w="1916"/>
        <w:gridCol w:w="1398"/>
      </w:tblGrid>
      <w:tr w:rsidR="00514526">
        <w:trPr>
          <w:trHeight w:val="492"/>
        </w:trPr>
        <w:tc>
          <w:tcPr>
            <w:tcW w:w="8906" w:type="dxa"/>
            <w:gridSpan w:val="6"/>
            <w:noWrap/>
          </w:tcPr>
          <w:p w:rsidR="00514526" w:rsidRDefault="0050632A">
            <w:r>
              <w:rPr>
                <w:rFonts w:hint="eastAsia"/>
              </w:rPr>
              <w:t>政府性基金预算财政拨款“三公”经费支出</w:t>
            </w:r>
          </w:p>
        </w:tc>
      </w:tr>
      <w:tr w:rsidR="00514526">
        <w:trPr>
          <w:trHeight w:val="417"/>
        </w:trPr>
        <w:tc>
          <w:tcPr>
            <w:tcW w:w="621" w:type="dxa"/>
            <w:vMerge w:val="restart"/>
            <w:noWrap/>
          </w:tcPr>
          <w:p w:rsidR="00514526" w:rsidRDefault="0050632A">
            <w:r>
              <w:rPr>
                <w:rFonts w:hint="eastAsia"/>
              </w:rPr>
              <w:t>合计</w:t>
            </w:r>
          </w:p>
        </w:tc>
        <w:tc>
          <w:tcPr>
            <w:tcW w:w="2433" w:type="dxa"/>
            <w:vMerge w:val="restart"/>
            <w:noWrap/>
          </w:tcPr>
          <w:p w:rsidR="00514526" w:rsidRDefault="0050632A">
            <w:r>
              <w:rPr>
                <w:rFonts w:hint="eastAsia"/>
              </w:rPr>
              <w:t>因公出国（境）费用</w:t>
            </w:r>
          </w:p>
        </w:tc>
        <w:tc>
          <w:tcPr>
            <w:tcW w:w="4454" w:type="dxa"/>
            <w:gridSpan w:val="3"/>
            <w:noWrap/>
          </w:tcPr>
          <w:p w:rsidR="00514526" w:rsidRDefault="0050632A">
            <w:r>
              <w:rPr>
                <w:rFonts w:hint="eastAsia"/>
              </w:rPr>
              <w:t>公务用车购置及运行费</w:t>
            </w:r>
          </w:p>
        </w:tc>
        <w:tc>
          <w:tcPr>
            <w:tcW w:w="1398" w:type="dxa"/>
            <w:vMerge w:val="restart"/>
            <w:noWrap/>
          </w:tcPr>
          <w:p w:rsidR="00514526" w:rsidRDefault="0050632A">
            <w:r>
              <w:rPr>
                <w:rFonts w:hint="eastAsia"/>
              </w:rPr>
              <w:t>公务接待费</w:t>
            </w:r>
          </w:p>
        </w:tc>
      </w:tr>
      <w:tr w:rsidR="00514526">
        <w:trPr>
          <w:trHeight w:val="522"/>
        </w:trPr>
        <w:tc>
          <w:tcPr>
            <w:tcW w:w="621" w:type="dxa"/>
            <w:vMerge/>
          </w:tcPr>
          <w:p w:rsidR="00514526" w:rsidRDefault="00514526"/>
        </w:tc>
        <w:tc>
          <w:tcPr>
            <w:tcW w:w="2433" w:type="dxa"/>
            <w:vMerge/>
          </w:tcPr>
          <w:p w:rsidR="00514526" w:rsidRDefault="00514526"/>
        </w:tc>
        <w:tc>
          <w:tcPr>
            <w:tcW w:w="622" w:type="dxa"/>
            <w:noWrap/>
          </w:tcPr>
          <w:p w:rsidR="00514526" w:rsidRDefault="0050632A">
            <w:r>
              <w:rPr>
                <w:rFonts w:hint="eastAsia"/>
              </w:rPr>
              <w:t>小计</w:t>
            </w:r>
          </w:p>
        </w:tc>
        <w:tc>
          <w:tcPr>
            <w:tcW w:w="1916" w:type="dxa"/>
            <w:noWrap/>
          </w:tcPr>
          <w:p w:rsidR="00514526" w:rsidRDefault="0050632A">
            <w:r>
              <w:rPr>
                <w:rFonts w:hint="eastAsia"/>
              </w:rPr>
              <w:t>公务用车购置费</w:t>
            </w:r>
          </w:p>
        </w:tc>
        <w:tc>
          <w:tcPr>
            <w:tcW w:w="1916" w:type="dxa"/>
            <w:noWrap/>
          </w:tcPr>
          <w:p w:rsidR="00514526" w:rsidRDefault="0050632A">
            <w:r>
              <w:rPr>
                <w:rFonts w:hint="eastAsia"/>
              </w:rPr>
              <w:t>公务用车运行费</w:t>
            </w:r>
          </w:p>
        </w:tc>
        <w:tc>
          <w:tcPr>
            <w:tcW w:w="1398" w:type="dxa"/>
            <w:vMerge/>
          </w:tcPr>
          <w:p w:rsidR="00514526" w:rsidRDefault="00514526"/>
        </w:tc>
      </w:tr>
      <w:tr w:rsidR="00514526">
        <w:trPr>
          <w:trHeight w:val="477"/>
        </w:trPr>
        <w:tc>
          <w:tcPr>
            <w:tcW w:w="621" w:type="dxa"/>
            <w:noWrap/>
          </w:tcPr>
          <w:p w:rsidR="00514526" w:rsidRDefault="0050632A">
            <w:r>
              <w:rPr>
                <w:rFonts w:hint="eastAsia"/>
              </w:rPr>
              <w:t xml:space="preserve">　</w:t>
            </w:r>
          </w:p>
        </w:tc>
        <w:tc>
          <w:tcPr>
            <w:tcW w:w="2433" w:type="dxa"/>
            <w:noWrap/>
          </w:tcPr>
          <w:p w:rsidR="00514526" w:rsidRDefault="0050632A">
            <w:r>
              <w:rPr>
                <w:rFonts w:hint="eastAsia"/>
              </w:rPr>
              <w:t xml:space="preserve">　</w:t>
            </w:r>
          </w:p>
        </w:tc>
        <w:tc>
          <w:tcPr>
            <w:tcW w:w="622" w:type="dxa"/>
            <w:noWrap/>
          </w:tcPr>
          <w:p w:rsidR="00514526" w:rsidRDefault="0050632A">
            <w:r>
              <w:rPr>
                <w:rFonts w:hint="eastAsia"/>
              </w:rPr>
              <w:t xml:space="preserve">　</w:t>
            </w:r>
          </w:p>
        </w:tc>
        <w:tc>
          <w:tcPr>
            <w:tcW w:w="1916" w:type="dxa"/>
            <w:noWrap/>
          </w:tcPr>
          <w:p w:rsidR="00514526" w:rsidRDefault="0050632A">
            <w:r>
              <w:rPr>
                <w:rFonts w:hint="eastAsia"/>
              </w:rPr>
              <w:t xml:space="preserve">　</w:t>
            </w:r>
          </w:p>
        </w:tc>
        <w:tc>
          <w:tcPr>
            <w:tcW w:w="1916" w:type="dxa"/>
            <w:noWrap/>
          </w:tcPr>
          <w:p w:rsidR="00514526" w:rsidRDefault="0050632A">
            <w:r>
              <w:rPr>
                <w:rFonts w:hint="eastAsia"/>
              </w:rPr>
              <w:t xml:space="preserve">　</w:t>
            </w:r>
          </w:p>
        </w:tc>
        <w:tc>
          <w:tcPr>
            <w:tcW w:w="1398" w:type="dxa"/>
            <w:noWrap/>
          </w:tcPr>
          <w:p w:rsidR="00514526" w:rsidRDefault="0050632A">
            <w:r>
              <w:rPr>
                <w:rFonts w:hint="eastAsia"/>
              </w:rPr>
              <w:t xml:space="preserve">　</w:t>
            </w:r>
          </w:p>
        </w:tc>
      </w:tr>
    </w:tbl>
    <w:p w:rsidR="00514526" w:rsidRDefault="0050632A">
      <w:r>
        <w:rPr>
          <w:rFonts w:hint="eastAsia"/>
        </w:rPr>
        <w:t>注：本表以“万元”为金额单位（保留两位小数），反映部门本年度政府性基金预算财政拨款“三公”经费支出决算情况，决算数包括当年政府性基金预算财政拨款和以前年度结转资金安排的实际支出。</w:t>
      </w:r>
    </w:p>
    <w:p w:rsidR="00514526" w:rsidRDefault="00514526"/>
    <w:p w:rsidR="00514526" w:rsidRDefault="00514526"/>
    <w:p w:rsidR="00514526" w:rsidRDefault="00514526"/>
    <w:p w:rsidR="00514526" w:rsidRDefault="0050632A">
      <w:pPr>
        <w:pStyle w:val="2"/>
        <w:rPr>
          <w:rFonts w:ascii="黑体" w:eastAsia="黑体" w:hAnsi="黑体"/>
          <w:b w:val="0"/>
        </w:rPr>
      </w:pPr>
      <w:bookmarkStart w:id="77" w:name="_Toc15396631"/>
      <w:r>
        <w:rPr>
          <w:rFonts w:ascii="黑体" w:eastAsia="黑体" w:hAnsi="黑体" w:hint="eastAsia"/>
          <w:b w:val="0"/>
        </w:rPr>
        <w:t>十三、国有资本经营预算支出决算表</w:t>
      </w:r>
      <w:bookmarkEnd w:id="77"/>
    </w:p>
    <w:tbl>
      <w:tblPr>
        <w:tblStyle w:val="a9"/>
        <w:tblW w:w="0" w:type="auto"/>
        <w:tblLook w:val="04A0"/>
      </w:tblPr>
      <w:tblGrid>
        <w:gridCol w:w="422"/>
        <w:gridCol w:w="422"/>
        <w:gridCol w:w="422"/>
        <w:gridCol w:w="3131"/>
        <w:gridCol w:w="1538"/>
        <w:gridCol w:w="1493"/>
        <w:gridCol w:w="1478"/>
      </w:tblGrid>
      <w:tr w:rsidR="00514526">
        <w:trPr>
          <w:trHeight w:val="308"/>
        </w:trPr>
        <w:tc>
          <w:tcPr>
            <w:tcW w:w="4322" w:type="dxa"/>
            <w:gridSpan w:val="4"/>
          </w:tcPr>
          <w:p w:rsidR="00514526" w:rsidRDefault="0050632A">
            <w:r>
              <w:rPr>
                <w:rFonts w:hint="eastAsia"/>
              </w:rPr>
              <w:t>项</w:t>
            </w:r>
            <w:r>
              <w:rPr>
                <w:rFonts w:hint="eastAsia"/>
              </w:rPr>
              <w:t xml:space="preserve">    </w:t>
            </w:r>
            <w:r>
              <w:rPr>
                <w:rFonts w:hint="eastAsia"/>
              </w:rPr>
              <w:t>目</w:t>
            </w:r>
          </w:p>
        </w:tc>
        <w:tc>
          <w:tcPr>
            <w:tcW w:w="4584" w:type="dxa"/>
            <w:gridSpan w:val="3"/>
          </w:tcPr>
          <w:p w:rsidR="00514526" w:rsidRDefault="0050632A">
            <w:r>
              <w:rPr>
                <w:rFonts w:hint="eastAsia"/>
              </w:rPr>
              <w:t>国有资本经营预算支出</w:t>
            </w:r>
          </w:p>
        </w:tc>
      </w:tr>
      <w:tr w:rsidR="00514526">
        <w:trPr>
          <w:trHeight w:val="312"/>
        </w:trPr>
        <w:tc>
          <w:tcPr>
            <w:tcW w:w="1135" w:type="dxa"/>
            <w:gridSpan w:val="3"/>
            <w:vMerge w:val="restart"/>
          </w:tcPr>
          <w:p w:rsidR="00514526" w:rsidRDefault="0050632A">
            <w:r>
              <w:rPr>
                <w:rFonts w:hint="eastAsia"/>
              </w:rPr>
              <w:t>科目编码</w:t>
            </w:r>
          </w:p>
        </w:tc>
        <w:tc>
          <w:tcPr>
            <w:tcW w:w="3187" w:type="dxa"/>
            <w:vMerge w:val="restart"/>
          </w:tcPr>
          <w:p w:rsidR="00514526" w:rsidRDefault="0050632A">
            <w:r>
              <w:rPr>
                <w:rFonts w:hint="eastAsia"/>
              </w:rPr>
              <w:t>科目名称</w:t>
            </w:r>
          </w:p>
        </w:tc>
        <w:tc>
          <w:tcPr>
            <w:tcW w:w="1564" w:type="dxa"/>
            <w:vMerge w:val="restart"/>
          </w:tcPr>
          <w:p w:rsidR="00514526" w:rsidRDefault="0050632A">
            <w:r>
              <w:rPr>
                <w:rFonts w:hint="eastAsia"/>
              </w:rPr>
              <w:t>合计</w:t>
            </w:r>
          </w:p>
        </w:tc>
        <w:tc>
          <w:tcPr>
            <w:tcW w:w="1518" w:type="dxa"/>
            <w:vMerge w:val="restart"/>
          </w:tcPr>
          <w:p w:rsidR="00514526" w:rsidRDefault="0050632A">
            <w:r>
              <w:rPr>
                <w:rFonts w:hint="eastAsia"/>
              </w:rPr>
              <w:t>基本支出</w:t>
            </w:r>
          </w:p>
        </w:tc>
        <w:tc>
          <w:tcPr>
            <w:tcW w:w="1502" w:type="dxa"/>
            <w:vMerge w:val="restart"/>
          </w:tcPr>
          <w:p w:rsidR="00514526" w:rsidRDefault="0050632A">
            <w:r>
              <w:rPr>
                <w:rFonts w:hint="eastAsia"/>
              </w:rPr>
              <w:t>项目支出</w:t>
            </w:r>
          </w:p>
        </w:tc>
      </w:tr>
      <w:tr w:rsidR="00514526">
        <w:trPr>
          <w:trHeight w:val="312"/>
        </w:trPr>
        <w:tc>
          <w:tcPr>
            <w:tcW w:w="1135" w:type="dxa"/>
            <w:gridSpan w:val="3"/>
            <w:vMerge/>
          </w:tcPr>
          <w:p w:rsidR="00514526" w:rsidRDefault="00514526"/>
        </w:tc>
        <w:tc>
          <w:tcPr>
            <w:tcW w:w="3187" w:type="dxa"/>
            <w:vMerge/>
          </w:tcPr>
          <w:p w:rsidR="00514526" w:rsidRDefault="00514526"/>
        </w:tc>
        <w:tc>
          <w:tcPr>
            <w:tcW w:w="1564" w:type="dxa"/>
            <w:vMerge/>
          </w:tcPr>
          <w:p w:rsidR="00514526" w:rsidRDefault="00514526"/>
        </w:tc>
        <w:tc>
          <w:tcPr>
            <w:tcW w:w="1518" w:type="dxa"/>
            <w:vMerge/>
          </w:tcPr>
          <w:p w:rsidR="00514526" w:rsidRDefault="00514526"/>
        </w:tc>
        <w:tc>
          <w:tcPr>
            <w:tcW w:w="1502" w:type="dxa"/>
            <w:vMerge/>
          </w:tcPr>
          <w:p w:rsidR="00514526" w:rsidRDefault="00514526"/>
        </w:tc>
      </w:tr>
      <w:tr w:rsidR="00514526">
        <w:trPr>
          <w:trHeight w:val="615"/>
        </w:trPr>
        <w:tc>
          <w:tcPr>
            <w:tcW w:w="1135" w:type="dxa"/>
            <w:gridSpan w:val="3"/>
            <w:vMerge/>
          </w:tcPr>
          <w:p w:rsidR="00514526" w:rsidRDefault="00514526"/>
        </w:tc>
        <w:tc>
          <w:tcPr>
            <w:tcW w:w="3187" w:type="dxa"/>
            <w:vMerge/>
          </w:tcPr>
          <w:p w:rsidR="00514526" w:rsidRDefault="00514526"/>
        </w:tc>
        <w:tc>
          <w:tcPr>
            <w:tcW w:w="1564" w:type="dxa"/>
            <w:vMerge/>
          </w:tcPr>
          <w:p w:rsidR="00514526" w:rsidRDefault="00514526"/>
        </w:tc>
        <w:tc>
          <w:tcPr>
            <w:tcW w:w="1518" w:type="dxa"/>
            <w:vMerge/>
          </w:tcPr>
          <w:p w:rsidR="00514526" w:rsidRDefault="00514526"/>
        </w:tc>
        <w:tc>
          <w:tcPr>
            <w:tcW w:w="1502" w:type="dxa"/>
            <w:vMerge/>
          </w:tcPr>
          <w:p w:rsidR="00514526" w:rsidRDefault="00514526"/>
        </w:tc>
      </w:tr>
      <w:tr w:rsidR="00514526">
        <w:trPr>
          <w:trHeight w:val="308"/>
        </w:trPr>
        <w:tc>
          <w:tcPr>
            <w:tcW w:w="379" w:type="dxa"/>
          </w:tcPr>
          <w:p w:rsidR="00514526" w:rsidRDefault="0050632A">
            <w:r>
              <w:rPr>
                <w:rFonts w:hint="eastAsia"/>
              </w:rPr>
              <w:t>类</w:t>
            </w:r>
          </w:p>
        </w:tc>
        <w:tc>
          <w:tcPr>
            <w:tcW w:w="378" w:type="dxa"/>
          </w:tcPr>
          <w:p w:rsidR="00514526" w:rsidRDefault="0050632A">
            <w:r>
              <w:rPr>
                <w:rFonts w:hint="eastAsia"/>
              </w:rPr>
              <w:t>款</w:t>
            </w:r>
          </w:p>
        </w:tc>
        <w:tc>
          <w:tcPr>
            <w:tcW w:w="378" w:type="dxa"/>
          </w:tcPr>
          <w:p w:rsidR="00514526" w:rsidRDefault="0050632A">
            <w:r>
              <w:rPr>
                <w:rFonts w:hint="eastAsia"/>
              </w:rPr>
              <w:t>项</w:t>
            </w:r>
          </w:p>
        </w:tc>
        <w:tc>
          <w:tcPr>
            <w:tcW w:w="3187" w:type="dxa"/>
          </w:tcPr>
          <w:p w:rsidR="00514526" w:rsidRDefault="0050632A">
            <w:r>
              <w:rPr>
                <w:rFonts w:hint="eastAsia"/>
              </w:rPr>
              <w:t>合计</w:t>
            </w:r>
          </w:p>
        </w:tc>
        <w:tc>
          <w:tcPr>
            <w:tcW w:w="1564" w:type="dxa"/>
            <w:noWrap/>
          </w:tcPr>
          <w:p w:rsidR="00514526" w:rsidRDefault="0050632A">
            <w:pPr>
              <w:rPr>
                <w:b/>
                <w:bCs/>
              </w:rPr>
            </w:pPr>
            <w:r>
              <w:rPr>
                <w:rFonts w:hint="eastAsia"/>
                <w:b/>
                <w:bCs/>
              </w:rPr>
              <w:t xml:space="preserve">　</w:t>
            </w:r>
          </w:p>
        </w:tc>
        <w:tc>
          <w:tcPr>
            <w:tcW w:w="1518" w:type="dxa"/>
            <w:noWrap/>
          </w:tcPr>
          <w:p w:rsidR="00514526" w:rsidRDefault="0050632A">
            <w:pPr>
              <w:rPr>
                <w:b/>
                <w:bCs/>
              </w:rPr>
            </w:pPr>
            <w:r>
              <w:rPr>
                <w:rFonts w:hint="eastAsia"/>
                <w:b/>
                <w:bCs/>
              </w:rPr>
              <w:t xml:space="preserve">　</w:t>
            </w:r>
          </w:p>
        </w:tc>
        <w:tc>
          <w:tcPr>
            <w:tcW w:w="1502" w:type="dxa"/>
            <w:noWrap/>
          </w:tcPr>
          <w:p w:rsidR="00514526" w:rsidRDefault="0050632A">
            <w:pPr>
              <w:rPr>
                <w:b/>
                <w:bCs/>
              </w:rPr>
            </w:pPr>
            <w:r>
              <w:rPr>
                <w:rFonts w:hint="eastAsia"/>
                <w:b/>
                <w:bCs/>
              </w:rPr>
              <w:t xml:space="preserve">　</w:t>
            </w:r>
          </w:p>
        </w:tc>
      </w:tr>
      <w:tr w:rsidR="00514526">
        <w:trPr>
          <w:trHeight w:val="308"/>
        </w:trPr>
        <w:tc>
          <w:tcPr>
            <w:tcW w:w="1135" w:type="dxa"/>
            <w:gridSpan w:val="3"/>
            <w:noWrap/>
          </w:tcPr>
          <w:p w:rsidR="00514526" w:rsidRDefault="0050632A">
            <w:r>
              <w:rPr>
                <w:rFonts w:hint="eastAsia"/>
              </w:rPr>
              <w:t xml:space="preserve">　</w:t>
            </w:r>
          </w:p>
        </w:tc>
        <w:tc>
          <w:tcPr>
            <w:tcW w:w="3187" w:type="dxa"/>
            <w:noWrap/>
          </w:tcPr>
          <w:p w:rsidR="00514526" w:rsidRDefault="0050632A">
            <w:r>
              <w:rPr>
                <w:rFonts w:hint="eastAsia"/>
              </w:rPr>
              <w:t xml:space="preserve">　</w:t>
            </w:r>
          </w:p>
        </w:tc>
        <w:tc>
          <w:tcPr>
            <w:tcW w:w="1564" w:type="dxa"/>
            <w:noWrap/>
          </w:tcPr>
          <w:p w:rsidR="00514526" w:rsidRDefault="0050632A">
            <w:r>
              <w:rPr>
                <w:rFonts w:hint="eastAsia"/>
              </w:rPr>
              <w:t xml:space="preserve">　</w:t>
            </w:r>
          </w:p>
        </w:tc>
        <w:tc>
          <w:tcPr>
            <w:tcW w:w="1518" w:type="dxa"/>
            <w:noWrap/>
          </w:tcPr>
          <w:p w:rsidR="00514526" w:rsidRDefault="0050632A">
            <w:r>
              <w:rPr>
                <w:rFonts w:hint="eastAsia"/>
              </w:rPr>
              <w:t xml:space="preserve">　</w:t>
            </w:r>
          </w:p>
        </w:tc>
        <w:tc>
          <w:tcPr>
            <w:tcW w:w="1502" w:type="dxa"/>
            <w:noWrap/>
          </w:tcPr>
          <w:p w:rsidR="00514526" w:rsidRDefault="0050632A">
            <w:r>
              <w:rPr>
                <w:rFonts w:hint="eastAsia"/>
              </w:rPr>
              <w:t xml:space="preserve">　</w:t>
            </w:r>
          </w:p>
        </w:tc>
      </w:tr>
      <w:tr w:rsidR="00514526">
        <w:trPr>
          <w:trHeight w:val="308"/>
        </w:trPr>
        <w:tc>
          <w:tcPr>
            <w:tcW w:w="1135" w:type="dxa"/>
            <w:gridSpan w:val="3"/>
            <w:noWrap/>
          </w:tcPr>
          <w:p w:rsidR="00514526" w:rsidRDefault="0050632A">
            <w:r>
              <w:rPr>
                <w:rFonts w:hint="eastAsia"/>
              </w:rPr>
              <w:t xml:space="preserve">　</w:t>
            </w:r>
          </w:p>
        </w:tc>
        <w:tc>
          <w:tcPr>
            <w:tcW w:w="3187" w:type="dxa"/>
            <w:noWrap/>
          </w:tcPr>
          <w:p w:rsidR="00514526" w:rsidRDefault="0050632A">
            <w:r>
              <w:rPr>
                <w:rFonts w:hint="eastAsia"/>
              </w:rPr>
              <w:t xml:space="preserve">　</w:t>
            </w:r>
          </w:p>
        </w:tc>
        <w:tc>
          <w:tcPr>
            <w:tcW w:w="1564" w:type="dxa"/>
            <w:noWrap/>
          </w:tcPr>
          <w:p w:rsidR="00514526" w:rsidRDefault="0050632A">
            <w:r>
              <w:rPr>
                <w:rFonts w:hint="eastAsia"/>
              </w:rPr>
              <w:t xml:space="preserve">　</w:t>
            </w:r>
          </w:p>
        </w:tc>
        <w:tc>
          <w:tcPr>
            <w:tcW w:w="1518" w:type="dxa"/>
            <w:noWrap/>
          </w:tcPr>
          <w:p w:rsidR="00514526" w:rsidRDefault="0050632A">
            <w:r>
              <w:rPr>
                <w:rFonts w:hint="eastAsia"/>
              </w:rPr>
              <w:t xml:space="preserve">　</w:t>
            </w:r>
          </w:p>
        </w:tc>
        <w:tc>
          <w:tcPr>
            <w:tcW w:w="1502" w:type="dxa"/>
            <w:noWrap/>
          </w:tcPr>
          <w:p w:rsidR="00514526" w:rsidRDefault="0050632A">
            <w:r>
              <w:rPr>
                <w:rFonts w:hint="eastAsia"/>
              </w:rPr>
              <w:t xml:space="preserve">　</w:t>
            </w:r>
          </w:p>
        </w:tc>
      </w:tr>
      <w:tr w:rsidR="00514526">
        <w:trPr>
          <w:trHeight w:val="308"/>
        </w:trPr>
        <w:tc>
          <w:tcPr>
            <w:tcW w:w="1135" w:type="dxa"/>
            <w:gridSpan w:val="3"/>
            <w:noWrap/>
          </w:tcPr>
          <w:p w:rsidR="00514526" w:rsidRDefault="0050632A">
            <w:r>
              <w:rPr>
                <w:rFonts w:hint="eastAsia"/>
              </w:rPr>
              <w:t xml:space="preserve">　</w:t>
            </w:r>
          </w:p>
        </w:tc>
        <w:tc>
          <w:tcPr>
            <w:tcW w:w="3187" w:type="dxa"/>
            <w:noWrap/>
          </w:tcPr>
          <w:p w:rsidR="00514526" w:rsidRDefault="0050632A">
            <w:r>
              <w:rPr>
                <w:rFonts w:hint="eastAsia"/>
              </w:rPr>
              <w:t xml:space="preserve">　</w:t>
            </w:r>
          </w:p>
        </w:tc>
        <w:tc>
          <w:tcPr>
            <w:tcW w:w="1564" w:type="dxa"/>
            <w:noWrap/>
          </w:tcPr>
          <w:p w:rsidR="00514526" w:rsidRDefault="0050632A">
            <w:r>
              <w:rPr>
                <w:rFonts w:hint="eastAsia"/>
              </w:rPr>
              <w:t xml:space="preserve">　</w:t>
            </w:r>
          </w:p>
        </w:tc>
        <w:tc>
          <w:tcPr>
            <w:tcW w:w="1518" w:type="dxa"/>
            <w:noWrap/>
          </w:tcPr>
          <w:p w:rsidR="00514526" w:rsidRDefault="0050632A">
            <w:r>
              <w:rPr>
                <w:rFonts w:hint="eastAsia"/>
              </w:rPr>
              <w:t xml:space="preserve">　</w:t>
            </w:r>
          </w:p>
        </w:tc>
        <w:tc>
          <w:tcPr>
            <w:tcW w:w="1502" w:type="dxa"/>
            <w:noWrap/>
          </w:tcPr>
          <w:p w:rsidR="00514526" w:rsidRDefault="0050632A">
            <w:r>
              <w:rPr>
                <w:rFonts w:hint="eastAsia"/>
              </w:rPr>
              <w:t xml:space="preserve">　</w:t>
            </w:r>
          </w:p>
        </w:tc>
      </w:tr>
    </w:tbl>
    <w:p w:rsidR="00514526" w:rsidRDefault="0050632A">
      <w:r>
        <w:rPr>
          <w:rFonts w:hint="eastAsia"/>
        </w:rPr>
        <w:t>注：本表以“万元”为金额单位（保留两位小数），反映部门本年度国有资本经营预算财政拨款支出情况。</w:t>
      </w:r>
    </w:p>
    <w:p w:rsidR="00514526" w:rsidRDefault="00514526"/>
    <w:sectPr w:rsidR="00514526" w:rsidSect="00514526">
      <w:headerReference w:type="default" r:id="rId19"/>
      <w:footerReference w:type="default" r:id="rId20"/>
      <w:pgSz w:w="11906" w:h="16838"/>
      <w:pgMar w:top="1440" w:right="1416"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32A" w:rsidRDefault="0050632A" w:rsidP="00514526">
      <w:r>
        <w:separator/>
      </w:r>
    </w:p>
  </w:endnote>
  <w:endnote w:type="continuationSeparator" w:id="0">
    <w:p w:rsidR="0050632A" w:rsidRDefault="0050632A" w:rsidP="00514526">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188"/>
    </w:sdtPr>
    <w:sdtContent>
      <w:p w:rsidR="00514526" w:rsidRDefault="00514526">
        <w:pPr>
          <w:pStyle w:val="a6"/>
          <w:jc w:val="center"/>
        </w:pPr>
        <w:r w:rsidRPr="00514526">
          <w:fldChar w:fldCharType="begin"/>
        </w:r>
        <w:r w:rsidR="0050632A">
          <w:instrText>PAGE   \* MERGEFORMAT</w:instrText>
        </w:r>
        <w:r w:rsidRPr="00514526">
          <w:fldChar w:fldCharType="separate"/>
        </w:r>
        <w:r w:rsidR="00D62454" w:rsidRPr="00D62454">
          <w:rPr>
            <w:noProof/>
            <w:lang w:val="zh-CN"/>
          </w:rPr>
          <w:t>45</w:t>
        </w:r>
        <w:r>
          <w:rPr>
            <w:lang w:val="zh-CN"/>
          </w:rPr>
          <w:fldChar w:fldCharType="end"/>
        </w:r>
      </w:p>
    </w:sdtContent>
  </w:sdt>
  <w:p w:rsidR="00514526" w:rsidRDefault="005145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32A" w:rsidRDefault="0050632A" w:rsidP="00514526">
      <w:r>
        <w:separator/>
      </w:r>
    </w:p>
  </w:footnote>
  <w:footnote w:type="continuationSeparator" w:id="0">
    <w:p w:rsidR="0050632A" w:rsidRDefault="0050632A" w:rsidP="00514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26" w:rsidRDefault="0051452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1">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04134"/>
    <w:rsid w:val="000078A0"/>
    <w:rsid w:val="00011F22"/>
    <w:rsid w:val="000203BA"/>
    <w:rsid w:val="000222C6"/>
    <w:rsid w:val="0002549F"/>
    <w:rsid w:val="000468DB"/>
    <w:rsid w:val="00054B9D"/>
    <w:rsid w:val="000646A3"/>
    <w:rsid w:val="0006487A"/>
    <w:rsid w:val="00065579"/>
    <w:rsid w:val="00065F8F"/>
    <w:rsid w:val="00070A43"/>
    <w:rsid w:val="000768F2"/>
    <w:rsid w:val="00077434"/>
    <w:rsid w:val="0009184B"/>
    <w:rsid w:val="00094236"/>
    <w:rsid w:val="0009429F"/>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657D"/>
    <w:rsid w:val="00142216"/>
    <w:rsid w:val="00144D6A"/>
    <w:rsid w:val="0014729F"/>
    <w:rsid w:val="00157BAB"/>
    <w:rsid w:val="001654D1"/>
    <w:rsid w:val="001664F6"/>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5D93"/>
    <w:rsid w:val="00236A0B"/>
    <w:rsid w:val="0023753A"/>
    <w:rsid w:val="00251764"/>
    <w:rsid w:val="00260C38"/>
    <w:rsid w:val="002616C0"/>
    <w:rsid w:val="00263BAE"/>
    <w:rsid w:val="00265372"/>
    <w:rsid w:val="002662AA"/>
    <w:rsid w:val="00273984"/>
    <w:rsid w:val="00280496"/>
    <w:rsid w:val="00286B72"/>
    <w:rsid w:val="00294DC9"/>
    <w:rsid w:val="00295495"/>
    <w:rsid w:val="002A31DE"/>
    <w:rsid w:val="002A4328"/>
    <w:rsid w:val="002B2613"/>
    <w:rsid w:val="002B5DC1"/>
    <w:rsid w:val="002D19B0"/>
    <w:rsid w:val="002D6D05"/>
    <w:rsid w:val="002F1818"/>
    <w:rsid w:val="002F567B"/>
    <w:rsid w:val="003216A9"/>
    <w:rsid w:val="00335A74"/>
    <w:rsid w:val="00342D25"/>
    <w:rsid w:val="00352363"/>
    <w:rsid w:val="003606FD"/>
    <w:rsid w:val="0036561B"/>
    <w:rsid w:val="0037013F"/>
    <w:rsid w:val="00380C92"/>
    <w:rsid w:val="003A484F"/>
    <w:rsid w:val="003A4883"/>
    <w:rsid w:val="003B0BE0"/>
    <w:rsid w:val="003B0C1B"/>
    <w:rsid w:val="003B5458"/>
    <w:rsid w:val="003B688C"/>
    <w:rsid w:val="003C0291"/>
    <w:rsid w:val="003C39AE"/>
    <w:rsid w:val="003C7B60"/>
    <w:rsid w:val="003D0801"/>
    <w:rsid w:val="003D0C0F"/>
    <w:rsid w:val="003D1FB2"/>
    <w:rsid w:val="003D66DA"/>
    <w:rsid w:val="003E1310"/>
    <w:rsid w:val="003E6F55"/>
    <w:rsid w:val="00406254"/>
    <w:rsid w:val="00416CD4"/>
    <w:rsid w:val="00420CF2"/>
    <w:rsid w:val="004223DE"/>
    <w:rsid w:val="004341C5"/>
    <w:rsid w:val="00434489"/>
    <w:rsid w:val="00437085"/>
    <w:rsid w:val="00443880"/>
    <w:rsid w:val="00444FA3"/>
    <w:rsid w:val="004464F4"/>
    <w:rsid w:val="004502D0"/>
    <w:rsid w:val="00471401"/>
    <w:rsid w:val="00473F31"/>
    <w:rsid w:val="0048263A"/>
    <w:rsid w:val="00487E5D"/>
    <w:rsid w:val="00494221"/>
    <w:rsid w:val="004A711F"/>
    <w:rsid w:val="004B199D"/>
    <w:rsid w:val="004B4690"/>
    <w:rsid w:val="004E0A2D"/>
    <w:rsid w:val="004E206B"/>
    <w:rsid w:val="004E6DF7"/>
    <w:rsid w:val="004F0FBD"/>
    <w:rsid w:val="004F232F"/>
    <w:rsid w:val="004F403E"/>
    <w:rsid w:val="005048D6"/>
    <w:rsid w:val="00505A47"/>
    <w:rsid w:val="0050632A"/>
    <w:rsid w:val="0051015B"/>
    <w:rsid w:val="00512A65"/>
    <w:rsid w:val="00512FDA"/>
    <w:rsid w:val="00514526"/>
    <w:rsid w:val="00520DA0"/>
    <w:rsid w:val="00535943"/>
    <w:rsid w:val="00541C9D"/>
    <w:rsid w:val="00552319"/>
    <w:rsid w:val="0055699A"/>
    <w:rsid w:val="005664BB"/>
    <w:rsid w:val="00566FFA"/>
    <w:rsid w:val="0057481D"/>
    <w:rsid w:val="00575F0B"/>
    <w:rsid w:val="0058486E"/>
    <w:rsid w:val="00585B33"/>
    <w:rsid w:val="0059014D"/>
    <w:rsid w:val="0059657B"/>
    <w:rsid w:val="005A3640"/>
    <w:rsid w:val="005A5DE1"/>
    <w:rsid w:val="005A7FEA"/>
    <w:rsid w:val="005B5C64"/>
    <w:rsid w:val="005C6BD0"/>
    <w:rsid w:val="005C6C4C"/>
    <w:rsid w:val="005C7431"/>
    <w:rsid w:val="005D1C8B"/>
    <w:rsid w:val="005D468D"/>
    <w:rsid w:val="005D5CED"/>
    <w:rsid w:val="005E2FB1"/>
    <w:rsid w:val="005E35DC"/>
    <w:rsid w:val="005F1A4C"/>
    <w:rsid w:val="00602947"/>
    <w:rsid w:val="00605688"/>
    <w:rsid w:val="006070AF"/>
    <w:rsid w:val="00607E6C"/>
    <w:rsid w:val="006101B1"/>
    <w:rsid w:val="00614E44"/>
    <w:rsid w:val="00620022"/>
    <w:rsid w:val="0062270A"/>
    <w:rsid w:val="00622830"/>
    <w:rsid w:val="00623DA0"/>
    <w:rsid w:val="00630AEF"/>
    <w:rsid w:val="006325F8"/>
    <w:rsid w:val="00633463"/>
    <w:rsid w:val="00634C9A"/>
    <w:rsid w:val="00640249"/>
    <w:rsid w:val="006440E4"/>
    <w:rsid w:val="0066343B"/>
    <w:rsid w:val="00664777"/>
    <w:rsid w:val="00670F7F"/>
    <w:rsid w:val="006748A4"/>
    <w:rsid w:val="00674E27"/>
    <w:rsid w:val="00681A31"/>
    <w:rsid w:val="00683E73"/>
    <w:rsid w:val="006A3141"/>
    <w:rsid w:val="006A5E34"/>
    <w:rsid w:val="006B2422"/>
    <w:rsid w:val="006B2B9A"/>
    <w:rsid w:val="006C1937"/>
    <w:rsid w:val="006D2558"/>
    <w:rsid w:val="006D4057"/>
    <w:rsid w:val="006F020C"/>
    <w:rsid w:val="006F2658"/>
    <w:rsid w:val="007127B7"/>
    <w:rsid w:val="0071798E"/>
    <w:rsid w:val="00727533"/>
    <w:rsid w:val="007416B6"/>
    <w:rsid w:val="00746F48"/>
    <w:rsid w:val="00752307"/>
    <w:rsid w:val="0075404D"/>
    <w:rsid w:val="0076182A"/>
    <w:rsid w:val="0076431E"/>
    <w:rsid w:val="00767B7E"/>
    <w:rsid w:val="007770C3"/>
    <w:rsid w:val="00784D24"/>
    <w:rsid w:val="00785FBA"/>
    <w:rsid w:val="00786E4A"/>
    <w:rsid w:val="007875EB"/>
    <w:rsid w:val="00792F84"/>
    <w:rsid w:val="0079426B"/>
    <w:rsid w:val="0079527A"/>
    <w:rsid w:val="007B067C"/>
    <w:rsid w:val="007D1682"/>
    <w:rsid w:val="007D1CEF"/>
    <w:rsid w:val="007D312A"/>
    <w:rsid w:val="007D3F19"/>
    <w:rsid w:val="007D598E"/>
    <w:rsid w:val="007E23B0"/>
    <w:rsid w:val="007F1991"/>
    <w:rsid w:val="007F2C2F"/>
    <w:rsid w:val="007F55FC"/>
    <w:rsid w:val="007F5665"/>
    <w:rsid w:val="00800112"/>
    <w:rsid w:val="00813348"/>
    <w:rsid w:val="008253BB"/>
    <w:rsid w:val="008311D3"/>
    <w:rsid w:val="0083208B"/>
    <w:rsid w:val="00833962"/>
    <w:rsid w:val="0083706E"/>
    <w:rsid w:val="008408F6"/>
    <w:rsid w:val="0084133B"/>
    <w:rsid w:val="008423A5"/>
    <w:rsid w:val="00850625"/>
    <w:rsid w:val="00853718"/>
    <w:rsid w:val="00855221"/>
    <w:rsid w:val="00860645"/>
    <w:rsid w:val="00871F71"/>
    <w:rsid w:val="00872FD8"/>
    <w:rsid w:val="00885AF4"/>
    <w:rsid w:val="00893887"/>
    <w:rsid w:val="008939CD"/>
    <w:rsid w:val="008A2DD4"/>
    <w:rsid w:val="008B768C"/>
    <w:rsid w:val="008C4DB1"/>
    <w:rsid w:val="008C4EAF"/>
    <w:rsid w:val="008C5176"/>
    <w:rsid w:val="008C7FD0"/>
    <w:rsid w:val="008E0CC7"/>
    <w:rsid w:val="008E1DE7"/>
    <w:rsid w:val="008E707C"/>
    <w:rsid w:val="00900B08"/>
    <w:rsid w:val="0090124F"/>
    <w:rsid w:val="00902155"/>
    <w:rsid w:val="00902FA3"/>
    <w:rsid w:val="00923564"/>
    <w:rsid w:val="0092392E"/>
    <w:rsid w:val="009315F9"/>
    <w:rsid w:val="00933499"/>
    <w:rsid w:val="00935C98"/>
    <w:rsid w:val="00946945"/>
    <w:rsid w:val="00951248"/>
    <w:rsid w:val="0095152F"/>
    <w:rsid w:val="00954C49"/>
    <w:rsid w:val="00955E37"/>
    <w:rsid w:val="00966356"/>
    <w:rsid w:val="0097099F"/>
    <w:rsid w:val="00971997"/>
    <w:rsid w:val="00971FFC"/>
    <w:rsid w:val="0098660A"/>
    <w:rsid w:val="009931C3"/>
    <w:rsid w:val="009965B8"/>
    <w:rsid w:val="009B2C43"/>
    <w:rsid w:val="009B4072"/>
    <w:rsid w:val="009B4EAE"/>
    <w:rsid w:val="009B7573"/>
    <w:rsid w:val="009C22F4"/>
    <w:rsid w:val="009C2E98"/>
    <w:rsid w:val="009C37FB"/>
    <w:rsid w:val="009D3447"/>
    <w:rsid w:val="009D4711"/>
    <w:rsid w:val="009E2DBC"/>
    <w:rsid w:val="009F1185"/>
    <w:rsid w:val="009F18CD"/>
    <w:rsid w:val="009F2A13"/>
    <w:rsid w:val="009F7527"/>
    <w:rsid w:val="00A02169"/>
    <w:rsid w:val="00A039ED"/>
    <w:rsid w:val="00A04EB0"/>
    <w:rsid w:val="00A13CC1"/>
    <w:rsid w:val="00A16847"/>
    <w:rsid w:val="00A237D8"/>
    <w:rsid w:val="00A241F2"/>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5B79"/>
    <w:rsid w:val="00AB64C9"/>
    <w:rsid w:val="00AC135C"/>
    <w:rsid w:val="00AC3C6A"/>
    <w:rsid w:val="00AC60F3"/>
    <w:rsid w:val="00AD0F83"/>
    <w:rsid w:val="00AD47A3"/>
    <w:rsid w:val="00AD5620"/>
    <w:rsid w:val="00AD656B"/>
    <w:rsid w:val="00AD7C1B"/>
    <w:rsid w:val="00AE16BA"/>
    <w:rsid w:val="00AE1EBE"/>
    <w:rsid w:val="00B03C9D"/>
    <w:rsid w:val="00B060AE"/>
    <w:rsid w:val="00B10517"/>
    <w:rsid w:val="00B12A16"/>
    <w:rsid w:val="00B14E76"/>
    <w:rsid w:val="00B161B8"/>
    <w:rsid w:val="00B2048C"/>
    <w:rsid w:val="00B310B9"/>
    <w:rsid w:val="00B35F3F"/>
    <w:rsid w:val="00B36CBB"/>
    <w:rsid w:val="00B425E0"/>
    <w:rsid w:val="00B440AA"/>
    <w:rsid w:val="00B44B70"/>
    <w:rsid w:val="00B53C56"/>
    <w:rsid w:val="00B55843"/>
    <w:rsid w:val="00B57DAF"/>
    <w:rsid w:val="00B71317"/>
    <w:rsid w:val="00B77EA6"/>
    <w:rsid w:val="00B80D0C"/>
    <w:rsid w:val="00B81598"/>
    <w:rsid w:val="00B841F1"/>
    <w:rsid w:val="00B944D6"/>
    <w:rsid w:val="00BB4DF0"/>
    <w:rsid w:val="00BC289F"/>
    <w:rsid w:val="00BC2D50"/>
    <w:rsid w:val="00BC482B"/>
    <w:rsid w:val="00BC5361"/>
    <w:rsid w:val="00BC5460"/>
    <w:rsid w:val="00BC6B50"/>
    <w:rsid w:val="00BD0E25"/>
    <w:rsid w:val="00BD254E"/>
    <w:rsid w:val="00BF5BD6"/>
    <w:rsid w:val="00C01203"/>
    <w:rsid w:val="00C03E31"/>
    <w:rsid w:val="00C03FC4"/>
    <w:rsid w:val="00C059AE"/>
    <w:rsid w:val="00C30E69"/>
    <w:rsid w:val="00C33E72"/>
    <w:rsid w:val="00C354B2"/>
    <w:rsid w:val="00C35554"/>
    <w:rsid w:val="00C42709"/>
    <w:rsid w:val="00C533CC"/>
    <w:rsid w:val="00C5751C"/>
    <w:rsid w:val="00C61BFC"/>
    <w:rsid w:val="00C62B85"/>
    <w:rsid w:val="00C65438"/>
    <w:rsid w:val="00C90BD9"/>
    <w:rsid w:val="00C91CBB"/>
    <w:rsid w:val="00C97EA0"/>
    <w:rsid w:val="00CB4E70"/>
    <w:rsid w:val="00CC09B6"/>
    <w:rsid w:val="00CC666F"/>
    <w:rsid w:val="00CC6892"/>
    <w:rsid w:val="00CD0C1B"/>
    <w:rsid w:val="00CD1E3F"/>
    <w:rsid w:val="00CD7343"/>
    <w:rsid w:val="00CE44F6"/>
    <w:rsid w:val="00CE49DA"/>
    <w:rsid w:val="00CE7B61"/>
    <w:rsid w:val="00CF08A3"/>
    <w:rsid w:val="00D00095"/>
    <w:rsid w:val="00D114F0"/>
    <w:rsid w:val="00D20620"/>
    <w:rsid w:val="00D254F7"/>
    <w:rsid w:val="00D26091"/>
    <w:rsid w:val="00D2685C"/>
    <w:rsid w:val="00D34E7C"/>
    <w:rsid w:val="00D35489"/>
    <w:rsid w:val="00D36AFE"/>
    <w:rsid w:val="00D51276"/>
    <w:rsid w:val="00D62454"/>
    <w:rsid w:val="00D7035F"/>
    <w:rsid w:val="00D77CFA"/>
    <w:rsid w:val="00DA3509"/>
    <w:rsid w:val="00DA634F"/>
    <w:rsid w:val="00DA65AC"/>
    <w:rsid w:val="00DB1913"/>
    <w:rsid w:val="00DB646E"/>
    <w:rsid w:val="00DC410D"/>
    <w:rsid w:val="00DC5A81"/>
    <w:rsid w:val="00DC68CA"/>
    <w:rsid w:val="00DC7CBA"/>
    <w:rsid w:val="00DD63A2"/>
    <w:rsid w:val="00DD73B7"/>
    <w:rsid w:val="00DF28BC"/>
    <w:rsid w:val="00DF34B9"/>
    <w:rsid w:val="00E01053"/>
    <w:rsid w:val="00E07ACF"/>
    <w:rsid w:val="00E2151A"/>
    <w:rsid w:val="00E21EBC"/>
    <w:rsid w:val="00E30F2B"/>
    <w:rsid w:val="00E331A1"/>
    <w:rsid w:val="00E33202"/>
    <w:rsid w:val="00E336A9"/>
    <w:rsid w:val="00E342E6"/>
    <w:rsid w:val="00E44372"/>
    <w:rsid w:val="00E472B1"/>
    <w:rsid w:val="00E50624"/>
    <w:rsid w:val="00E568DF"/>
    <w:rsid w:val="00E629C1"/>
    <w:rsid w:val="00E64269"/>
    <w:rsid w:val="00E66797"/>
    <w:rsid w:val="00E677A4"/>
    <w:rsid w:val="00E82267"/>
    <w:rsid w:val="00E853CE"/>
    <w:rsid w:val="00E867B6"/>
    <w:rsid w:val="00E87F08"/>
    <w:rsid w:val="00EA010F"/>
    <w:rsid w:val="00EA351C"/>
    <w:rsid w:val="00EC7C83"/>
    <w:rsid w:val="00ED1B63"/>
    <w:rsid w:val="00ED3C1F"/>
    <w:rsid w:val="00ED4085"/>
    <w:rsid w:val="00ED420E"/>
    <w:rsid w:val="00ED6FBE"/>
    <w:rsid w:val="00EE2F57"/>
    <w:rsid w:val="00EF0295"/>
    <w:rsid w:val="00EF4C34"/>
    <w:rsid w:val="00EF77C6"/>
    <w:rsid w:val="00F05438"/>
    <w:rsid w:val="00F1361C"/>
    <w:rsid w:val="00F156F0"/>
    <w:rsid w:val="00F160C7"/>
    <w:rsid w:val="00F2408F"/>
    <w:rsid w:val="00F240E9"/>
    <w:rsid w:val="00F36D8F"/>
    <w:rsid w:val="00F417B1"/>
    <w:rsid w:val="00F443FB"/>
    <w:rsid w:val="00F45853"/>
    <w:rsid w:val="00F602DF"/>
    <w:rsid w:val="00F732B9"/>
    <w:rsid w:val="00F754A1"/>
    <w:rsid w:val="00F81FD9"/>
    <w:rsid w:val="00F841AA"/>
    <w:rsid w:val="00F84A94"/>
    <w:rsid w:val="00F8772F"/>
    <w:rsid w:val="00F87E96"/>
    <w:rsid w:val="00FA23E8"/>
    <w:rsid w:val="00FC733F"/>
    <w:rsid w:val="00FD30E6"/>
    <w:rsid w:val="00FD3CC1"/>
    <w:rsid w:val="00FD5600"/>
    <w:rsid w:val="00FF1E02"/>
    <w:rsid w:val="00FF30B4"/>
    <w:rsid w:val="10C055FF"/>
    <w:rsid w:val="16BB723D"/>
    <w:rsid w:val="240371BF"/>
    <w:rsid w:val="29FD04D3"/>
    <w:rsid w:val="319F7F4E"/>
    <w:rsid w:val="350C697E"/>
    <w:rsid w:val="4ECE2238"/>
    <w:rsid w:val="72734D90"/>
    <w:rsid w:val="77C83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26"/>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145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45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45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514526"/>
    <w:rPr>
      <w:rFonts w:ascii="宋体"/>
      <w:sz w:val="18"/>
      <w:szCs w:val="18"/>
    </w:rPr>
  </w:style>
  <w:style w:type="paragraph" w:styleId="a4">
    <w:name w:val="Body Text"/>
    <w:basedOn w:val="a"/>
    <w:link w:val="Char0"/>
    <w:uiPriority w:val="99"/>
    <w:qFormat/>
    <w:rsid w:val="00514526"/>
    <w:pPr>
      <w:spacing w:beforeLines="30"/>
    </w:pPr>
    <w:rPr>
      <w:rFonts w:ascii="仿宋_GB2312" w:eastAsia="仿宋_GB2312"/>
      <w:kern w:val="0"/>
      <w:sz w:val="30"/>
    </w:rPr>
  </w:style>
  <w:style w:type="paragraph" w:styleId="30">
    <w:name w:val="toc 3"/>
    <w:basedOn w:val="a"/>
    <w:next w:val="a"/>
    <w:uiPriority w:val="39"/>
    <w:unhideWhenUsed/>
    <w:qFormat/>
    <w:rsid w:val="00514526"/>
    <w:pPr>
      <w:tabs>
        <w:tab w:val="right" w:leader="dot" w:pos="8296"/>
      </w:tabs>
      <w:ind w:leftChars="400" w:left="840"/>
    </w:pPr>
  </w:style>
  <w:style w:type="paragraph" w:styleId="a5">
    <w:name w:val="Balloon Text"/>
    <w:basedOn w:val="a"/>
    <w:link w:val="Char1"/>
    <w:uiPriority w:val="99"/>
    <w:semiHidden/>
    <w:unhideWhenUsed/>
    <w:qFormat/>
    <w:rsid w:val="00514526"/>
    <w:rPr>
      <w:sz w:val="18"/>
      <w:szCs w:val="18"/>
    </w:rPr>
  </w:style>
  <w:style w:type="paragraph" w:styleId="a6">
    <w:name w:val="footer"/>
    <w:basedOn w:val="a"/>
    <w:link w:val="Char2"/>
    <w:uiPriority w:val="99"/>
    <w:qFormat/>
    <w:rsid w:val="00514526"/>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rsid w:val="0051452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1452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14526"/>
    <w:pPr>
      <w:tabs>
        <w:tab w:val="right" w:leader="dot" w:pos="8296"/>
      </w:tabs>
      <w:ind w:leftChars="200" w:left="420"/>
    </w:pPr>
  </w:style>
  <w:style w:type="paragraph" w:styleId="a8">
    <w:name w:val="Normal (Web)"/>
    <w:basedOn w:val="a"/>
    <w:qFormat/>
    <w:rsid w:val="00514526"/>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5145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514526"/>
    <w:rPr>
      <w:b/>
    </w:rPr>
  </w:style>
  <w:style w:type="character" w:styleId="ab">
    <w:name w:val="FollowedHyperlink"/>
    <w:basedOn w:val="a0"/>
    <w:uiPriority w:val="99"/>
    <w:semiHidden/>
    <w:unhideWhenUsed/>
    <w:qFormat/>
    <w:rsid w:val="00514526"/>
    <w:rPr>
      <w:color w:val="800080"/>
      <w:u w:val="single"/>
    </w:rPr>
  </w:style>
  <w:style w:type="character" w:styleId="ac">
    <w:name w:val="Hyperlink"/>
    <w:basedOn w:val="a0"/>
    <w:uiPriority w:val="99"/>
    <w:unhideWhenUsed/>
    <w:qFormat/>
    <w:rsid w:val="00514526"/>
    <w:rPr>
      <w:color w:val="0000FF" w:themeColor="hyperlink"/>
      <w:u w:val="single"/>
    </w:rPr>
  </w:style>
  <w:style w:type="character" w:customStyle="1" w:styleId="HeaderChar">
    <w:name w:val="Header Char"/>
    <w:basedOn w:val="a0"/>
    <w:uiPriority w:val="99"/>
    <w:semiHidden/>
    <w:qFormat/>
    <w:rsid w:val="00514526"/>
    <w:rPr>
      <w:rFonts w:ascii="Times New Roman" w:hAnsi="Times New Roman"/>
      <w:sz w:val="18"/>
      <w:szCs w:val="18"/>
    </w:rPr>
  </w:style>
  <w:style w:type="character" w:customStyle="1" w:styleId="Char3">
    <w:name w:val="页眉 Char"/>
    <w:link w:val="a7"/>
    <w:uiPriority w:val="99"/>
    <w:semiHidden/>
    <w:qFormat/>
    <w:locked/>
    <w:rsid w:val="00514526"/>
    <w:rPr>
      <w:sz w:val="18"/>
    </w:rPr>
  </w:style>
  <w:style w:type="character" w:customStyle="1" w:styleId="FooterChar">
    <w:name w:val="Footer Char"/>
    <w:basedOn w:val="a0"/>
    <w:uiPriority w:val="99"/>
    <w:semiHidden/>
    <w:qFormat/>
    <w:rsid w:val="00514526"/>
    <w:rPr>
      <w:rFonts w:ascii="Times New Roman" w:hAnsi="Times New Roman"/>
      <w:sz w:val="18"/>
      <w:szCs w:val="18"/>
    </w:rPr>
  </w:style>
  <w:style w:type="character" w:customStyle="1" w:styleId="Char2">
    <w:name w:val="页脚 Char"/>
    <w:link w:val="a6"/>
    <w:uiPriority w:val="99"/>
    <w:qFormat/>
    <w:locked/>
    <w:rsid w:val="00514526"/>
    <w:rPr>
      <w:sz w:val="18"/>
    </w:rPr>
  </w:style>
  <w:style w:type="character" w:customStyle="1" w:styleId="BodyTextChar">
    <w:name w:val="Body Text Char"/>
    <w:basedOn w:val="a0"/>
    <w:uiPriority w:val="99"/>
    <w:semiHidden/>
    <w:qFormat/>
    <w:rsid w:val="00514526"/>
    <w:rPr>
      <w:rFonts w:ascii="Times New Roman" w:hAnsi="Times New Roman"/>
      <w:szCs w:val="24"/>
    </w:rPr>
  </w:style>
  <w:style w:type="character" w:customStyle="1" w:styleId="Char0">
    <w:name w:val="正文文本 Char"/>
    <w:link w:val="a4"/>
    <w:uiPriority w:val="99"/>
    <w:qFormat/>
    <w:locked/>
    <w:rsid w:val="00514526"/>
    <w:rPr>
      <w:rFonts w:ascii="仿宋_GB2312" w:eastAsia="仿宋_GB2312" w:hAnsi="Times New Roman"/>
      <w:sz w:val="24"/>
    </w:rPr>
  </w:style>
  <w:style w:type="paragraph" w:customStyle="1" w:styleId="Default">
    <w:name w:val="Default"/>
    <w:uiPriority w:val="99"/>
    <w:qFormat/>
    <w:rsid w:val="00514526"/>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99"/>
    <w:qFormat/>
    <w:rsid w:val="00514526"/>
    <w:pPr>
      <w:ind w:firstLineChars="200" w:firstLine="420"/>
    </w:pPr>
  </w:style>
  <w:style w:type="character" w:customStyle="1" w:styleId="1Char">
    <w:name w:val="标题 1 Char"/>
    <w:basedOn w:val="a0"/>
    <w:link w:val="1"/>
    <w:uiPriority w:val="9"/>
    <w:qFormat/>
    <w:rsid w:val="00514526"/>
    <w:rPr>
      <w:rFonts w:ascii="Times New Roman" w:hAnsi="Times New Roman"/>
      <w:b/>
      <w:bCs/>
      <w:kern w:val="44"/>
      <w:sz w:val="44"/>
      <w:szCs w:val="44"/>
    </w:rPr>
  </w:style>
  <w:style w:type="character" w:customStyle="1" w:styleId="2Char">
    <w:name w:val="标题 2 Char"/>
    <w:basedOn w:val="a0"/>
    <w:link w:val="2"/>
    <w:uiPriority w:val="99"/>
    <w:qFormat/>
    <w:rsid w:val="0051452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145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sid w:val="00514526"/>
    <w:rPr>
      <w:rFonts w:ascii="Times New Roman" w:hAnsi="Times New Roman"/>
      <w:kern w:val="2"/>
      <w:sz w:val="18"/>
      <w:szCs w:val="18"/>
    </w:rPr>
  </w:style>
  <w:style w:type="character" w:customStyle="1" w:styleId="3Char">
    <w:name w:val="标题 3 Char"/>
    <w:basedOn w:val="a0"/>
    <w:link w:val="3"/>
    <w:uiPriority w:val="9"/>
    <w:qFormat/>
    <w:rsid w:val="00514526"/>
    <w:rPr>
      <w:rFonts w:ascii="Times New Roman" w:hAnsi="Times New Roman"/>
      <w:b/>
      <w:bCs/>
      <w:kern w:val="2"/>
      <w:sz w:val="32"/>
      <w:szCs w:val="32"/>
    </w:rPr>
  </w:style>
  <w:style w:type="paragraph" w:customStyle="1" w:styleId="TOC2">
    <w:name w:val="TOC 标题2"/>
    <w:basedOn w:val="1"/>
    <w:next w:val="a"/>
    <w:uiPriority w:val="39"/>
    <w:unhideWhenUsed/>
    <w:qFormat/>
    <w:rsid w:val="005145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a-2">
    <w:name w:val="ca-2"/>
    <w:basedOn w:val="a0"/>
    <w:rsid w:val="00514526"/>
  </w:style>
  <w:style w:type="paragraph" w:customStyle="1" w:styleId="xl65">
    <w:name w:val="xl65"/>
    <w:basedOn w:val="a"/>
    <w:qFormat/>
    <w:rsid w:val="0051452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qFormat/>
    <w:rsid w:val="00514526"/>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67">
    <w:name w:val="xl67"/>
    <w:basedOn w:val="a"/>
    <w:qFormat/>
    <w:rsid w:val="00514526"/>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xl68">
    <w:name w:val="xl68"/>
    <w:basedOn w:val="a"/>
    <w:qFormat/>
    <w:rsid w:val="0051452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rsid w:val="0051452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0">
    <w:name w:val="xl70"/>
    <w:basedOn w:val="a"/>
    <w:rsid w:val="00514526"/>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1">
    <w:name w:val="xl71"/>
    <w:basedOn w:val="a"/>
    <w:rsid w:val="00514526"/>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72">
    <w:name w:val="xl72"/>
    <w:basedOn w:val="a"/>
    <w:rsid w:val="0051452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rsid w:val="00514526"/>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rsid w:val="00514526"/>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rsid w:val="00514526"/>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6">
    <w:name w:val="xl76"/>
    <w:basedOn w:val="a"/>
    <w:rsid w:val="00514526"/>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xl77">
    <w:name w:val="xl77"/>
    <w:basedOn w:val="a"/>
    <w:rsid w:val="00514526"/>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78">
    <w:name w:val="xl78"/>
    <w:basedOn w:val="a"/>
    <w:rsid w:val="00514526"/>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qFormat/>
    <w:rsid w:val="00514526"/>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514526"/>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character" w:customStyle="1" w:styleId="Char">
    <w:name w:val="文档结构图 Char"/>
    <w:basedOn w:val="a0"/>
    <w:link w:val="a3"/>
    <w:uiPriority w:val="99"/>
    <w:semiHidden/>
    <w:rsid w:val="00514526"/>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9&#24180;&#20915;&#31639;&#20844;&#24320;&#22522;&#30784;&#25968;%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9&#24180;&#20915;&#31639;&#20844;&#24320;&#22522;&#30784;&#25968;%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19&#24180;&#20915;&#31639;&#20844;&#24320;&#22522;&#30784;&#25968;%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9&#24180;&#20915;&#31639;&#20844;&#24320;&#22522;&#30784;&#25968;%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19&#24180;&#20915;&#31639;&#20844;&#24320;&#22522;&#30784;&#25968;%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19&#24180;&#20915;&#31639;&#20844;&#24320;&#22522;&#30784;&#25968;%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19&#24180;&#20915;&#31639;&#20844;&#24320;&#22522;&#30784;&#25968;%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汇总!$C$1</c:f>
              <c:strCache>
                <c:ptCount val="1"/>
                <c:pt idx="0">
                  <c:v>2019年</c:v>
                </c:pt>
              </c:strCache>
            </c:strRef>
          </c:tx>
          <c:cat>
            <c:strRef>
              <c:f>汇总!$B$2:$B$3</c:f>
              <c:strCache>
                <c:ptCount val="2"/>
                <c:pt idx="0">
                  <c:v>年度收入总计</c:v>
                </c:pt>
                <c:pt idx="1">
                  <c:v>年度支出总计</c:v>
                </c:pt>
              </c:strCache>
            </c:strRef>
          </c:cat>
          <c:val>
            <c:numRef>
              <c:f>汇总!$C$2:$C$3</c:f>
              <c:numCache>
                <c:formatCode>General</c:formatCode>
                <c:ptCount val="2"/>
                <c:pt idx="0">
                  <c:v>103581.77</c:v>
                </c:pt>
                <c:pt idx="1">
                  <c:v>102043.83</c:v>
                </c:pt>
              </c:numCache>
            </c:numRef>
          </c:val>
        </c:ser>
        <c:ser>
          <c:idx val="1"/>
          <c:order val="1"/>
          <c:tx>
            <c:strRef>
              <c:f>汇总!$D$1</c:f>
              <c:strCache>
                <c:ptCount val="1"/>
                <c:pt idx="0">
                  <c:v>2018年</c:v>
                </c:pt>
              </c:strCache>
            </c:strRef>
          </c:tx>
          <c:cat>
            <c:strRef>
              <c:f>汇总!$B$2:$B$3</c:f>
              <c:strCache>
                <c:ptCount val="2"/>
                <c:pt idx="0">
                  <c:v>年度收入总计</c:v>
                </c:pt>
                <c:pt idx="1">
                  <c:v>年度支出总计</c:v>
                </c:pt>
              </c:strCache>
            </c:strRef>
          </c:cat>
          <c:val>
            <c:numRef>
              <c:f>汇总!$D$2:$D$3</c:f>
              <c:numCache>
                <c:formatCode>General</c:formatCode>
                <c:ptCount val="2"/>
                <c:pt idx="0">
                  <c:v>91410.93</c:v>
                </c:pt>
                <c:pt idx="1">
                  <c:v>89472.39</c:v>
                </c:pt>
              </c:numCache>
            </c:numRef>
          </c:val>
        </c:ser>
        <c:axId val="151508864"/>
        <c:axId val="151510400"/>
      </c:barChart>
      <c:catAx>
        <c:axId val="151508864"/>
        <c:scaling>
          <c:orientation val="minMax"/>
        </c:scaling>
        <c:axPos val="b"/>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151510400"/>
        <c:crosses val="autoZero"/>
        <c:auto val="1"/>
        <c:lblAlgn val="ctr"/>
        <c:lblOffset val="100"/>
      </c:catAx>
      <c:valAx>
        <c:axId val="15151040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508864"/>
        <c:crosses val="autoZero"/>
        <c:crossBetween val="between"/>
        <c:majorUnit val="5000"/>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pie3DChart>
        <c:varyColors val="1"/>
        <c:ser>
          <c:idx val="0"/>
          <c:order val="0"/>
          <c:cat>
            <c:strRef>
              <c:f>汇总!$B$6:$B$11</c:f>
              <c:strCache>
                <c:ptCount val="6"/>
                <c:pt idx="0">
                  <c:v>一般公共预算财政</c:v>
                </c:pt>
                <c:pt idx="1">
                  <c:v>政府性基金预算财政拨款收入</c:v>
                </c:pt>
                <c:pt idx="2">
                  <c:v>上级补助收入</c:v>
                </c:pt>
                <c:pt idx="3">
                  <c:v>事业收入</c:v>
                </c:pt>
                <c:pt idx="4">
                  <c:v>经营收入</c:v>
                </c:pt>
                <c:pt idx="5">
                  <c:v>其他收入</c:v>
                </c:pt>
              </c:strCache>
            </c:strRef>
          </c:cat>
          <c:val>
            <c:numRef>
              <c:f>汇总!$C$6:$C$11</c:f>
              <c:numCache>
                <c:formatCode>General</c:formatCode>
                <c:ptCount val="6"/>
                <c:pt idx="0">
                  <c:v>21989.29</c:v>
                </c:pt>
                <c:pt idx="1">
                  <c:v>2000</c:v>
                </c:pt>
                <c:pt idx="3">
                  <c:v>77867.33</c:v>
                </c:pt>
                <c:pt idx="5">
                  <c:v>1725.1499999999999</c:v>
                </c:pt>
              </c:numCache>
            </c:numRef>
          </c:val>
        </c:ser>
      </c:pie3DChart>
    </c:plotArea>
    <c:legend>
      <c:legendPos val="r"/>
      <c:legendEntry>
        <c:idx val="2"/>
        <c:delete val="1"/>
      </c:legendEntry>
      <c:legendEntry>
        <c:idx val="4"/>
        <c:delete val="1"/>
      </c:legendEntry>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pie3DChart>
        <c:varyColors val="1"/>
        <c:ser>
          <c:idx val="0"/>
          <c:order val="0"/>
          <c:cat>
            <c:strRef>
              <c:f>汇总!$B$14:$B$15</c:f>
              <c:strCache>
                <c:ptCount val="2"/>
                <c:pt idx="0">
                  <c:v>基本支出</c:v>
                </c:pt>
                <c:pt idx="1">
                  <c:v>项目支出</c:v>
                </c:pt>
              </c:strCache>
            </c:strRef>
          </c:cat>
          <c:val>
            <c:numRef>
              <c:f>汇总!$C$14:$C$15</c:f>
              <c:numCache>
                <c:formatCode>General</c:formatCode>
                <c:ptCount val="2"/>
                <c:pt idx="0">
                  <c:v>85001.54</c:v>
                </c:pt>
                <c:pt idx="1">
                  <c:v>17042.29</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汇总!$C$16</c:f>
              <c:strCache>
                <c:ptCount val="1"/>
                <c:pt idx="0">
                  <c:v>2019年</c:v>
                </c:pt>
              </c:strCache>
            </c:strRef>
          </c:tx>
          <c:cat>
            <c:strRef>
              <c:f>汇总!$B$17:$B$18</c:f>
              <c:strCache>
                <c:ptCount val="2"/>
                <c:pt idx="0">
                  <c:v>财政拨款收入</c:v>
                </c:pt>
                <c:pt idx="1">
                  <c:v>财政拨款支出</c:v>
                </c:pt>
              </c:strCache>
            </c:strRef>
          </c:cat>
          <c:val>
            <c:numRef>
              <c:f>汇总!$C$17:$C$18</c:f>
              <c:numCache>
                <c:formatCode>General</c:formatCode>
                <c:ptCount val="2"/>
                <c:pt idx="0">
                  <c:v>23989.280000000006</c:v>
                </c:pt>
                <c:pt idx="1">
                  <c:v>24034.52</c:v>
                </c:pt>
              </c:numCache>
            </c:numRef>
          </c:val>
        </c:ser>
        <c:ser>
          <c:idx val="1"/>
          <c:order val="1"/>
          <c:tx>
            <c:strRef>
              <c:f>汇总!$D$16</c:f>
              <c:strCache>
                <c:ptCount val="1"/>
                <c:pt idx="0">
                  <c:v>2018年</c:v>
                </c:pt>
              </c:strCache>
            </c:strRef>
          </c:tx>
          <c:cat>
            <c:strRef>
              <c:f>汇总!$B$17:$B$18</c:f>
              <c:strCache>
                <c:ptCount val="2"/>
                <c:pt idx="0">
                  <c:v>财政拨款收入</c:v>
                </c:pt>
                <c:pt idx="1">
                  <c:v>财政拨款支出</c:v>
                </c:pt>
              </c:strCache>
            </c:strRef>
          </c:cat>
          <c:val>
            <c:numRef>
              <c:f>汇总!$D$17:$D$18</c:f>
              <c:numCache>
                <c:formatCode>General</c:formatCode>
                <c:ptCount val="2"/>
                <c:pt idx="0">
                  <c:v>19958.37</c:v>
                </c:pt>
                <c:pt idx="1">
                  <c:v>20059.740000000005</c:v>
                </c:pt>
              </c:numCache>
            </c:numRef>
          </c:val>
        </c:ser>
        <c:axId val="151830528"/>
        <c:axId val="151832064"/>
      </c:barChart>
      <c:catAx>
        <c:axId val="151830528"/>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832064"/>
        <c:crosses val="autoZero"/>
        <c:auto val="1"/>
        <c:lblAlgn val="ctr"/>
        <c:lblOffset val="100"/>
      </c:catAx>
      <c:valAx>
        <c:axId val="15183206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830528"/>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2105555555555495"/>
          <c:y val="2.3148148148148098E-2"/>
        </c:manualLayout>
      </c:layout>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汇总!$I$39</c:f>
              <c:strCache>
                <c:ptCount val="1"/>
                <c:pt idx="0">
                  <c:v>一般公共预算财政拨款支出</c:v>
                </c:pt>
              </c:strCache>
            </c:strRef>
          </c:tx>
          <c:cat>
            <c:numRef>
              <c:f>汇总!$J$38:$K$38</c:f>
              <c:numCache>
                <c:formatCode>General</c:formatCode>
                <c:ptCount val="2"/>
                <c:pt idx="0">
                  <c:v>2019</c:v>
                </c:pt>
                <c:pt idx="1">
                  <c:v>2018</c:v>
                </c:pt>
              </c:numCache>
            </c:numRef>
          </c:cat>
          <c:val>
            <c:numRef>
              <c:f>汇总!$J$39:$K$39</c:f>
              <c:numCache>
                <c:formatCode>General</c:formatCode>
                <c:ptCount val="2"/>
                <c:pt idx="0">
                  <c:v>22034.560000000001</c:v>
                </c:pt>
                <c:pt idx="1">
                  <c:v>20059.740000000005</c:v>
                </c:pt>
              </c:numCache>
            </c:numRef>
          </c:val>
        </c:ser>
        <c:axId val="151327872"/>
        <c:axId val="151329408"/>
      </c:barChart>
      <c:catAx>
        <c:axId val="151327872"/>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329408"/>
        <c:crosses val="autoZero"/>
        <c:auto val="1"/>
        <c:lblAlgn val="ctr"/>
        <c:lblOffset val="100"/>
      </c:catAx>
      <c:valAx>
        <c:axId val="15132940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327872"/>
        <c:crosses val="autoZero"/>
        <c:crossBetween val="between"/>
        <c:majorUnit val="1000"/>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pie3DChart>
        <c:varyColors val="1"/>
        <c:ser>
          <c:idx val="0"/>
          <c:order val="0"/>
          <c:cat>
            <c:strRef>
              <c:f>汇总!$B$26:$B$28</c:f>
              <c:strCache>
                <c:ptCount val="3"/>
                <c:pt idx="0">
                  <c:v>社会保障和就业（类）支出</c:v>
                </c:pt>
                <c:pt idx="1">
                  <c:v>卫生健康支出</c:v>
                </c:pt>
                <c:pt idx="2">
                  <c:v>住房保障支出</c:v>
                </c:pt>
              </c:strCache>
            </c:strRef>
          </c:cat>
          <c:val>
            <c:numRef>
              <c:f>汇总!$C$26:$C$28</c:f>
              <c:numCache>
                <c:formatCode>General</c:formatCode>
                <c:ptCount val="3"/>
                <c:pt idx="0">
                  <c:v>1059.72</c:v>
                </c:pt>
                <c:pt idx="1">
                  <c:v>20733.66</c:v>
                </c:pt>
                <c:pt idx="2">
                  <c:v>241.18</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pie3DChart>
        <c:varyColors val="1"/>
        <c:ser>
          <c:idx val="0"/>
          <c:order val="0"/>
          <c:cat>
            <c:strRef>
              <c:f>汇总!$B$41:$B$42</c:f>
              <c:strCache>
                <c:ptCount val="2"/>
                <c:pt idx="0">
                  <c:v>公务用车购置及运行维护费支出</c:v>
                </c:pt>
                <c:pt idx="1">
                  <c:v>公务接待费支出</c:v>
                </c:pt>
              </c:strCache>
            </c:strRef>
          </c:cat>
          <c:val>
            <c:numRef>
              <c:f>汇总!$C$41:$C$42</c:f>
              <c:numCache>
                <c:formatCode>General</c:formatCode>
                <c:ptCount val="2"/>
                <c:pt idx="0">
                  <c:v>47.93</c:v>
                </c:pt>
                <c:pt idx="1">
                  <c:v>2.2999999999999998</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C5E8-A4CF-4405-B9C7-0E33AA40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82</Pages>
  <Words>7354</Words>
  <Characters>41924</Characters>
  <Application>Microsoft Office Word</Application>
  <DocSecurity>0</DocSecurity>
  <Lines>349</Lines>
  <Paragraphs>98</Paragraphs>
  <ScaleCrop>false</ScaleCrop>
  <Company>四川省财政厅</Company>
  <LinksUpToDate>false</LinksUpToDate>
  <CharactersWithSpaces>49180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cp:revision>
  <cp:lastPrinted>2020-07-23T02:58:00Z</cp:lastPrinted>
  <dcterms:created xsi:type="dcterms:W3CDTF">2020-11-05T08:04:00Z</dcterms:created>
  <dcterms:modified xsi:type="dcterms:W3CDTF">2023-04-27T07:24:00Z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29EF28607B4B4B0FB89225810850C220</vt:lpwstr>
  </property>
</Properties>
</file>