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FEE" w:rsidRPr="00A13CC1" w:rsidRDefault="00622FEE" w:rsidP="00622FEE">
      <w:pPr>
        <w:spacing w:line="600" w:lineRule="exact"/>
        <w:jc w:val="center"/>
        <w:rPr>
          <w:rFonts w:ascii="方正小标宋简体" w:eastAsia="方正小标宋简体" w:hAnsi="宋体"/>
          <w:color w:val="000000"/>
          <w:sz w:val="36"/>
          <w:szCs w:val="36"/>
        </w:rPr>
      </w:pPr>
      <w:r w:rsidRPr="00A13CC1">
        <w:rPr>
          <w:rFonts w:ascii="方正小标宋简体" w:eastAsia="方正小标宋简体" w:hAnsi="宋体" w:hint="eastAsia"/>
          <w:color w:val="000000"/>
          <w:sz w:val="36"/>
          <w:szCs w:val="36"/>
        </w:rPr>
        <w:t>四川省</w:t>
      </w:r>
      <w:r>
        <w:rPr>
          <w:rFonts w:ascii="方正小标宋简体" w:eastAsia="方正小标宋简体" w:hAnsi="宋体" w:hint="eastAsia"/>
          <w:color w:val="000000"/>
          <w:sz w:val="36"/>
          <w:szCs w:val="36"/>
        </w:rPr>
        <w:t>德阳市广汉市粮食局</w:t>
      </w:r>
    </w:p>
    <w:p w:rsidR="00622FEE" w:rsidRPr="00A13CC1" w:rsidRDefault="00622FEE" w:rsidP="00622FEE">
      <w:pPr>
        <w:spacing w:line="600" w:lineRule="exact"/>
        <w:jc w:val="center"/>
        <w:rPr>
          <w:rFonts w:ascii="宋体" w:hAnsi="宋体"/>
          <w:b/>
          <w:color w:val="000000"/>
          <w:sz w:val="44"/>
          <w:szCs w:val="44"/>
        </w:rPr>
      </w:pPr>
      <w:r w:rsidRPr="00A13CC1">
        <w:rPr>
          <w:rFonts w:ascii="方正小标宋简体" w:eastAsia="方正小标宋简体" w:hAnsi="宋体" w:hint="eastAsia"/>
          <w:color w:val="000000"/>
          <w:sz w:val="36"/>
          <w:szCs w:val="36"/>
        </w:rPr>
        <w:t>2017年部门决算编制说明</w:t>
      </w:r>
    </w:p>
    <w:p w:rsidR="00622FEE" w:rsidRPr="00A13CC1" w:rsidRDefault="00622FEE" w:rsidP="00622FEE">
      <w:pPr>
        <w:spacing w:line="600" w:lineRule="exact"/>
        <w:ind w:firstLineChars="200" w:firstLine="640"/>
        <w:rPr>
          <w:rFonts w:ascii="黑体" w:eastAsia="黑体"/>
          <w:color w:val="000000"/>
          <w:sz w:val="32"/>
          <w:szCs w:val="32"/>
        </w:rPr>
      </w:pPr>
      <w:r w:rsidRPr="00A13CC1">
        <w:rPr>
          <w:rFonts w:ascii="黑体" w:eastAsia="黑体" w:hint="eastAsia"/>
          <w:color w:val="000000"/>
          <w:sz w:val="32"/>
          <w:szCs w:val="32"/>
        </w:rPr>
        <w:t>一、基本职能及主要工作</w:t>
      </w:r>
    </w:p>
    <w:p w:rsidR="00622FEE" w:rsidRDefault="001A2C3C" w:rsidP="009503CB">
      <w:pPr>
        <w:pStyle w:val="a5"/>
        <w:adjustRightInd w:val="0"/>
        <w:snapToGrid w:val="0"/>
        <w:spacing w:before="93" w:line="600" w:lineRule="exact"/>
        <w:ind w:firstLineChars="210" w:firstLine="672"/>
        <w:rPr>
          <w:bCs/>
          <w:color w:val="000000"/>
          <w:sz w:val="32"/>
          <w:szCs w:val="32"/>
        </w:rPr>
      </w:pPr>
      <w:r>
        <w:rPr>
          <w:rFonts w:hint="eastAsia"/>
          <w:bCs/>
          <w:color w:val="000000"/>
          <w:sz w:val="32"/>
          <w:szCs w:val="32"/>
        </w:rPr>
        <w:t>（一）主要职能</w:t>
      </w:r>
    </w:p>
    <w:p w:rsidR="00622FEE" w:rsidRPr="001A2C3C" w:rsidRDefault="00622FEE" w:rsidP="00622FEE">
      <w:pPr>
        <w:snapToGrid w:val="0"/>
        <w:spacing w:line="520" w:lineRule="exact"/>
        <w:ind w:firstLineChars="200" w:firstLine="640"/>
        <w:rPr>
          <w:rFonts w:ascii="仿宋_GB2312" w:eastAsia="仿宋_GB2312" w:hAnsi="仿宋"/>
          <w:sz w:val="32"/>
          <w:szCs w:val="32"/>
        </w:rPr>
      </w:pPr>
      <w:r w:rsidRPr="001A2C3C">
        <w:rPr>
          <w:rFonts w:ascii="仿宋_GB2312" w:eastAsia="仿宋_GB2312" w:hAnsi="仿宋" w:hint="eastAsia"/>
          <w:sz w:val="32"/>
          <w:szCs w:val="32"/>
        </w:rPr>
        <w:t>1.负责全社会粮食流通监管、粮食安全。</w:t>
      </w:r>
    </w:p>
    <w:p w:rsidR="00622FEE" w:rsidRPr="001A2C3C" w:rsidRDefault="00622FEE" w:rsidP="00622FEE">
      <w:pPr>
        <w:snapToGrid w:val="0"/>
        <w:spacing w:line="520" w:lineRule="exact"/>
        <w:ind w:firstLineChars="200" w:firstLine="640"/>
        <w:rPr>
          <w:rFonts w:ascii="仿宋_GB2312" w:eastAsia="仿宋_GB2312" w:hAnsi="仿宋"/>
          <w:sz w:val="32"/>
          <w:szCs w:val="32"/>
        </w:rPr>
      </w:pPr>
      <w:r w:rsidRPr="001A2C3C">
        <w:rPr>
          <w:rFonts w:ascii="仿宋_GB2312" w:eastAsia="仿宋_GB2312" w:hAnsi="仿宋" w:hint="eastAsia"/>
          <w:sz w:val="32"/>
          <w:szCs w:val="32"/>
        </w:rPr>
        <w:t>2.负责粮食行政执法，维护粮食市场秩序。</w:t>
      </w:r>
    </w:p>
    <w:p w:rsidR="00622FEE" w:rsidRPr="001A2C3C" w:rsidRDefault="00622FEE" w:rsidP="00622FEE">
      <w:pPr>
        <w:snapToGrid w:val="0"/>
        <w:spacing w:line="520" w:lineRule="exact"/>
        <w:ind w:firstLineChars="200" w:firstLine="640"/>
        <w:rPr>
          <w:rFonts w:ascii="仿宋_GB2312" w:eastAsia="仿宋_GB2312" w:hAnsi="仿宋"/>
          <w:sz w:val="32"/>
          <w:szCs w:val="32"/>
        </w:rPr>
      </w:pPr>
      <w:r w:rsidRPr="001A2C3C">
        <w:rPr>
          <w:rFonts w:ascii="仿宋_GB2312" w:eastAsia="仿宋_GB2312" w:hAnsi="仿宋" w:hint="eastAsia"/>
          <w:sz w:val="32"/>
          <w:szCs w:val="32"/>
        </w:rPr>
        <w:t>3.执行国家粮食宏观调控政策。</w:t>
      </w:r>
    </w:p>
    <w:p w:rsidR="00622FEE" w:rsidRPr="001A2C3C" w:rsidRDefault="00622FEE" w:rsidP="00622FEE">
      <w:pPr>
        <w:snapToGrid w:val="0"/>
        <w:spacing w:line="520" w:lineRule="exact"/>
        <w:ind w:firstLineChars="200" w:firstLine="640"/>
        <w:rPr>
          <w:rFonts w:ascii="仿宋_GB2312" w:eastAsia="仿宋_GB2312" w:hAnsi="仿宋"/>
          <w:sz w:val="32"/>
          <w:szCs w:val="32"/>
        </w:rPr>
      </w:pPr>
      <w:r w:rsidRPr="001A2C3C">
        <w:rPr>
          <w:rFonts w:ascii="仿宋_GB2312" w:eastAsia="仿宋_GB2312" w:hAnsi="仿宋" w:hint="eastAsia"/>
          <w:sz w:val="32"/>
          <w:szCs w:val="32"/>
        </w:rPr>
        <w:t>4.受国资委委托，负责国有粮食企业国有资产的保值增值。</w:t>
      </w:r>
    </w:p>
    <w:p w:rsidR="00622FEE" w:rsidRPr="001A2C3C" w:rsidRDefault="00622FEE" w:rsidP="00622FEE">
      <w:pPr>
        <w:snapToGrid w:val="0"/>
        <w:spacing w:line="520" w:lineRule="exact"/>
        <w:ind w:firstLineChars="200" w:firstLine="640"/>
        <w:rPr>
          <w:rFonts w:ascii="仿宋_GB2312" w:eastAsia="仿宋_GB2312" w:hAnsi="仿宋"/>
          <w:sz w:val="32"/>
          <w:szCs w:val="32"/>
        </w:rPr>
      </w:pPr>
      <w:r w:rsidRPr="001A2C3C">
        <w:rPr>
          <w:rFonts w:ascii="仿宋_GB2312" w:eastAsia="仿宋_GB2312" w:hAnsi="仿宋" w:hint="eastAsia"/>
          <w:sz w:val="32"/>
          <w:szCs w:val="32"/>
        </w:rPr>
        <w:t>5.负责中央、省、市各级粮油储备及调拨运输。</w:t>
      </w:r>
    </w:p>
    <w:p w:rsidR="00622FEE" w:rsidRPr="001A2C3C" w:rsidRDefault="00622FEE" w:rsidP="00622FEE">
      <w:pPr>
        <w:snapToGrid w:val="0"/>
        <w:spacing w:line="520" w:lineRule="exact"/>
        <w:ind w:firstLineChars="200" w:firstLine="640"/>
        <w:rPr>
          <w:rFonts w:ascii="仿宋_GB2312" w:eastAsia="仿宋_GB2312" w:hAnsi="仿宋"/>
          <w:sz w:val="32"/>
          <w:szCs w:val="32"/>
        </w:rPr>
      </w:pPr>
      <w:r w:rsidRPr="001A2C3C">
        <w:rPr>
          <w:rFonts w:ascii="仿宋_GB2312" w:eastAsia="仿宋_GB2312" w:hAnsi="仿宋" w:hint="eastAsia"/>
          <w:sz w:val="32"/>
          <w:szCs w:val="32"/>
        </w:rPr>
        <w:t>6.组织实施国家粮食最低收购价政策。</w:t>
      </w:r>
    </w:p>
    <w:p w:rsidR="00622FEE" w:rsidRPr="001A2C3C" w:rsidRDefault="00622FEE" w:rsidP="00622FEE">
      <w:pPr>
        <w:snapToGrid w:val="0"/>
        <w:spacing w:line="520" w:lineRule="exact"/>
        <w:ind w:firstLineChars="200" w:firstLine="640"/>
        <w:rPr>
          <w:rFonts w:ascii="仿宋_GB2312" w:eastAsia="仿宋_GB2312" w:hAnsi="仿宋"/>
          <w:sz w:val="32"/>
          <w:szCs w:val="32"/>
        </w:rPr>
      </w:pPr>
      <w:r w:rsidRPr="001A2C3C">
        <w:rPr>
          <w:rFonts w:ascii="仿宋_GB2312" w:eastAsia="仿宋_GB2312" w:hAnsi="仿宋" w:hint="eastAsia"/>
          <w:sz w:val="32"/>
          <w:szCs w:val="32"/>
        </w:rPr>
        <w:t>7.承担广汉市粮食预警监测和应急工作。</w:t>
      </w:r>
    </w:p>
    <w:p w:rsidR="00622FEE" w:rsidRPr="001A2C3C" w:rsidRDefault="00622FEE" w:rsidP="00622FEE">
      <w:pPr>
        <w:snapToGrid w:val="0"/>
        <w:spacing w:line="520" w:lineRule="exact"/>
        <w:ind w:firstLineChars="200" w:firstLine="640"/>
        <w:rPr>
          <w:rFonts w:ascii="仿宋_GB2312" w:eastAsia="仿宋_GB2312" w:hAnsi="仿宋"/>
          <w:sz w:val="32"/>
          <w:szCs w:val="32"/>
        </w:rPr>
      </w:pPr>
      <w:r w:rsidRPr="001A2C3C">
        <w:rPr>
          <w:rFonts w:ascii="仿宋_GB2312" w:eastAsia="仿宋_GB2312" w:hAnsi="仿宋" w:hint="eastAsia"/>
          <w:sz w:val="32"/>
          <w:szCs w:val="32"/>
        </w:rPr>
        <w:t>8.办理粮食市场收购许可证，并对取得许可证的企业定期进行准入资格和证书的审核。</w:t>
      </w:r>
      <w:r w:rsidR="009503CB" w:rsidRPr="001A2C3C">
        <w:rPr>
          <w:rFonts w:ascii="仿宋_GB2312" w:eastAsia="仿宋_GB2312" w:hAnsi="仿宋" w:hint="eastAsia"/>
          <w:sz w:val="32"/>
          <w:szCs w:val="32"/>
        </w:rPr>
        <w:t>(移交市行政</w:t>
      </w:r>
      <w:proofErr w:type="gramStart"/>
      <w:r w:rsidR="009503CB" w:rsidRPr="001A2C3C">
        <w:rPr>
          <w:rFonts w:ascii="仿宋_GB2312" w:eastAsia="仿宋_GB2312" w:hAnsi="仿宋" w:hint="eastAsia"/>
          <w:sz w:val="32"/>
          <w:szCs w:val="32"/>
        </w:rPr>
        <w:t>审批局</w:t>
      </w:r>
      <w:proofErr w:type="gramEnd"/>
      <w:r w:rsidR="009503CB" w:rsidRPr="001A2C3C">
        <w:rPr>
          <w:rFonts w:ascii="仿宋_GB2312" w:eastAsia="仿宋_GB2312" w:hAnsi="仿宋" w:hint="eastAsia"/>
          <w:sz w:val="32"/>
          <w:szCs w:val="32"/>
        </w:rPr>
        <w:t>)</w:t>
      </w:r>
    </w:p>
    <w:p w:rsidR="00622FEE" w:rsidRPr="001A2C3C" w:rsidRDefault="00622FEE" w:rsidP="00622FEE">
      <w:pPr>
        <w:snapToGrid w:val="0"/>
        <w:spacing w:line="520" w:lineRule="exact"/>
        <w:ind w:firstLineChars="200" w:firstLine="640"/>
        <w:rPr>
          <w:rFonts w:ascii="仿宋_GB2312" w:eastAsia="仿宋_GB2312" w:hAnsi="仿宋"/>
          <w:sz w:val="32"/>
          <w:szCs w:val="32"/>
        </w:rPr>
      </w:pPr>
      <w:r w:rsidRPr="001A2C3C">
        <w:rPr>
          <w:rFonts w:ascii="仿宋_GB2312" w:eastAsia="仿宋_GB2312" w:hAnsi="仿宋" w:hint="eastAsia"/>
          <w:sz w:val="32"/>
          <w:szCs w:val="32"/>
        </w:rPr>
        <w:t>9.组织实施军粮等政策性粮食的供应。</w:t>
      </w:r>
    </w:p>
    <w:p w:rsidR="00622FEE" w:rsidRPr="001A2C3C" w:rsidRDefault="00622FEE" w:rsidP="00622FEE">
      <w:pPr>
        <w:snapToGrid w:val="0"/>
        <w:spacing w:line="520" w:lineRule="exact"/>
        <w:ind w:firstLineChars="200" w:firstLine="640"/>
        <w:rPr>
          <w:rFonts w:ascii="仿宋_GB2312" w:eastAsia="仿宋_GB2312" w:hAnsi="仿宋"/>
          <w:sz w:val="32"/>
          <w:szCs w:val="32"/>
        </w:rPr>
      </w:pPr>
      <w:r w:rsidRPr="001A2C3C">
        <w:rPr>
          <w:rFonts w:ascii="仿宋_GB2312" w:eastAsia="仿宋_GB2312" w:hAnsi="仿宋" w:hint="eastAsia"/>
          <w:sz w:val="32"/>
          <w:szCs w:val="32"/>
        </w:rPr>
        <w:t>10.负责粮油产业结构调整中优质粮油订单工作。</w:t>
      </w:r>
    </w:p>
    <w:p w:rsidR="00622FEE" w:rsidRPr="001A2C3C" w:rsidRDefault="00622FEE" w:rsidP="00622FEE">
      <w:pPr>
        <w:snapToGrid w:val="0"/>
        <w:spacing w:line="520" w:lineRule="exact"/>
        <w:ind w:firstLineChars="200" w:firstLine="640"/>
        <w:rPr>
          <w:rFonts w:ascii="仿宋_GB2312" w:eastAsia="仿宋_GB2312" w:hAnsi="仿宋"/>
          <w:sz w:val="32"/>
          <w:szCs w:val="32"/>
        </w:rPr>
      </w:pPr>
      <w:r w:rsidRPr="001A2C3C">
        <w:rPr>
          <w:rFonts w:ascii="仿宋_GB2312" w:eastAsia="仿宋_GB2312" w:hAnsi="仿宋" w:hint="eastAsia"/>
          <w:sz w:val="32"/>
          <w:szCs w:val="32"/>
        </w:rPr>
        <w:t>11.指导国有粮食企业改革及处理改革的遗留问题。</w:t>
      </w:r>
    </w:p>
    <w:p w:rsidR="00622FEE" w:rsidRPr="001A2C3C" w:rsidRDefault="00622FEE" w:rsidP="00622FEE">
      <w:pPr>
        <w:snapToGrid w:val="0"/>
        <w:spacing w:line="520" w:lineRule="exact"/>
        <w:ind w:firstLineChars="200" w:firstLine="640"/>
        <w:rPr>
          <w:rFonts w:ascii="仿宋_GB2312" w:eastAsia="仿宋_GB2312" w:hAnsi="仿宋"/>
          <w:sz w:val="32"/>
          <w:szCs w:val="32"/>
        </w:rPr>
      </w:pPr>
      <w:r w:rsidRPr="001A2C3C">
        <w:rPr>
          <w:rFonts w:ascii="仿宋_GB2312" w:eastAsia="仿宋_GB2312" w:hAnsi="仿宋" w:hint="eastAsia"/>
          <w:sz w:val="32"/>
          <w:szCs w:val="32"/>
        </w:rPr>
        <w:t>12.负责国家和省拨付的粮食政策性补贴资金和专项资金的使用管理。</w:t>
      </w:r>
    </w:p>
    <w:p w:rsidR="00622FEE" w:rsidRPr="001A2C3C" w:rsidRDefault="00622FEE" w:rsidP="00622FEE">
      <w:pPr>
        <w:snapToGrid w:val="0"/>
        <w:spacing w:line="520" w:lineRule="exact"/>
        <w:ind w:firstLineChars="200" w:firstLine="640"/>
        <w:rPr>
          <w:rFonts w:ascii="仿宋_GB2312" w:eastAsia="仿宋_GB2312" w:hAnsi="仿宋"/>
          <w:sz w:val="32"/>
          <w:szCs w:val="32"/>
        </w:rPr>
      </w:pPr>
      <w:r w:rsidRPr="001A2C3C">
        <w:rPr>
          <w:rFonts w:ascii="仿宋_GB2312" w:eastAsia="仿宋_GB2312" w:hAnsi="仿宋" w:hint="eastAsia"/>
          <w:sz w:val="32"/>
          <w:szCs w:val="32"/>
        </w:rPr>
        <w:t>13.负责粮食收购资金贷款管理。</w:t>
      </w:r>
    </w:p>
    <w:p w:rsidR="00622FEE" w:rsidRPr="001A2C3C" w:rsidRDefault="00622FEE" w:rsidP="00622FEE">
      <w:pPr>
        <w:snapToGrid w:val="0"/>
        <w:spacing w:line="520" w:lineRule="exact"/>
        <w:ind w:firstLineChars="200" w:firstLine="640"/>
        <w:rPr>
          <w:rFonts w:ascii="仿宋_GB2312" w:eastAsia="仿宋_GB2312" w:hAnsi="仿宋"/>
          <w:sz w:val="32"/>
          <w:szCs w:val="32"/>
        </w:rPr>
      </w:pPr>
      <w:r w:rsidRPr="001A2C3C">
        <w:rPr>
          <w:rFonts w:ascii="仿宋_GB2312" w:eastAsia="仿宋_GB2312" w:hAnsi="仿宋" w:hint="eastAsia"/>
          <w:sz w:val="32"/>
          <w:szCs w:val="32"/>
        </w:rPr>
        <w:t>14.指导国有粮食企业科技进步，技术改造和新技术推广应用。</w:t>
      </w:r>
    </w:p>
    <w:p w:rsidR="00622FEE" w:rsidRPr="001A2C3C" w:rsidRDefault="00622FEE" w:rsidP="00622FEE">
      <w:pPr>
        <w:snapToGrid w:val="0"/>
        <w:spacing w:line="520" w:lineRule="exact"/>
        <w:ind w:firstLineChars="200" w:firstLine="640"/>
        <w:rPr>
          <w:rFonts w:ascii="仿宋_GB2312" w:eastAsia="仿宋_GB2312" w:hAnsi="仿宋"/>
          <w:sz w:val="32"/>
          <w:szCs w:val="32"/>
        </w:rPr>
      </w:pPr>
      <w:r w:rsidRPr="001A2C3C">
        <w:rPr>
          <w:rFonts w:ascii="仿宋_GB2312" w:eastAsia="仿宋_GB2312" w:hAnsi="仿宋" w:hint="eastAsia"/>
          <w:sz w:val="32"/>
          <w:szCs w:val="32"/>
        </w:rPr>
        <w:t>15.承办市政府交办的其他事项。</w:t>
      </w:r>
    </w:p>
    <w:p w:rsidR="00622FEE" w:rsidRDefault="00622FEE" w:rsidP="000A2BE3">
      <w:pPr>
        <w:pStyle w:val="a5"/>
        <w:adjustRightInd w:val="0"/>
        <w:snapToGrid w:val="0"/>
        <w:spacing w:before="93" w:line="600" w:lineRule="exact"/>
        <w:ind w:firstLineChars="210" w:firstLine="672"/>
        <w:rPr>
          <w:bCs/>
          <w:color w:val="000000"/>
          <w:sz w:val="32"/>
          <w:szCs w:val="32"/>
        </w:rPr>
      </w:pPr>
      <w:r w:rsidRPr="00A13CC1">
        <w:rPr>
          <w:rFonts w:hint="eastAsia"/>
          <w:bCs/>
          <w:color w:val="000000"/>
          <w:sz w:val="32"/>
          <w:szCs w:val="32"/>
        </w:rPr>
        <w:t>（二）2017</w:t>
      </w:r>
      <w:r w:rsidR="009503CB">
        <w:rPr>
          <w:rFonts w:hint="eastAsia"/>
          <w:bCs/>
          <w:color w:val="000000"/>
          <w:sz w:val="32"/>
          <w:szCs w:val="32"/>
        </w:rPr>
        <w:t>年重点工作完成情况</w:t>
      </w:r>
    </w:p>
    <w:p w:rsidR="000A2BE3" w:rsidRDefault="000A2BE3" w:rsidP="000A2BE3">
      <w:pPr>
        <w:spacing w:line="560" w:lineRule="exact"/>
        <w:ind w:firstLineChars="200" w:firstLine="640"/>
        <w:rPr>
          <w:rFonts w:ascii="方正仿宋简体" w:eastAsia="方正仿宋简体" w:hAnsi="方正仿宋简体" w:cs="方正仿宋简体"/>
          <w:b/>
          <w:color w:val="000000" w:themeColor="text1"/>
          <w:sz w:val="32"/>
          <w:szCs w:val="32"/>
        </w:rPr>
      </w:pPr>
      <w:r>
        <w:rPr>
          <w:rFonts w:ascii="方正仿宋简体" w:eastAsia="方正仿宋简体" w:hAnsi="方正仿宋简体" w:cs="方正仿宋简体" w:hint="eastAsia"/>
          <w:bCs/>
          <w:color w:val="000000" w:themeColor="text1"/>
          <w:sz w:val="32"/>
          <w:szCs w:val="32"/>
        </w:rPr>
        <w:t>1、</w:t>
      </w:r>
      <w:r>
        <w:rPr>
          <w:rFonts w:ascii="方正仿宋简体" w:eastAsia="方正仿宋简体" w:hAnsi="方正仿宋简体" w:cs="方正仿宋简体" w:hint="eastAsia"/>
          <w:color w:val="000000" w:themeColor="text1"/>
          <w:sz w:val="32"/>
          <w:szCs w:val="32"/>
        </w:rPr>
        <w:t>固定资产投资目标1200万元：已完成1300万元，</w:t>
      </w:r>
      <w:r>
        <w:rPr>
          <w:rFonts w:ascii="方正仿宋简体" w:eastAsia="方正仿宋简体" w:hAnsi="方正仿宋简体" w:cs="方正仿宋简体" w:hint="eastAsia"/>
          <w:color w:val="000000" w:themeColor="text1"/>
          <w:sz w:val="32"/>
          <w:szCs w:val="32"/>
        </w:rPr>
        <w:lastRenderedPageBreak/>
        <w:t>超额完成任务。</w:t>
      </w:r>
    </w:p>
    <w:p w:rsidR="000A2BE3" w:rsidRDefault="000A2BE3" w:rsidP="000A2BE3">
      <w:pPr>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Cs/>
          <w:color w:val="000000" w:themeColor="text1"/>
          <w:sz w:val="32"/>
          <w:szCs w:val="32"/>
        </w:rPr>
        <w:t>2、新增粮食日烘干能力600吨：</w:t>
      </w:r>
      <w:r>
        <w:rPr>
          <w:rFonts w:ascii="方正仿宋简体" w:eastAsia="方正仿宋简体" w:hAnsi="方正仿宋简体" w:cs="方正仿宋简体" w:hint="eastAsia"/>
          <w:color w:val="000000" w:themeColor="text1"/>
          <w:sz w:val="32"/>
          <w:szCs w:val="32"/>
        </w:rPr>
        <w:t>新增日烘干能力800吨，全面完成任务。</w:t>
      </w:r>
    </w:p>
    <w:p w:rsidR="000A2BE3" w:rsidRDefault="000A2BE3" w:rsidP="000A2BE3">
      <w:pPr>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Cs/>
          <w:color w:val="000000" w:themeColor="text1"/>
          <w:sz w:val="32"/>
          <w:szCs w:val="32"/>
        </w:rPr>
        <w:t>3、粮食订单种植3万亩：</w:t>
      </w:r>
      <w:r>
        <w:rPr>
          <w:rFonts w:ascii="方正仿宋简体" w:eastAsia="方正仿宋简体" w:hAnsi="方正仿宋简体" w:cs="方正仿宋简体" w:hint="eastAsia"/>
          <w:color w:val="000000" w:themeColor="text1"/>
          <w:sz w:val="32"/>
          <w:szCs w:val="32"/>
        </w:rPr>
        <w:t>已全部完成。</w:t>
      </w:r>
    </w:p>
    <w:p w:rsidR="000A2BE3" w:rsidRDefault="000A2BE3" w:rsidP="000A2BE3">
      <w:pPr>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Cs/>
          <w:color w:val="000000" w:themeColor="text1"/>
          <w:sz w:val="32"/>
          <w:szCs w:val="32"/>
        </w:rPr>
        <w:t>4、和兴3万吨中心粮库（一期）建设：和</w:t>
      </w:r>
      <w:proofErr w:type="gramStart"/>
      <w:r>
        <w:rPr>
          <w:rFonts w:ascii="方正仿宋简体" w:eastAsia="方正仿宋简体" w:hAnsi="方正仿宋简体" w:cs="方正仿宋简体" w:hint="eastAsia"/>
          <w:bCs/>
          <w:color w:val="000000" w:themeColor="text1"/>
          <w:sz w:val="32"/>
          <w:szCs w:val="32"/>
        </w:rPr>
        <w:t>兴中心库</w:t>
      </w:r>
      <w:proofErr w:type="gramEnd"/>
      <w:r>
        <w:rPr>
          <w:rFonts w:ascii="方正仿宋简体" w:eastAsia="方正仿宋简体" w:hAnsi="方正仿宋简体" w:cs="方正仿宋简体" w:hint="eastAsia"/>
          <w:bCs/>
          <w:color w:val="000000" w:themeColor="text1"/>
          <w:sz w:val="32"/>
          <w:szCs w:val="32"/>
        </w:rPr>
        <w:t>（一期）主体工程已基本完工。</w:t>
      </w:r>
    </w:p>
    <w:p w:rsidR="000A2BE3" w:rsidRDefault="000A2BE3" w:rsidP="000A2BE3">
      <w:pPr>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Cs/>
          <w:color w:val="000000" w:themeColor="text1"/>
          <w:sz w:val="32"/>
          <w:szCs w:val="32"/>
        </w:rPr>
        <w:t>5、北外3万吨低温智能库改建：</w:t>
      </w:r>
      <w:r>
        <w:rPr>
          <w:rFonts w:ascii="方正仿宋简体" w:eastAsia="方正仿宋简体" w:hAnsi="方正仿宋简体" w:cs="方正仿宋简体" w:hint="eastAsia"/>
          <w:color w:val="000000" w:themeColor="text1"/>
          <w:sz w:val="32"/>
          <w:szCs w:val="32"/>
        </w:rPr>
        <w:t>正在实施，已完成60%，此项目是跨年度工程，预计今年上半年完工。</w:t>
      </w:r>
    </w:p>
    <w:p w:rsidR="000A2BE3" w:rsidRPr="000A2BE3" w:rsidRDefault="000A2BE3" w:rsidP="000A2BE3">
      <w:pPr>
        <w:spacing w:line="560" w:lineRule="exact"/>
        <w:ind w:firstLineChars="200" w:firstLine="616"/>
        <w:rPr>
          <w:rFonts w:ascii="方正仿宋简体" w:eastAsia="方正仿宋简体" w:hAnsi="方正仿宋简体" w:cs="方正仿宋简体"/>
          <w:snapToGrid w:val="0"/>
          <w:color w:val="000000" w:themeColor="text1"/>
          <w:kern w:val="0"/>
          <w:sz w:val="32"/>
          <w:szCs w:val="32"/>
        </w:rPr>
      </w:pPr>
      <w:r>
        <w:rPr>
          <w:rFonts w:ascii="方正仿宋简体" w:eastAsia="方正仿宋简体" w:hAnsi="方正仿宋简体" w:cs="方正仿宋简体" w:hint="eastAsia"/>
          <w:bCs/>
          <w:color w:val="000000" w:themeColor="text1"/>
          <w:spacing w:val="-6"/>
          <w:sz w:val="32"/>
          <w:szCs w:val="32"/>
        </w:rPr>
        <w:t>5、完善放心粮油网点体系建设，建成放心粮油示范商场：</w:t>
      </w:r>
      <w:r>
        <w:rPr>
          <w:rFonts w:ascii="方正仿宋简体" w:eastAsia="方正仿宋简体" w:hAnsi="方正仿宋简体" w:cs="方正仿宋简体" w:hint="eastAsia"/>
          <w:color w:val="000000" w:themeColor="text1"/>
          <w:sz w:val="32"/>
          <w:szCs w:val="32"/>
        </w:rPr>
        <w:t>2017年新建放心粮油供应网点5个，到目前为止，广汉市区和各乡镇都有放心粮油供应网点，布局科学合理，基本形成了放心粮油的网点式供给体系；放心粮油示范商场建设，我局已选定地点位置和铺面，并向市政府呈递了请示报告，现等待批复。</w:t>
      </w:r>
    </w:p>
    <w:p w:rsidR="00622FEE" w:rsidRPr="00A13CC1" w:rsidRDefault="00622FEE" w:rsidP="00622FEE">
      <w:pPr>
        <w:spacing w:line="600" w:lineRule="exact"/>
        <w:ind w:firstLineChars="200" w:firstLine="640"/>
        <w:rPr>
          <w:rFonts w:ascii="黑体" w:eastAsia="黑体"/>
          <w:color w:val="000000"/>
          <w:sz w:val="32"/>
          <w:szCs w:val="32"/>
        </w:rPr>
      </w:pPr>
      <w:r w:rsidRPr="00A13CC1">
        <w:rPr>
          <w:rFonts w:ascii="黑体" w:eastAsia="黑体" w:hint="eastAsia"/>
          <w:color w:val="000000"/>
          <w:sz w:val="32"/>
          <w:szCs w:val="32"/>
        </w:rPr>
        <w:t>二、部门概况</w:t>
      </w:r>
    </w:p>
    <w:p w:rsidR="00622FEE" w:rsidRPr="00A13CC1" w:rsidRDefault="00CE0B5B" w:rsidP="009503CB">
      <w:pPr>
        <w:pStyle w:val="a5"/>
        <w:adjustRightInd w:val="0"/>
        <w:snapToGrid w:val="0"/>
        <w:spacing w:before="93" w:line="600" w:lineRule="exact"/>
        <w:ind w:firstLineChars="210" w:firstLine="672"/>
        <w:rPr>
          <w:color w:val="000000"/>
          <w:sz w:val="32"/>
          <w:szCs w:val="32"/>
        </w:rPr>
      </w:pPr>
      <w:r>
        <w:rPr>
          <w:rFonts w:hint="eastAsia"/>
          <w:color w:val="000000"/>
          <w:sz w:val="32"/>
          <w:szCs w:val="32"/>
        </w:rPr>
        <w:t>广汉市粮食局</w:t>
      </w:r>
      <w:r w:rsidR="00684940">
        <w:rPr>
          <w:rFonts w:hint="eastAsia"/>
          <w:color w:val="000000"/>
          <w:sz w:val="32"/>
          <w:szCs w:val="32"/>
        </w:rPr>
        <w:t>是参</w:t>
      </w:r>
      <w:r w:rsidR="005D3860">
        <w:rPr>
          <w:rFonts w:hint="eastAsia"/>
          <w:color w:val="000000"/>
          <w:sz w:val="32"/>
          <w:szCs w:val="32"/>
        </w:rPr>
        <w:t>照公务员管理的事业单位</w:t>
      </w:r>
      <w:r w:rsidR="00D86244">
        <w:rPr>
          <w:rFonts w:hint="eastAsia"/>
          <w:color w:val="000000"/>
          <w:sz w:val="32"/>
          <w:szCs w:val="32"/>
        </w:rPr>
        <w:t>，</w:t>
      </w:r>
      <w:r w:rsidRPr="00622FEE">
        <w:rPr>
          <w:rFonts w:hAnsi="仿宋" w:hint="eastAsia"/>
          <w:sz w:val="32"/>
          <w:szCs w:val="32"/>
        </w:rPr>
        <w:t>粮食局机关内设5个办事机构，</w:t>
      </w:r>
      <w:r w:rsidR="008A581C">
        <w:rPr>
          <w:rFonts w:hAnsi="仿宋" w:hint="eastAsia"/>
          <w:sz w:val="32"/>
          <w:szCs w:val="32"/>
        </w:rPr>
        <w:t>即办公室、财会审计股、计划购销股、储运股、行政执法股。</w:t>
      </w:r>
      <w:r w:rsidR="00F50DD3">
        <w:rPr>
          <w:rFonts w:hint="eastAsia"/>
          <w:color w:val="000000"/>
          <w:sz w:val="32"/>
          <w:szCs w:val="32"/>
        </w:rPr>
        <w:t>无下属二级决算单位。</w:t>
      </w:r>
    </w:p>
    <w:p w:rsidR="00622FEE" w:rsidRPr="00A13CC1" w:rsidRDefault="00622FEE" w:rsidP="00622FEE">
      <w:pPr>
        <w:spacing w:line="600" w:lineRule="exact"/>
        <w:ind w:firstLineChars="200" w:firstLine="640"/>
        <w:rPr>
          <w:rFonts w:ascii="黑体" w:eastAsia="黑体"/>
          <w:color w:val="000000"/>
          <w:sz w:val="32"/>
          <w:szCs w:val="32"/>
        </w:rPr>
      </w:pPr>
      <w:r w:rsidRPr="00A13CC1">
        <w:rPr>
          <w:rFonts w:ascii="黑体" w:eastAsia="黑体" w:hint="eastAsia"/>
          <w:color w:val="000000"/>
          <w:sz w:val="32"/>
          <w:szCs w:val="32"/>
        </w:rPr>
        <w:t>三、收支决算总体情况说明</w:t>
      </w:r>
    </w:p>
    <w:p w:rsidR="00622FEE" w:rsidRPr="00A13CC1" w:rsidRDefault="00622FEE" w:rsidP="00622FEE">
      <w:pPr>
        <w:spacing w:line="600" w:lineRule="exact"/>
        <w:ind w:firstLine="640"/>
        <w:rPr>
          <w:rFonts w:ascii="仿宋_GB2312" w:eastAsia="仿宋_GB2312"/>
          <w:color w:val="000000"/>
          <w:sz w:val="32"/>
          <w:szCs w:val="32"/>
        </w:rPr>
      </w:pPr>
      <w:r w:rsidRPr="00A13CC1">
        <w:rPr>
          <w:rFonts w:ascii="仿宋_GB2312" w:eastAsia="仿宋_GB2312" w:hint="eastAsia"/>
          <w:color w:val="000000"/>
          <w:sz w:val="32"/>
          <w:szCs w:val="32"/>
        </w:rPr>
        <w:t>2017年</w:t>
      </w:r>
      <w:r w:rsidR="00CE0B5B">
        <w:rPr>
          <w:rFonts w:ascii="仿宋_GB2312" w:eastAsia="仿宋_GB2312" w:hint="eastAsia"/>
          <w:color w:val="000000"/>
          <w:sz w:val="32"/>
          <w:szCs w:val="32"/>
        </w:rPr>
        <w:t>本单位</w:t>
      </w:r>
      <w:r w:rsidRPr="00A13CC1">
        <w:rPr>
          <w:rFonts w:ascii="仿宋_GB2312" w:eastAsia="仿宋_GB2312" w:hint="eastAsia"/>
          <w:color w:val="000000"/>
          <w:sz w:val="32"/>
          <w:szCs w:val="32"/>
        </w:rPr>
        <w:t>本年收入合计</w:t>
      </w:r>
      <w:r w:rsidR="0027352C">
        <w:rPr>
          <w:rFonts w:ascii="仿宋_GB2312" w:eastAsia="仿宋_GB2312" w:hint="eastAsia"/>
          <w:color w:val="000000"/>
          <w:sz w:val="32"/>
          <w:szCs w:val="32"/>
        </w:rPr>
        <w:t>2513.68</w:t>
      </w:r>
      <w:r w:rsidRPr="00A13CC1">
        <w:rPr>
          <w:rFonts w:ascii="仿宋_GB2312" w:eastAsia="仿宋_GB2312" w:hint="eastAsia"/>
          <w:color w:val="000000"/>
          <w:sz w:val="32"/>
          <w:szCs w:val="32"/>
        </w:rPr>
        <w:t>万元，其中：</w:t>
      </w:r>
      <w:r w:rsidRPr="0027352C">
        <w:rPr>
          <w:rFonts w:ascii="仿宋_GB2312" w:eastAsia="仿宋_GB2312" w:hint="eastAsia"/>
          <w:color w:val="000000"/>
          <w:sz w:val="32"/>
          <w:szCs w:val="32"/>
        </w:rPr>
        <w:t>一般公共预算财政拨款收入</w:t>
      </w:r>
      <w:r w:rsidR="0027352C" w:rsidRPr="0027352C">
        <w:rPr>
          <w:rFonts w:ascii="仿宋_GB2312" w:eastAsia="仿宋_GB2312" w:hint="eastAsia"/>
          <w:color w:val="000000"/>
          <w:sz w:val="32"/>
          <w:szCs w:val="32"/>
        </w:rPr>
        <w:t>2513.68</w:t>
      </w:r>
      <w:r w:rsidRPr="0027352C">
        <w:rPr>
          <w:rFonts w:ascii="仿宋_GB2312" w:eastAsia="仿宋_GB2312" w:hint="eastAsia"/>
          <w:color w:val="000000"/>
          <w:sz w:val="32"/>
          <w:szCs w:val="32"/>
        </w:rPr>
        <w:t>万元，占</w:t>
      </w:r>
      <w:r w:rsidR="0027352C" w:rsidRPr="0027352C">
        <w:rPr>
          <w:rFonts w:ascii="仿宋_GB2312" w:eastAsia="仿宋_GB2312" w:hint="eastAsia"/>
          <w:color w:val="000000"/>
          <w:sz w:val="32"/>
          <w:szCs w:val="32"/>
        </w:rPr>
        <w:t>100</w:t>
      </w:r>
      <w:r w:rsidRPr="0027352C">
        <w:rPr>
          <w:rFonts w:ascii="仿宋_GB2312" w:eastAsia="仿宋_GB2312" w:hint="eastAsia"/>
          <w:color w:val="000000"/>
          <w:sz w:val="32"/>
          <w:szCs w:val="32"/>
        </w:rPr>
        <w:t>%；政府性基金预算财政拨款收入</w:t>
      </w:r>
      <w:r w:rsidR="0027352C" w:rsidRPr="0027352C">
        <w:rPr>
          <w:rFonts w:ascii="仿宋_GB2312" w:eastAsia="仿宋_GB2312" w:hint="eastAsia"/>
          <w:color w:val="000000"/>
          <w:sz w:val="32"/>
          <w:szCs w:val="32"/>
        </w:rPr>
        <w:t>0</w:t>
      </w:r>
      <w:r w:rsidRPr="0027352C">
        <w:rPr>
          <w:rFonts w:ascii="仿宋_GB2312" w:eastAsia="仿宋_GB2312" w:hint="eastAsia"/>
          <w:color w:val="000000"/>
          <w:sz w:val="32"/>
          <w:szCs w:val="32"/>
        </w:rPr>
        <w:t>万元，占</w:t>
      </w:r>
      <w:r w:rsidR="0027352C" w:rsidRPr="0027352C">
        <w:rPr>
          <w:rFonts w:ascii="仿宋_GB2312" w:eastAsia="仿宋_GB2312" w:hint="eastAsia"/>
          <w:color w:val="000000"/>
          <w:sz w:val="32"/>
          <w:szCs w:val="32"/>
        </w:rPr>
        <w:t>0</w:t>
      </w:r>
      <w:r w:rsidRPr="0027352C">
        <w:rPr>
          <w:rFonts w:ascii="仿宋_GB2312" w:eastAsia="仿宋_GB2312" w:hint="eastAsia"/>
          <w:color w:val="000000"/>
          <w:sz w:val="32"/>
          <w:szCs w:val="32"/>
        </w:rPr>
        <w:t>%；国有资本经营预算财政拨款收入</w:t>
      </w:r>
      <w:r w:rsidR="0027352C" w:rsidRPr="0027352C">
        <w:rPr>
          <w:rFonts w:ascii="仿宋_GB2312" w:eastAsia="仿宋_GB2312" w:hint="eastAsia"/>
          <w:color w:val="000000"/>
          <w:sz w:val="32"/>
          <w:szCs w:val="32"/>
        </w:rPr>
        <w:t>0</w:t>
      </w:r>
      <w:r w:rsidRPr="0027352C">
        <w:rPr>
          <w:rFonts w:ascii="仿宋_GB2312" w:eastAsia="仿宋_GB2312" w:hint="eastAsia"/>
          <w:color w:val="000000"/>
          <w:sz w:val="32"/>
          <w:szCs w:val="32"/>
        </w:rPr>
        <w:t>万元，占</w:t>
      </w:r>
      <w:r w:rsidR="0027352C" w:rsidRPr="0027352C">
        <w:rPr>
          <w:rFonts w:ascii="仿宋_GB2312" w:eastAsia="仿宋_GB2312" w:hint="eastAsia"/>
          <w:color w:val="000000"/>
          <w:sz w:val="32"/>
          <w:szCs w:val="32"/>
        </w:rPr>
        <w:t>0</w:t>
      </w:r>
      <w:r w:rsidRPr="0027352C">
        <w:rPr>
          <w:rFonts w:ascii="仿宋_GB2312" w:eastAsia="仿宋_GB2312" w:hint="eastAsia"/>
          <w:color w:val="000000"/>
          <w:sz w:val="32"/>
          <w:szCs w:val="32"/>
        </w:rPr>
        <w:t>%；事业收入</w:t>
      </w:r>
      <w:r w:rsidR="0027352C" w:rsidRPr="0027352C">
        <w:rPr>
          <w:rFonts w:ascii="仿宋_GB2312" w:eastAsia="仿宋_GB2312" w:hint="eastAsia"/>
          <w:color w:val="000000"/>
          <w:sz w:val="32"/>
          <w:szCs w:val="32"/>
        </w:rPr>
        <w:t>0</w:t>
      </w:r>
      <w:r w:rsidRPr="0027352C">
        <w:rPr>
          <w:rFonts w:ascii="仿宋_GB2312" w:eastAsia="仿宋_GB2312" w:hint="eastAsia"/>
          <w:color w:val="000000"/>
          <w:sz w:val="32"/>
          <w:szCs w:val="32"/>
        </w:rPr>
        <w:t>万元，占</w:t>
      </w:r>
      <w:r w:rsidR="0027352C" w:rsidRPr="0027352C">
        <w:rPr>
          <w:rFonts w:ascii="仿宋_GB2312" w:eastAsia="仿宋_GB2312" w:hint="eastAsia"/>
          <w:color w:val="000000"/>
          <w:sz w:val="32"/>
          <w:szCs w:val="32"/>
        </w:rPr>
        <w:t>0</w:t>
      </w:r>
      <w:r w:rsidRPr="0027352C">
        <w:rPr>
          <w:rFonts w:ascii="仿宋_GB2312" w:eastAsia="仿宋_GB2312" w:hint="eastAsia"/>
          <w:color w:val="000000"/>
          <w:sz w:val="32"/>
          <w:szCs w:val="32"/>
        </w:rPr>
        <w:t>%；</w:t>
      </w:r>
      <w:r w:rsidRPr="00A13CC1">
        <w:rPr>
          <w:rFonts w:ascii="仿宋_GB2312" w:eastAsia="仿宋_GB2312" w:hint="eastAsia"/>
          <w:color w:val="000000"/>
          <w:sz w:val="32"/>
          <w:szCs w:val="32"/>
        </w:rPr>
        <w:lastRenderedPageBreak/>
        <w:t>经营收入</w:t>
      </w:r>
      <w:r w:rsidR="0027352C">
        <w:rPr>
          <w:rFonts w:ascii="仿宋_GB2312" w:eastAsia="仿宋_GB2312" w:hint="eastAsia"/>
          <w:color w:val="000000"/>
          <w:sz w:val="32"/>
          <w:szCs w:val="32"/>
        </w:rPr>
        <w:t>0</w:t>
      </w:r>
      <w:r w:rsidR="00D86244">
        <w:rPr>
          <w:rFonts w:ascii="仿宋_GB2312" w:eastAsia="仿宋_GB2312" w:hint="eastAsia"/>
          <w:color w:val="000000"/>
          <w:sz w:val="32"/>
          <w:szCs w:val="32"/>
        </w:rPr>
        <w:t>万元，</w:t>
      </w:r>
      <w:r w:rsidRPr="00A13CC1">
        <w:rPr>
          <w:rFonts w:ascii="仿宋_GB2312" w:eastAsia="仿宋_GB2312" w:hint="eastAsia"/>
          <w:color w:val="000000"/>
          <w:sz w:val="32"/>
          <w:szCs w:val="32"/>
        </w:rPr>
        <w:t>占</w:t>
      </w:r>
      <w:r w:rsidR="0027352C">
        <w:rPr>
          <w:rFonts w:ascii="仿宋_GB2312" w:eastAsia="仿宋_GB2312" w:hint="eastAsia"/>
          <w:color w:val="000000"/>
          <w:sz w:val="32"/>
          <w:szCs w:val="32"/>
        </w:rPr>
        <w:t>0</w:t>
      </w:r>
      <w:r w:rsidRPr="00A13CC1">
        <w:rPr>
          <w:rFonts w:ascii="仿宋_GB2312" w:eastAsia="仿宋_GB2312" w:hint="eastAsia"/>
          <w:color w:val="000000"/>
          <w:sz w:val="32"/>
          <w:szCs w:val="32"/>
        </w:rPr>
        <w:t>%</w:t>
      </w:r>
      <w:r w:rsidR="00D86244">
        <w:rPr>
          <w:rFonts w:ascii="仿宋_GB2312" w:eastAsia="仿宋_GB2312" w:hint="eastAsia"/>
          <w:color w:val="000000"/>
          <w:sz w:val="32"/>
          <w:szCs w:val="32"/>
        </w:rPr>
        <w:t>；</w:t>
      </w:r>
      <w:r w:rsidRPr="00A13CC1">
        <w:rPr>
          <w:rFonts w:ascii="仿宋_GB2312" w:eastAsia="仿宋_GB2312" w:hint="eastAsia"/>
          <w:color w:val="000000"/>
          <w:sz w:val="32"/>
          <w:szCs w:val="32"/>
        </w:rPr>
        <w:t>附属单位上缴收入</w:t>
      </w:r>
      <w:r w:rsidR="0027352C">
        <w:rPr>
          <w:rFonts w:ascii="仿宋_GB2312" w:eastAsia="仿宋_GB2312" w:hint="eastAsia"/>
          <w:color w:val="000000"/>
          <w:sz w:val="32"/>
          <w:szCs w:val="32"/>
        </w:rPr>
        <w:t>0</w:t>
      </w:r>
      <w:r w:rsidRPr="00A13CC1">
        <w:rPr>
          <w:rFonts w:ascii="仿宋_GB2312" w:eastAsia="仿宋_GB2312" w:hint="eastAsia"/>
          <w:color w:val="000000"/>
          <w:sz w:val="32"/>
          <w:szCs w:val="32"/>
        </w:rPr>
        <w:t>万元，占</w:t>
      </w:r>
      <w:r w:rsidR="0027352C">
        <w:rPr>
          <w:rFonts w:ascii="仿宋_GB2312" w:eastAsia="仿宋_GB2312" w:hint="eastAsia"/>
          <w:color w:val="000000"/>
          <w:sz w:val="32"/>
          <w:szCs w:val="32"/>
        </w:rPr>
        <w:t>0</w:t>
      </w:r>
      <w:r w:rsidRPr="00A13CC1">
        <w:rPr>
          <w:rFonts w:ascii="仿宋_GB2312" w:eastAsia="仿宋_GB2312" w:hint="eastAsia"/>
          <w:color w:val="000000"/>
          <w:sz w:val="32"/>
          <w:szCs w:val="32"/>
        </w:rPr>
        <w:t>%；其他收入</w:t>
      </w:r>
      <w:r w:rsidR="0027352C">
        <w:rPr>
          <w:rFonts w:ascii="仿宋_GB2312" w:eastAsia="仿宋_GB2312" w:hint="eastAsia"/>
          <w:color w:val="000000"/>
          <w:sz w:val="32"/>
          <w:szCs w:val="32"/>
        </w:rPr>
        <w:t>0</w:t>
      </w:r>
      <w:r w:rsidRPr="00A13CC1">
        <w:rPr>
          <w:rFonts w:ascii="仿宋_GB2312" w:eastAsia="仿宋_GB2312" w:hint="eastAsia"/>
          <w:color w:val="000000"/>
          <w:sz w:val="32"/>
          <w:szCs w:val="32"/>
        </w:rPr>
        <w:t>万元，占</w:t>
      </w:r>
      <w:r w:rsidR="0027352C">
        <w:rPr>
          <w:rFonts w:ascii="仿宋_GB2312" w:eastAsia="仿宋_GB2312" w:hint="eastAsia"/>
          <w:color w:val="000000"/>
          <w:sz w:val="32"/>
          <w:szCs w:val="32"/>
        </w:rPr>
        <w:t>0</w:t>
      </w:r>
      <w:r w:rsidRPr="00A13CC1">
        <w:rPr>
          <w:rFonts w:ascii="仿宋_GB2312" w:eastAsia="仿宋_GB2312" w:hint="eastAsia"/>
          <w:color w:val="000000"/>
          <w:sz w:val="32"/>
          <w:szCs w:val="32"/>
        </w:rPr>
        <w:t>%。</w:t>
      </w:r>
    </w:p>
    <w:p w:rsidR="00622FEE" w:rsidRPr="00A13CC1" w:rsidRDefault="00622FEE" w:rsidP="00622FEE">
      <w:pPr>
        <w:spacing w:line="600" w:lineRule="exac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2017年</w:t>
      </w:r>
      <w:r w:rsidR="0027352C">
        <w:rPr>
          <w:rFonts w:ascii="仿宋_GB2312" w:eastAsia="仿宋_GB2312" w:hint="eastAsia"/>
          <w:color w:val="000000"/>
          <w:sz w:val="32"/>
          <w:szCs w:val="32"/>
        </w:rPr>
        <w:t>本单位</w:t>
      </w:r>
      <w:r w:rsidRPr="00A13CC1">
        <w:rPr>
          <w:rFonts w:ascii="仿宋_GB2312" w:eastAsia="仿宋_GB2312" w:hint="eastAsia"/>
          <w:color w:val="000000"/>
          <w:sz w:val="32"/>
          <w:szCs w:val="32"/>
        </w:rPr>
        <w:t>本年支出合计</w:t>
      </w:r>
      <w:r w:rsidR="0027352C">
        <w:rPr>
          <w:rFonts w:ascii="仿宋_GB2312" w:eastAsia="仿宋_GB2312" w:hint="eastAsia"/>
          <w:color w:val="000000"/>
          <w:sz w:val="32"/>
          <w:szCs w:val="32"/>
        </w:rPr>
        <w:t>2287.29</w:t>
      </w:r>
      <w:r w:rsidRPr="00A13CC1">
        <w:rPr>
          <w:rFonts w:ascii="仿宋_GB2312" w:eastAsia="仿宋_GB2312" w:hint="eastAsia"/>
          <w:color w:val="000000"/>
          <w:sz w:val="32"/>
          <w:szCs w:val="32"/>
        </w:rPr>
        <w:t>万元，其中：基本支出</w:t>
      </w:r>
      <w:r w:rsidR="0027352C">
        <w:rPr>
          <w:rFonts w:ascii="仿宋_GB2312" w:eastAsia="仿宋_GB2312" w:hint="eastAsia"/>
          <w:color w:val="000000"/>
          <w:sz w:val="32"/>
          <w:szCs w:val="32"/>
        </w:rPr>
        <w:t>454.24</w:t>
      </w:r>
      <w:r w:rsidRPr="00A13CC1">
        <w:rPr>
          <w:rFonts w:ascii="仿宋_GB2312" w:eastAsia="仿宋_GB2312" w:hint="eastAsia"/>
          <w:color w:val="000000"/>
          <w:sz w:val="32"/>
          <w:szCs w:val="32"/>
        </w:rPr>
        <w:t>万元，占</w:t>
      </w:r>
      <w:r w:rsidR="0027352C">
        <w:rPr>
          <w:rFonts w:ascii="仿宋_GB2312" w:eastAsia="仿宋_GB2312" w:hint="eastAsia"/>
          <w:color w:val="000000"/>
          <w:sz w:val="32"/>
          <w:szCs w:val="32"/>
        </w:rPr>
        <w:t>20</w:t>
      </w:r>
      <w:r w:rsidRPr="00A13CC1">
        <w:rPr>
          <w:rFonts w:ascii="仿宋_GB2312" w:eastAsia="仿宋_GB2312" w:hint="eastAsia"/>
          <w:color w:val="000000"/>
          <w:sz w:val="32"/>
          <w:szCs w:val="32"/>
        </w:rPr>
        <w:t>%；项目支出</w:t>
      </w:r>
      <w:r w:rsidR="0027352C">
        <w:rPr>
          <w:rFonts w:ascii="仿宋_GB2312" w:eastAsia="仿宋_GB2312" w:hint="eastAsia"/>
          <w:color w:val="000000"/>
          <w:sz w:val="32"/>
          <w:szCs w:val="32"/>
        </w:rPr>
        <w:t>1833.05</w:t>
      </w:r>
      <w:r w:rsidRPr="00A13CC1">
        <w:rPr>
          <w:rFonts w:ascii="仿宋_GB2312" w:eastAsia="仿宋_GB2312" w:hint="eastAsia"/>
          <w:color w:val="000000"/>
          <w:sz w:val="32"/>
          <w:szCs w:val="32"/>
        </w:rPr>
        <w:t>万元，占</w:t>
      </w:r>
      <w:r w:rsidR="0027352C">
        <w:rPr>
          <w:rFonts w:ascii="仿宋_GB2312" w:eastAsia="仿宋_GB2312" w:hint="eastAsia"/>
          <w:color w:val="000000"/>
          <w:sz w:val="32"/>
          <w:szCs w:val="32"/>
        </w:rPr>
        <w:t>80</w:t>
      </w:r>
      <w:r w:rsidRPr="00A13CC1">
        <w:rPr>
          <w:rFonts w:ascii="仿宋_GB2312" w:eastAsia="仿宋_GB2312" w:hint="eastAsia"/>
          <w:color w:val="000000"/>
          <w:sz w:val="32"/>
          <w:szCs w:val="32"/>
        </w:rPr>
        <w:t>%；上缴上级支出</w:t>
      </w:r>
      <w:r w:rsidR="0027352C">
        <w:rPr>
          <w:rFonts w:ascii="仿宋_GB2312" w:eastAsia="仿宋_GB2312" w:hint="eastAsia"/>
          <w:color w:val="000000"/>
          <w:sz w:val="32"/>
          <w:szCs w:val="32"/>
        </w:rPr>
        <w:t>0</w:t>
      </w:r>
      <w:r w:rsidRPr="00A13CC1">
        <w:rPr>
          <w:rFonts w:ascii="仿宋_GB2312" w:eastAsia="仿宋_GB2312" w:hint="eastAsia"/>
          <w:color w:val="000000"/>
          <w:sz w:val="32"/>
          <w:szCs w:val="32"/>
        </w:rPr>
        <w:t>万元，占</w:t>
      </w:r>
      <w:r w:rsidR="0027352C">
        <w:rPr>
          <w:rFonts w:ascii="仿宋_GB2312" w:eastAsia="仿宋_GB2312" w:hint="eastAsia"/>
          <w:color w:val="000000"/>
          <w:sz w:val="32"/>
          <w:szCs w:val="32"/>
        </w:rPr>
        <w:t>0</w:t>
      </w:r>
      <w:r w:rsidRPr="00A13CC1">
        <w:rPr>
          <w:rFonts w:ascii="仿宋_GB2312" w:eastAsia="仿宋_GB2312" w:hint="eastAsia"/>
          <w:color w:val="000000"/>
          <w:sz w:val="32"/>
          <w:szCs w:val="32"/>
        </w:rPr>
        <w:t>%；经营支出</w:t>
      </w:r>
      <w:r w:rsidR="0027352C">
        <w:rPr>
          <w:rFonts w:ascii="仿宋_GB2312" w:eastAsia="仿宋_GB2312" w:hint="eastAsia"/>
          <w:color w:val="000000"/>
          <w:sz w:val="32"/>
          <w:szCs w:val="32"/>
        </w:rPr>
        <w:t>0</w:t>
      </w:r>
      <w:r w:rsidRPr="00A13CC1">
        <w:rPr>
          <w:rFonts w:ascii="仿宋_GB2312" w:eastAsia="仿宋_GB2312" w:hint="eastAsia"/>
          <w:color w:val="000000"/>
          <w:sz w:val="32"/>
          <w:szCs w:val="32"/>
        </w:rPr>
        <w:t>万元，占</w:t>
      </w:r>
      <w:r w:rsidR="0027352C">
        <w:rPr>
          <w:rFonts w:ascii="仿宋_GB2312" w:eastAsia="仿宋_GB2312" w:hint="eastAsia"/>
          <w:color w:val="000000"/>
          <w:sz w:val="32"/>
          <w:szCs w:val="32"/>
        </w:rPr>
        <w:t>0</w:t>
      </w:r>
      <w:r w:rsidRPr="00A13CC1">
        <w:rPr>
          <w:rFonts w:ascii="仿宋_GB2312" w:eastAsia="仿宋_GB2312" w:hint="eastAsia"/>
          <w:color w:val="000000"/>
          <w:sz w:val="32"/>
          <w:szCs w:val="32"/>
        </w:rPr>
        <w:t>%；对附属单位补助支出</w:t>
      </w:r>
      <w:r w:rsidR="0027352C">
        <w:rPr>
          <w:rFonts w:ascii="仿宋_GB2312" w:eastAsia="仿宋_GB2312" w:hint="eastAsia"/>
          <w:color w:val="000000"/>
          <w:sz w:val="32"/>
          <w:szCs w:val="32"/>
        </w:rPr>
        <w:t>0</w:t>
      </w:r>
      <w:r w:rsidRPr="00A13CC1">
        <w:rPr>
          <w:rFonts w:ascii="仿宋_GB2312" w:eastAsia="仿宋_GB2312" w:hint="eastAsia"/>
          <w:color w:val="000000"/>
          <w:sz w:val="32"/>
          <w:szCs w:val="32"/>
        </w:rPr>
        <w:t>万元，占</w:t>
      </w:r>
      <w:r w:rsidR="0027352C">
        <w:rPr>
          <w:rFonts w:ascii="仿宋_GB2312" w:eastAsia="仿宋_GB2312" w:hint="eastAsia"/>
          <w:color w:val="000000"/>
          <w:sz w:val="32"/>
          <w:szCs w:val="32"/>
        </w:rPr>
        <w:t>0</w:t>
      </w:r>
      <w:r w:rsidRPr="00A13CC1">
        <w:rPr>
          <w:rFonts w:ascii="仿宋_GB2312" w:eastAsia="仿宋_GB2312" w:hint="eastAsia"/>
          <w:color w:val="000000"/>
          <w:sz w:val="32"/>
          <w:szCs w:val="32"/>
        </w:rPr>
        <w:t>%。</w:t>
      </w:r>
    </w:p>
    <w:p w:rsidR="00622FEE" w:rsidRPr="00A13CC1" w:rsidRDefault="00622FEE" w:rsidP="00622FEE">
      <w:pPr>
        <w:spacing w:line="600" w:lineRule="exact"/>
        <w:ind w:firstLineChars="200" w:firstLine="640"/>
        <w:rPr>
          <w:rFonts w:ascii="仿宋_GB2312" w:eastAsia="仿宋_GB2312"/>
          <w:color w:val="000000"/>
          <w:sz w:val="32"/>
          <w:szCs w:val="32"/>
        </w:rPr>
      </w:pPr>
      <w:r w:rsidRPr="00A13CC1">
        <w:rPr>
          <w:rFonts w:ascii="黑体" w:eastAsia="黑体" w:hint="eastAsia"/>
          <w:color w:val="000000"/>
          <w:sz w:val="32"/>
          <w:szCs w:val="32"/>
        </w:rPr>
        <w:t>四、财政拨款收入支出决算总体情况说明</w:t>
      </w:r>
    </w:p>
    <w:p w:rsidR="00622FEE" w:rsidRPr="00A13CC1" w:rsidRDefault="00622FEE" w:rsidP="00622FEE">
      <w:pPr>
        <w:spacing w:line="600" w:lineRule="exac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2017年度财政拨款收</w:t>
      </w:r>
      <w:r w:rsidR="0027352C">
        <w:rPr>
          <w:rFonts w:ascii="仿宋_GB2312" w:eastAsia="仿宋_GB2312" w:hint="eastAsia"/>
          <w:color w:val="000000"/>
          <w:sz w:val="32"/>
          <w:szCs w:val="32"/>
        </w:rPr>
        <w:t>入总计2513.68万元，与2016年相比，财政拨款收入</w:t>
      </w:r>
      <w:r w:rsidR="00895467">
        <w:rPr>
          <w:rFonts w:ascii="仿宋_GB2312" w:eastAsia="仿宋_GB2312" w:hint="eastAsia"/>
          <w:color w:val="000000"/>
          <w:sz w:val="32"/>
          <w:szCs w:val="32"/>
        </w:rPr>
        <w:t>减少491.96万元，下降20%。财政拨款</w:t>
      </w:r>
      <w:r w:rsidRPr="00A13CC1">
        <w:rPr>
          <w:rFonts w:ascii="仿宋_GB2312" w:eastAsia="仿宋_GB2312" w:hint="eastAsia"/>
          <w:color w:val="000000"/>
          <w:sz w:val="32"/>
          <w:szCs w:val="32"/>
        </w:rPr>
        <w:t>支</w:t>
      </w:r>
      <w:r w:rsidR="0027352C">
        <w:rPr>
          <w:rFonts w:ascii="仿宋_GB2312" w:eastAsia="仿宋_GB2312" w:hint="eastAsia"/>
          <w:color w:val="000000"/>
          <w:sz w:val="32"/>
          <w:szCs w:val="32"/>
        </w:rPr>
        <w:t>出</w:t>
      </w:r>
      <w:r w:rsidRPr="00A13CC1">
        <w:rPr>
          <w:rFonts w:ascii="仿宋_GB2312" w:eastAsia="仿宋_GB2312" w:hint="eastAsia"/>
          <w:color w:val="000000"/>
          <w:sz w:val="32"/>
          <w:szCs w:val="32"/>
        </w:rPr>
        <w:t>总计</w:t>
      </w:r>
      <w:r w:rsidR="0027352C">
        <w:rPr>
          <w:rFonts w:ascii="仿宋_GB2312" w:eastAsia="仿宋_GB2312" w:hint="eastAsia"/>
          <w:color w:val="000000"/>
          <w:sz w:val="32"/>
          <w:szCs w:val="32"/>
        </w:rPr>
        <w:t>2287.29万元</w:t>
      </w:r>
      <w:r w:rsidR="00895467">
        <w:rPr>
          <w:rFonts w:ascii="仿宋_GB2312" w:eastAsia="仿宋_GB2312" w:hint="eastAsia"/>
          <w:color w:val="000000"/>
          <w:sz w:val="32"/>
          <w:szCs w:val="32"/>
        </w:rPr>
        <w:t>，</w:t>
      </w:r>
      <w:r w:rsidRPr="00A13CC1">
        <w:rPr>
          <w:rFonts w:ascii="仿宋_GB2312" w:eastAsia="仿宋_GB2312" w:hint="eastAsia"/>
          <w:color w:val="000000"/>
          <w:sz w:val="32"/>
          <w:szCs w:val="32"/>
        </w:rPr>
        <w:t>与2016年相比，财政拨款支总计增加</w:t>
      </w:r>
      <w:r w:rsidR="00895467">
        <w:rPr>
          <w:rFonts w:ascii="仿宋_GB2312" w:eastAsia="仿宋_GB2312" w:hint="eastAsia"/>
          <w:color w:val="000000"/>
          <w:sz w:val="32"/>
          <w:szCs w:val="32"/>
        </w:rPr>
        <w:t>459.47</w:t>
      </w:r>
      <w:r w:rsidRPr="00A13CC1">
        <w:rPr>
          <w:rFonts w:ascii="仿宋_GB2312" w:eastAsia="仿宋_GB2312" w:hint="eastAsia"/>
          <w:color w:val="000000"/>
          <w:sz w:val="32"/>
          <w:szCs w:val="32"/>
        </w:rPr>
        <w:t>万元，增长</w:t>
      </w:r>
      <w:r w:rsidR="00895467">
        <w:rPr>
          <w:rFonts w:ascii="仿宋_GB2312" w:eastAsia="仿宋_GB2312" w:hint="eastAsia"/>
          <w:color w:val="000000"/>
          <w:sz w:val="32"/>
          <w:szCs w:val="32"/>
        </w:rPr>
        <w:t>20</w:t>
      </w:r>
      <w:r w:rsidRPr="00A13CC1">
        <w:rPr>
          <w:rFonts w:ascii="仿宋_GB2312" w:eastAsia="仿宋_GB2312" w:hint="eastAsia"/>
          <w:color w:val="000000"/>
          <w:sz w:val="32"/>
          <w:szCs w:val="32"/>
        </w:rPr>
        <w:t>%。</w:t>
      </w:r>
    </w:p>
    <w:p w:rsidR="00622FEE" w:rsidRPr="00A13CC1" w:rsidRDefault="00622FEE" w:rsidP="00622FEE">
      <w:pPr>
        <w:spacing w:line="600" w:lineRule="exact"/>
        <w:ind w:firstLineChars="200" w:firstLine="640"/>
        <w:rPr>
          <w:rFonts w:ascii="黑体" w:eastAsia="黑体"/>
          <w:color w:val="000000"/>
          <w:sz w:val="32"/>
          <w:szCs w:val="32"/>
        </w:rPr>
      </w:pPr>
      <w:r w:rsidRPr="00A13CC1">
        <w:rPr>
          <w:rFonts w:ascii="黑体" w:eastAsia="黑体" w:hint="eastAsia"/>
          <w:color w:val="000000"/>
          <w:sz w:val="32"/>
          <w:szCs w:val="32"/>
        </w:rPr>
        <w:t>五、一般公共预算财政拨款支出决算情况说明</w:t>
      </w:r>
    </w:p>
    <w:p w:rsidR="00622FEE" w:rsidRPr="00A13CC1" w:rsidRDefault="00622FEE" w:rsidP="00622FEE">
      <w:pPr>
        <w:spacing w:line="600" w:lineRule="exac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（一）一般公共预算财政拨款支出决算总体情况</w:t>
      </w:r>
    </w:p>
    <w:p w:rsidR="00622FEE" w:rsidRPr="00A13CC1" w:rsidRDefault="00622FEE" w:rsidP="00622FEE">
      <w:pPr>
        <w:spacing w:line="600" w:lineRule="exac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2017年度一般公共预算财政拨款支出</w:t>
      </w:r>
      <w:r w:rsidR="00895467">
        <w:rPr>
          <w:rFonts w:ascii="仿宋_GB2312" w:eastAsia="仿宋_GB2312" w:hint="eastAsia"/>
          <w:color w:val="000000"/>
          <w:sz w:val="32"/>
          <w:szCs w:val="32"/>
        </w:rPr>
        <w:t>2287.29</w:t>
      </w:r>
      <w:r w:rsidRPr="00A13CC1">
        <w:rPr>
          <w:rFonts w:ascii="仿宋_GB2312" w:eastAsia="仿宋_GB2312" w:hint="eastAsia"/>
          <w:color w:val="000000"/>
          <w:sz w:val="32"/>
          <w:szCs w:val="32"/>
        </w:rPr>
        <w:t>万元，占本年支出合计的</w:t>
      </w:r>
      <w:r w:rsidR="00895467">
        <w:rPr>
          <w:rFonts w:ascii="仿宋_GB2312" w:eastAsia="仿宋_GB2312" w:hint="eastAsia"/>
          <w:color w:val="000000"/>
          <w:sz w:val="32"/>
          <w:szCs w:val="32"/>
        </w:rPr>
        <w:t>100</w:t>
      </w:r>
      <w:r w:rsidRPr="00A13CC1">
        <w:rPr>
          <w:rFonts w:ascii="仿宋_GB2312" w:eastAsia="仿宋_GB2312" w:hint="eastAsia"/>
          <w:color w:val="000000"/>
          <w:sz w:val="32"/>
          <w:szCs w:val="32"/>
        </w:rPr>
        <w:t>%。与2016年相比，一般公共预算财政拨款增加</w:t>
      </w:r>
      <w:r w:rsidR="00895467">
        <w:rPr>
          <w:rFonts w:ascii="仿宋_GB2312" w:eastAsia="仿宋_GB2312" w:hint="eastAsia"/>
          <w:color w:val="000000"/>
          <w:sz w:val="32"/>
          <w:szCs w:val="32"/>
        </w:rPr>
        <w:t>459.47</w:t>
      </w:r>
      <w:r w:rsidRPr="00A13CC1">
        <w:rPr>
          <w:rFonts w:ascii="仿宋_GB2312" w:eastAsia="仿宋_GB2312" w:hint="eastAsia"/>
          <w:color w:val="000000"/>
          <w:sz w:val="32"/>
          <w:szCs w:val="32"/>
        </w:rPr>
        <w:t>万元，增长</w:t>
      </w:r>
      <w:r w:rsidR="00895467">
        <w:rPr>
          <w:rFonts w:ascii="仿宋_GB2312" w:eastAsia="仿宋_GB2312" w:hint="eastAsia"/>
          <w:color w:val="000000"/>
          <w:sz w:val="32"/>
          <w:szCs w:val="32"/>
        </w:rPr>
        <w:t>20</w:t>
      </w:r>
      <w:r w:rsidRPr="00A13CC1">
        <w:rPr>
          <w:rFonts w:ascii="仿宋_GB2312" w:eastAsia="仿宋_GB2312" w:hint="eastAsia"/>
          <w:color w:val="000000"/>
          <w:sz w:val="32"/>
          <w:szCs w:val="32"/>
        </w:rPr>
        <w:t>%。</w:t>
      </w:r>
    </w:p>
    <w:p w:rsidR="00622FEE" w:rsidRPr="00A13CC1" w:rsidRDefault="00622FEE" w:rsidP="00622FEE">
      <w:pPr>
        <w:spacing w:line="600" w:lineRule="exac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（二）一般公共预算财政拨款支出决算结构情况</w:t>
      </w:r>
    </w:p>
    <w:p w:rsidR="00622FEE" w:rsidRPr="00A13CC1" w:rsidRDefault="00622FEE" w:rsidP="00350F15">
      <w:pPr>
        <w:spacing w:line="600" w:lineRule="exact"/>
        <w:ind w:firstLine="640"/>
        <w:rPr>
          <w:rFonts w:ascii="仿宋_GB2312" w:eastAsia="仿宋_GB2312"/>
          <w:color w:val="000000"/>
          <w:sz w:val="32"/>
          <w:szCs w:val="32"/>
          <w:highlight w:val="yellow"/>
        </w:rPr>
      </w:pPr>
      <w:r w:rsidRPr="00A13CC1">
        <w:rPr>
          <w:rFonts w:ascii="仿宋_GB2312" w:eastAsia="仿宋_GB2312" w:hint="eastAsia"/>
          <w:color w:val="000000"/>
          <w:sz w:val="32"/>
          <w:szCs w:val="32"/>
        </w:rPr>
        <w:t>2017年一般公共预算财政拨款支出</w:t>
      </w:r>
      <w:r w:rsidR="006D1593">
        <w:rPr>
          <w:rFonts w:ascii="仿宋_GB2312" w:eastAsia="仿宋_GB2312" w:hint="eastAsia"/>
          <w:color w:val="000000"/>
          <w:sz w:val="32"/>
          <w:szCs w:val="32"/>
        </w:rPr>
        <w:t>2287.29</w:t>
      </w:r>
      <w:r w:rsidRPr="00A13CC1">
        <w:rPr>
          <w:rFonts w:ascii="仿宋_GB2312" w:eastAsia="仿宋_GB2312" w:hint="eastAsia"/>
          <w:color w:val="000000"/>
          <w:sz w:val="32"/>
          <w:szCs w:val="32"/>
        </w:rPr>
        <w:t>万元，主要用于以下方面:</w:t>
      </w:r>
      <w:r w:rsidR="00B135EE">
        <w:rPr>
          <w:rFonts w:ascii="仿宋_GB2312" w:eastAsia="仿宋_GB2312" w:hint="eastAsia"/>
          <w:color w:val="000000"/>
          <w:sz w:val="32"/>
          <w:szCs w:val="32"/>
        </w:rPr>
        <w:t>行政事业离退休</w:t>
      </w:r>
      <w:r w:rsidRPr="00A13CC1">
        <w:rPr>
          <w:rFonts w:ascii="仿宋_GB2312" w:eastAsia="仿宋_GB2312" w:hint="eastAsia"/>
          <w:color w:val="000000"/>
          <w:sz w:val="32"/>
          <w:szCs w:val="32"/>
        </w:rPr>
        <w:t>支出</w:t>
      </w:r>
      <w:r w:rsidR="00B135EE">
        <w:rPr>
          <w:rFonts w:ascii="仿宋_GB2312" w:eastAsia="仿宋_GB2312" w:hint="eastAsia"/>
          <w:color w:val="000000"/>
          <w:sz w:val="32"/>
          <w:szCs w:val="32"/>
        </w:rPr>
        <w:t>107.27</w:t>
      </w:r>
      <w:r w:rsidRPr="00A13CC1">
        <w:rPr>
          <w:rFonts w:ascii="仿宋_GB2312" w:eastAsia="仿宋_GB2312" w:hint="eastAsia"/>
          <w:color w:val="000000"/>
          <w:sz w:val="32"/>
          <w:szCs w:val="32"/>
        </w:rPr>
        <w:t>万元，占</w:t>
      </w:r>
      <w:r w:rsidR="006C6B67">
        <w:rPr>
          <w:rFonts w:ascii="仿宋_GB2312" w:eastAsia="仿宋_GB2312" w:hint="eastAsia"/>
          <w:color w:val="000000"/>
          <w:sz w:val="32"/>
          <w:szCs w:val="32"/>
        </w:rPr>
        <w:t>4.69</w:t>
      </w:r>
      <w:r w:rsidRPr="00A13CC1">
        <w:rPr>
          <w:rFonts w:ascii="仿宋_GB2312" w:eastAsia="仿宋_GB2312" w:hint="eastAsia"/>
          <w:color w:val="000000"/>
          <w:sz w:val="32"/>
          <w:szCs w:val="32"/>
        </w:rPr>
        <w:t>%；</w:t>
      </w:r>
      <w:r w:rsidR="00B135EE">
        <w:rPr>
          <w:rFonts w:ascii="仿宋_GB2312" w:eastAsia="仿宋_GB2312" w:hint="eastAsia"/>
          <w:color w:val="000000"/>
          <w:sz w:val="32"/>
          <w:szCs w:val="32"/>
        </w:rPr>
        <w:t>行政事业单位</w:t>
      </w:r>
      <w:r w:rsidRPr="00A13CC1">
        <w:rPr>
          <w:rFonts w:ascii="仿宋_GB2312" w:eastAsia="仿宋_GB2312" w:hint="eastAsia"/>
          <w:color w:val="000000"/>
          <w:sz w:val="32"/>
          <w:szCs w:val="32"/>
        </w:rPr>
        <w:t>医疗支出</w:t>
      </w:r>
      <w:r w:rsidR="00B135EE">
        <w:rPr>
          <w:rFonts w:ascii="仿宋_GB2312" w:eastAsia="仿宋_GB2312" w:hint="eastAsia"/>
          <w:color w:val="000000"/>
          <w:sz w:val="32"/>
          <w:szCs w:val="32"/>
        </w:rPr>
        <w:t>22.61</w:t>
      </w:r>
      <w:r w:rsidRPr="00A13CC1">
        <w:rPr>
          <w:rFonts w:ascii="仿宋_GB2312" w:eastAsia="仿宋_GB2312" w:hint="eastAsia"/>
          <w:color w:val="000000"/>
          <w:sz w:val="32"/>
          <w:szCs w:val="32"/>
        </w:rPr>
        <w:t>万元，占</w:t>
      </w:r>
      <w:r w:rsidR="00B135EE">
        <w:rPr>
          <w:rFonts w:ascii="仿宋_GB2312" w:eastAsia="仿宋_GB2312" w:hint="eastAsia"/>
          <w:color w:val="000000"/>
          <w:sz w:val="32"/>
          <w:szCs w:val="32"/>
        </w:rPr>
        <w:t>0.</w:t>
      </w:r>
      <w:r w:rsidR="006C6B67">
        <w:rPr>
          <w:rFonts w:ascii="仿宋_GB2312" w:eastAsia="仿宋_GB2312" w:hint="eastAsia"/>
          <w:color w:val="000000"/>
          <w:sz w:val="32"/>
          <w:szCs w:val="32"/>
        </w:rPr>
        <w:t>98</w:t>
      </w:r>
      <w:r w:rsidRPr="00A13CC1">
        <w:rPr>
          <w:rFonts w:ascii="仿宋_GB2312" w:eastAsia="仿宋_GB2312" w:hint="eastAsia"/>
          <w:color w:val="000000"/>
          <w:sz w:val="32"/>
          <w:szCs w:val="32"/>
        </w:rPr>
        <w:t>%；</w:t>
      </w:r>
      <w:r w:rsidR="006C6B67">
        <w:rPr>
          <w:rFonts w:ascii="仿宋_GB2312" w:eastAsia="仿宋_GB2312" w:hint="eastAsia"/>
          <w:color w:val="000000"/>
          <w:sz w:val="32"/>
          <w:szCs w:val="32"/>
        </w:rPr>
        <w:t>其他医疗卫生与计划生育支出0.64万元，占0.03%；</w:t>
      </w:r>
      <w:r w:rsidRPr="00A13CC1">
        <w:rPr>
          <w:rFonts w:ascii="仿宋_GB2312" w:eastAsia="仿宋_GB2312" w:hint="eastAsia"/>
          <w:color w:val="000000"/>
          <w:sz w:val="32"/>
          <w:szCs w:val="32"/>
        </w:rPr>
        <w:t>住房保障支出</w:t>
      </w:r>
      <w:r w:rsidR="009A1B55">
        <w:rPr>
          <w:rFonts w:ascii="仿宋_GB2312" w:eastAsia="仿宋_GB2312" w:hint="eastAsia"/>
          <w:color w:val="000000"/>
          <w:sz w:val="32"/>
          <w:szCs w:val="32"/>
        </w:rPr>
        <w:t>14.52</w:t>
      </w:r>
      <w:r w:rsidRPr="00A13CC1">
        <w:rPr>
          <w:rFonts w:ascii="仿宋_GB2312" w:eastAsia="仿宋_GB2312" w:hint="eastAsia"/>
          <w:color w:val="000000"/>
          <w:sz w:val="32"/>
          <w:szCs w:val="32"/>
        </w:rPr>
        <w:t>万元，占</w:t>
      </w:r>
      <w:r w:rsidR="00B135EE">
        <w:rPr>
          <w:rFonts w:ascii="仿宋_GB2312" w:eastAsia="仿宋_GB2312" w:hint="eastAsia"/>
          <w:color w:val="000000"/>
          <w:sz w:val="32"/>
          <w:szCs w:val="32"/>
        </w:rPr>
        <w:t>0.6</w:t>
      </w:r>
      <w:r w:rsidR="006C6B67">
        <w:rPr>
          <w:rFonts w:ascii="仿宋_GB2312" w:eastAsia="仿宋_GB2312" w:hint="eastAsia"/>
          <w:color w:val="000000"/>
          <w:sz w:val="32"/>
          <w:szCs w:val="32"/>
        </w:rPr>
        <w:t>4</w:t>
      </w:r>
      <w:r w:rsidRPr="00A13CC1">
        <w:rPr>
          <w:rFonts w:ascii="仿宋_GB2312" w:eastAsia="仿宋_GB2312" w:hint="eastAsia"/>
          <w:color w:val="000000"/>
          <w:sz w:val="32"/>
          <w:szCs w:val="32"/>
        </w:rPr>
        <w:t>%；</w:t>
      </w:r>
      <w:r w:rsidR="00B135EE">
        <w:rPr>
          <w:rFonts w:ascii="仿宋_GB2312" w:eastAsia="仿宋_GB2312" w:hint="eastAsia"/>
          <w:color w:val="000000"/>
          <w:sz w:val="32"/>
          <w:szCs w:val="32"/>
        </w:rPr>
        <w:t>粮油物资储备支出2142.25万元，占93</w:t>
      </w:r>
      <w:r w:rsidR="006C6B67">
        <w:rPr>
          <w:rFonts w:ascii="仿宋_GB2312" w:eastAsia="仿宋_GB2312" w:hint="eastAsia"/>
          <w:color w:val="000000"/>
          <w:sz w:val="32"/>
          <w:szCs w:val="32"/>
        </w:rPr>
        <w:t>.66</w:t>
      </w:r>
      <w:r w:rsidR="00B135EE">
        <w:rPr>
          <w:rFonts w:ascii="仿宋_GB2312" w:eastAsia="仿宋_GB2312" w:hint="eastAsia"/>
          <w:color w:val="000000"/>
          <w:sz w:val="32"/>
          <w:szCs w:val="32"/>
        </w:rPr>
        <w:t>%</w:t>
      </w:r>
      <w:r w:rsidRPr="00A13CC1">
        <w:rPr>
          <w:rFonts w:ascii="仿宋_GB2312" w:eastAsia="仿宋_GB2312" w:hint="eastAsia"/>
          <w:color w:val="000000"/>
          <w:sz w:val="32"/>
          <w:szCs w:val="32"/>
        </w:rPr>
        <w:t>。</w:t>
      </w:r>
    </w:p>
    <w:p w:rsidR="00622FEE" w:rsidRPr="00A13CC1" w:rsidRDefault="00622FEE" w:rsidP="00622FEE">
      <w:pPr>
        <w:spacing w:line="600" w:lineRule="exac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lastRenderedPageBreak/>
        <w:t>（三）一般公共预算财政拨款支出决算具体情况</w:t>
      </w:r>
    </w:p>
    <w:tbl>
      <w:tblPr>
        <w:tblW w:w="5000" w:type="pct"/>
        <w:tblCellSpacing w:w="0" w:type="dxa"/>
        <w:tblCellMar>
          <w:left w:w="0" w:type="dxa"/>
          <w:right w:w="0" w:type="dxa"/>
        </w:tblCellMar>
        <w:tblLook w:val="04A0"/>
      </w:tblPr>
      <w:tblGrid>
        <w:gridCol w:w="8306"/>
      </w:tblGrid>
      <w:tr w:rsidR="00622FEE" w:rsidRPr="00A13CC1" w:rsidTr="00FA3109">
        <w:trPr>
          <w:tblCellSpacing w:w="0" w:type="dxa"/>
        </w:trPr>
        <w:tc>
          <w:tcPr>
            <w:tcW w:w="5000" w:type="pct"/>
            <w:shd w:val="clear" w:color="auto" w:fill="FFFFFF"/>
            <w:hideMark/>
          </w:tcPr>
          <w:tbl>
            <w:tblPr>
              <w:tblW w:w="12000" w:type="dxa"/>
              <w:jc w:val="center"/>
              <w:tblCellSpacing w:w="0" w:type="dxa"/>
              <w:tblCellMar>
                <w:left w:w="0" w:type="dxa"/>
                <w:right w:w="0" w:type="dxa"/>
              </w:tblCellMar>
              <w:tblLook w:val="04A0"/>
            </w:tblPr>
            <w:tblGrid>
              <w:gridCol w:w="12000"/>
            </w:tblGrid>
            <w:tr w:rsidR="00622FEE" w:rsidRPr="00A13CC1" w:rsidTr="00FA3109">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tblPr>
                  <w:tblGrid>
                    <w:gridCol w:w="12000"/>
                  </w:tblGrid>
                  <w:tr w:rsidR="00622FEE" w:rsidRPr="00A13CC1" w:rsidTr="00FA3109">
                    <w:trPr>
                      <w:tblCellSpacing w:w="0" w:type="dxa"/>
                    </w:trPr>
                    <w:tc>
                      <w:tcPr>
                        <w:tcW w:w="0" w:type="auto"/>
                        <w:hideMark/>
                      </w:tcPr>
                      <w:p w:rsidR="00622FEE" w:rsidRPr="00A13CC1" w:rsidRDefault="00622FEE" w:rsidP="00FA3109">
                        <w:pPr>
                          <w:widowControl/>
                          <w:jc w:val="left"/>
                          <w:rPr>
                            <w:rFonts w:ascii="宋体" w:hAnsi="宋体" w:cs="宋体"/>
                            <w:color w:val="000000"/>
                            <w:kern w:val="0"/>
                            <w:szCs w:val="21"/>
                          </w:rPr>
                        </w:pPr>
                      </w:p>
                    </w:tc>
                  </w:tr>
                </w:tbl>
                <w:p w:rsidR="00622FEE" w:rsidRPr="00A13CC1" w:rsidRDefault="00622FEE" w:rsidP="00FA3109">
                  <w:pPr>
                    <w:widowControl/>
                    <w:jc w:val="left"/>
                    <w:rPr>
                      <w:rFonts w:ascii="宋体" w:hAnsi="宋体" w:cs="宋体"/>
                      <w:color w:val="000000"/>
                      <w:kern w:val="0"/>
                      <w:szCs w:val="21"/>
                    </w:rPr>
                  </w:pPr>
                </w:p>
              </w:tc>
            </w:tr>
            <w:tr w:rsidR="00622FEE" w:rsidRPr="00A13CC1" w:rsidTr="00FA3109">
              <w:trPr>
                <w:trHeight w:val="75"/>
                <w:tblCellSpacing w:w="0" w:type="dxa"/>
                <w:jc w:val="center"/>
              </w:trPr>
              <w:tc>
                <w:tcPr>
                  <w:tcW w:w="0" w:type="auto"/>
                  <w:vAlign w:val="center"/>
                  <w:hideMark/>
                </w:tcPr>
                <w:p w:rsidR="00622FEE" w:rsidRPr="00A13CC1" w:rsidRDefault="00622FEE" w:rsidP="00FA3109">
                  <w:pPr>
                    <w:widowControl/>
                    <w:jc w:val="left"/>
                    <w:rPr>
                      <w:rFonts w:ascii="宋体" w:hAnsi="宋体" w:cs="宋体"/>
                      <w:color w:val="000000"/>
                      <w:kern w:val="0"/>
                      <w:sz w:val="8"/>
                      <w:szCs w:val="21"/>
                    </w:rPr>
                  </w:pPr>
                </w:p>
              </w:tc>
            </w:tr>
          </w:tbl>
          <w:p w:rsidR="00622FEE" w:rsidRPr="00A13CC1" w:rsidRDefault="00622FEE" w:rsidP="00FA3109">
            <w:pPr>
              <w:widowControl/>
              <w:jc w:val="center"/>
              <w:rPr>
                <w:rFonts w:ascii="宋体" w:hAnsi="宋体" w:cs="宋体"/>
                <w:color w:val="000000"/>
                <w:kern w:val="0"/>
                <w:szCs w:val="21"/>
              </w:rPr>
            </w:pPr>
          </w:p>
        </w:tc>
      </w:tr>
      <w:tr w:rsidR="00622FEE" w:rsidRPr="00A13CC1" w:rsidTr="00FA3109">
        <w:trPr>
          <w:tblCellSpacing w:w="0" w:type="dxa"/>
        </w:trPr>
        <w:tc>
          <w:tcPr>
            <w:tcW w:w="0" w:type="auto"/>
            <w:shd w:val="clear" w:color="auto" w:fill="FFFFFF"/>
            <w:hideMark/>
          </w:tcPr>
          <w:p w:rsidR="00622FEE" w:rsidRPr="00A13CC1" w:rsidRDefault="00622FEE" w:rsidP="00FA3109">
            <w:pPr>
              <w:widowControl/>
              <w:jc w:val="left"/>
              <w:rPr>
                <w:rFonts w:ascii="宋体" w:hAnsi="宋体" w:cs="宋体"/>
                <w:color w:val="000000"/>
                <w:kern w:val="0"/>
                <w:szCs w:val="21"/>
              </w:rPr>
            </w:pPr>
          </w:p>
        </w:tc>
      </w:tr>
    </w:tbl>
    <w:p w:rsidR="006C6B67" w:rsidRPr="00350F15" w:rsidRDefault="006C6B67" w:rsidP="00350F15">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1.</w:t>
      </w:r>
      <w:r w:rsidRPr="004F4E60">
        <w:rPr>
          <w:rFonts w:ascii="仿宋_GB2312" w:eastAsia="仿宋_GB2312" w:hint="eastAsia"/>
          <w:color w:val="000000"/>
          <w:sz w:val="32"/>
          <w:szCs w:val="32"/>
        </w:rPr>
        <w:t>社会保障和就业（类）行政事业单位离退休（款）事业单位离退休（项）：</w:t>
      </w:r>
      <w:r w:rsidRPr="00A13CC1">
        <w:rPr>
          <w:rStyle w:val="a6"/>
          <w:rFonts w:ascii="仿宋_GB2312" w:eastAsia="仿宋_GB2312" w:hint="eastAsia"/>
          <w:b w:val="0"/>
          <w:color w:val="000000"/>
          <w:sz w:val="32"/>
          <w:szCs w:val="32"/>
        </w:rPr>
        <w:t>支出决算为</w:t>
      </w:r>
      <w:r w:rsidR="00350F15">
        <w:rPr>
          <w:rStyle w:val="a6"/>
          <w:rFonts w:ascii="仿宋_GB2312" w:eastAsia="仿宋_GB2312" w:hint="eastAsia"/>
          <w:b w:val="0"/>
          <w:color w:val="000000"/>
          <w:sz w:val="32"/>
          <w:szCs w:val="32"/>
        </w:rPr>
        <w:t>44.39</w:t>
      </w:r>
      <w:r w:rsidRPr="00A13CC1">
        <w:rPr>
          <w:rStyle w:val="a6"/>
          <w:rFonts w:ascii="仿宋_GB2312" w:eastAsia="仿宋_GB2312" w:hint="eastAsia"/>
          <w:b w:val="0"/>
          <w:color w:val="000000"/>
          <w:sz w:val="32"/>
          <w:szCs w:val="32"/>
        </w:rPr>
        <w:t>万元，完成预算</w:t>
      </w:r>
      <w:r w:rsidR="00350F15">
        <w:rPr>
          <w:rStyle w:val="a6"/>
          <w:rFonts w:ascii="仿宋_GB2312" w:eastAsia="仿宋_GB2312" w:hint="eastAsia"/>
          <w:b w:val="0"/>
          <w:color w:val="000000"/>
          <w:sz w:val="32"/>
          <w:szCs w:val="32"/>
        </w:rPr>
        <w:t>100</w:t>
      </w:r>
      <w:r w:rsidRPr="00A13CC1">
        <w:rPr>
          <w:rStyle w:val="a6"/>
          <w:rFonts w:ascii="仿宋_GB2312" w:eastAsia="仿宋_GB2312" w:hint="eastAsia"/>
          <w:b w:val="0"/>
          <w:color w:val="000000"/>
          <w:sz w:val="32"/>
          <w:szCs w:val="32"/>
        </w:rPr>
        <w:t>%。</w:t>
      </w:r>
    </w:p>
    <w:p w:rsidR="00741FF5" w:rsidRPr="00741FF5" w:rsidRDefault="00741FF5" w:rsidP="00741FF5">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2.</w:t>
      </w:r>
      <w:r w:rsidRPr="004F4E60">
        <w:rPr>
          <w:rFonts w:ascii="仿宋_GB2312" w:eastAsia="仿宋_GB2312" w:hint="eastAsia"/>
          <w:color w:val="000000"/>
          <w:sz w:val="32"/>
          <w:szCs w:val="32"/>
        </w:rPr>
        <w:t>社会保障和就业（类）行政事业单位离退休（款）</w:t>
      </w:r>
      <w:r>
        <w:rPr>
          <w:rFonts w:ascii="仿宋_GB2312" w:eastAsia="仿宋_GB2312" w:hint="eastAsia"/>
          <w:color w:val="000000"/>
          <w:sz w:val="32"/>
          <w:szCs w:val="32"/>
        </w:rPr>
        <w:t>未归口管理的行政单位离退休</w:t>
      </w:r>
      <w:r w:rsidRPr="004F4E60">
        <w:rPr>
          <w:rFonts w:ascii="仿宋_GB2312" w:eastAsia="仿宋_GB2312" w:hint="eastAsia"/>
          <w:color w:val="000000"/>
          <w:sz w:val="32"/>
          <w:szCs w:val="32"/>
        </w:rPr>
        <w:t>（项）：</w:t>
      </w:r>
      <w:r w:rsidRPr="00A13CC1">
        <w:rPr>
          <w:rStyle w:val="a6"/>
          <w:rFonts w:ascii="仿宋_GB2312" w:eastAsia="仿宋_GB2312" w:hint="eastAsia"/>
          <w:b w:val="0"/>
          <w:color w:val="000000"/>
          <w:sz w:val="32"/>
          <w:szCs w:val="32"/>
        </w:rPr>
        <w:t>支出决算为</w:t>
      </w:r>
      <w:r>
        <w:rPr>
          <w:rStyle w:val="a6"/>
          <w:rFonts w:ascii="仿宋_GB2312" w:eastAsia="仿宋_GB2312" w:hint="eastAsia"/>
          <w:b w:val="0"/>
          <w:color w:val="000000"/>
          <w:sz w:val="32"/>
          <w:szCs w:val="32"/>
        </w:rPr>
        <w:t>28.33</w:t>
      </w:r>
      <w:r w:rsidRPr="00A13CC1">
        <w:rPr>
          <w:rStyle w:val="a6"/>
          <w:rFonts w:ascii="仿宋_GB2312" w:eastAsia="仿宋_GB2312" w:hint="eastAsia"/>
          <w:b w:val="0"/>
          <w:color w:val="000000"/>
          <w:sz w:val="32"/>
          <w:szCs w:val="32"/>
        </w:rPr>
        <w:t>万元，完成预算</w:t>
      </w:r>
      <w:r>
        <w:rPr>
          <w:rStyle w:val="a6"/>
          <w:rFonts w:ascii="仿宋_GB2312" w:eastAsia="仿宋_GB2312" w:hint="eastAsia"/>
          <w:b w:val="0"/>
          <w:color w:val="000000"/>
          <w:sz w:val="32"/>
          <w:szCs w:val="32"/>
        </w:rPr>
        <w:t>100</w:t>
      </w:r>
      <w:r w:rsidRPr="00A13CC1">
        <w:rPr>
          <w:rStyle w:val="a6"/>
          <w:rFonts w:ascii="仿宋_GB2312" w:eastAsia="仿宋_GB2312" w:hint="eastAsia"/>
          <w:b w:val="0"/>
          <w:color w:val="000000"/>
          <w:sz w:val="32"/>
          <w:szCs w:val="32"/>
        </w:rPr>
        <w:t>%。</w:t>
      </w:r>
    </w:p>
    <w:p w:rsidR="006C6B67" w:rsidRPr="00350F15" w:rsidRDefault="00741FF5" w:rsidP="00350F15">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3</w:t>
      </w:r>
      <w:r w:rsidR="006C6B67">
        <w:rPr>
          <w:rFonts w:ascii="仿宋_GB2312" w:eastAsia="仿宋_GB2312" w:hint="eastAsia"/>
          <w:color w:val="000000"/>
          <w:sz w:val="32"/>
          <w:szCs w:val="32"/>
        </w:rPr>
        <w:t>.</w:t>
      </w:r>
      <w:r w:rsidR="006C6B67" w:rsidRPr="004F4E60">
        <w:rPr>
          <w:rFonts w:ascii="仿宋_GB2312" w:eastAsia="仿宋_GB2312" w:hint="eastAsia"/>
          <w:color w:val="000000"/>
          <w:sz w:val="32"/>
          <w:szCs w:val="32"/>
        </w:rPr>
        <w:t xml:space="preserve"> 社会保障和就业（类）行政事业单位离退休（款）</w:t>
      </w:r>
      <w:r w:rsidR="006C6B67">
        <w:rPr>
          <w:rFonts w:ascii="仿宋_GB2312" w:eastAsia="仿宋_GB2312" w:hint="eastAsia"/>
          <w:color w:val="000000"/>
          <w:sz w:val="32"/>
          <w:szCs w:val="32"/>
        </w:rPr>
        <w:t>机关事业单位基本养老保险缴费</w:t>
      </w:r>
      <w:r w:rsidR="006C6B67" w:rsidRPr="004F4E60">
        <w:rPr>
          <w:rFonts w:ascii="仿宋_GB2312" w:eastAsia="仿宋_GB2312" w:hint="eastAsia"/>
          <w:color w:val="000000"/>
          <w:sz w:val="32"/>
          <w:szCs w:val="32"/>
        </w:rPr>
        <w:t>（项）：</w:t>
      </w:r>
      <w:r w:rsidR="006C6B67" w:rsidRPr="00A13CC1">
        <w:rPr>
          <w:rStyle w:val="a6"/>
          <w:rFonts w:ascii="仿宋_GB2312" w:eastAsia="仿宋_GB2312" w:hint="eastAsia"/>
          <w:b w:val="0"/>
          <w:color w:val="000000"/>
          <w:sz w:val="32"/>
          <w:szCs w:val="32"/>
        </w:rPr>
        <w:t>支出决算为</w:t>
      </w:r>
      <w:r>
        <w:rPr>
          <w:rStyle w:val="a6"/>
          <w:rFonts w:ascii="仿宋_GB2312" w:eastAsia="仿宋_GB2312" w:hint="eastAsia"/>
          <w:b w:val="0"/>
          <w:color w:val="000000"/>
          <w:sz w:val="32"/>
          <w:szCs w:val="32"/>
        </w:rPr>
        <w:t>25.69</w:t>
      </w:r>
      <w:r w:rsidR="006C6B67" w:rsidRPr="00A13CC1">
        <w:rPr>
          <w:rStyle w:val="a6"/>
          <w:rFonts w:ascii="仿宋_GB2312" w:eastAsia="仿宋_GB2312" w:hint="eastAsia"/>
          <w:b w:val="0"/>
          <w:color w:val="000000"/>
          <w:sz w:val="32"/>
          <w:szCs w:val="32"/>
        </w:rPr>
        <w:t>万元，完成预算</w:t>
      </w:r>
      <w:r>
        <w:rPr>
          <w:rStyle w:val="a6"/>
          <w:rFonts w:ascii="仿宋_GB2312" w:eastAsia="仿宋_GB2312" w:hint="eastAsia"/>
          <w:b w:val="0"/>
          <w:color w:val="000000"/>
          <w:sz w:val="32"/>
          <w:szCs w:val="32"/>
        </w:rPr>
        <w:t>98</w:t>
      </w:r>
      <w:r w:rsidR="006C6B67" w:rsidRPr="00A13CC1">
        <w:rPr>
          <w:rStyle w:val="a6"/>
          <w:rFonts w:ascii="仿宋_GB2312" w:eastAsia="仿宋_GB2312" w:hint="eastAsia"/>
          <w:b w:val="0"/>
          <w:color w:val="000000"/>
          <w:sz w:val="32"/>
          <w:szCs w:val="32"/>
        </w:rPr>
        <w:t>%</w:t>
      </w:r>
      <w:r>
        <w:rPr>
          <w:rStyle w:val="a6"/>
          <w:rFonts w:ascii="仿宋_GB2312" w:eastAsia="仿宋_GB2312" w:hint="eastAsia"/>
          <w:b w:val="0"/>
          <w:color w:val="000000"/>
          <w:sz w:val="32"/>
          <w:szCs w:val="32"/>
        </w:rPr>
        <w:t>，决算数小于预算数的原因是年内退休1人。</w:t>
      </w:r>
    </w:p>
    <w:p w:rsidR="006C6B67" w:rsidRPr="00350F15" w:rsidRDefault="006C6B67" w:rsidP="00350F15">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 xml:space="preserve"> </w:t>
      </w:r>
      <w:r w:rsidR="00741FF5">
        <w:rPr>
          <w:rFonts w:ascii="仿宋_GB2312" w:eastAsia="仿宋_GB2312" w:hint="eastAsia"/>
          <w:color w:val="000000"/>
          <w:sz w:val="32"/>
          <w:szCs w:val="32"/>
        </w:rPr>
        <w:t>4</w:t>
      </w:r>
      <w:r>
        <w:rPr>
          <w:rFonts w:ascii="仿宋_GB2312" w:eastAsia="仿宋_GB2312" w:hint="eastAsia"/>
          <w:color w:val="000000"/>
          <w:sz w:val="32"/>
          <w:szCs w:val="32"/>
        </w:rPr>
        <w:t>.</w:t>
      </w:r>
      <w:r w:rsidRPr="004F4E60">
        <w:rPr>
          <w:rFonts w:ascii="仿宋_GB2312" w:eastAsia="仿宋_GB2312" w:hint="eastAsia"/>
          <w:color w:val="000000"/>
          <w:sz w:val="32"/>
          <w:szCs w:val="32"/>
        </w:rPr>
        <w:t xml:space="preserve"> 社会保障和就业（类）行政事业单位离退休（款）</w:t>
      </w:r>
      <w:r>
        <w:rPr>
          <w:rFonts w:ascii="仿宋_GB2312" w:eastAsia="仿宋_GB2312" w:hint="eastAsia"/>
          <w:color w:val="000000"/>
          <w:sz w:val="32"/>
          <w:szCs w:val="32"/>
        </w:rPr>
        <w:t>机关事业单位职业年金缴费</w:t>
      </w:r>
      <w:r w:rsidRPr="004F4E60">
        <w:rPr>
          <w:rFonts w:ascii="仿宋_GB2312" w:eastAsia="仿宋_GB2312" w:hint="eastAsia"/>
          <w:color w:val="000000"/>
          <w:sz w:val="32"/>
          <w:szCs w:val="32"/>
        </w:rPr>
        <w:t>（项）：</w:t>
      </w:r>
      <w:r w:rsidRPr="00A13CC1">
        <w:rPr>
          <w:rStyle w:val="a6"/>
          <w:rFonts w:ascii="仿宋_GB2312" w:eastAsia="仿宋_GB2312" w:hint="eastAsia"/>
          <w:b w:val="0"/>
          <w:color w:val="000000"/>
          <w:sz w:val="32"/>
          <w:szCs w:val="32"/>
        </w:rPr>
        <w:t>支出决算为</w:t>
      </w:r>
      <w:r w:rsidR="00741FF5">
        <w:rPr>
          <w:rStyle w:val="a6"/>
          <w:rFonts w:ascii="仿宋_GB2312" w:eastAsia="仿宋_GB2312" w:hint="eastAsia"/>
          <w:b w:val="0"/>
          <w:color w:val="000000"/>
          <w:sz w:val="32"/>
          <w:szCs w:val="32"/>
        </w:rPr>
        <w:t>9.34</w:t>
      </w:r>
      <w:r w:rsidRPr="00A13CC1">
        <w:rPr>
          <w:rStyle w:val="a6"/>
          <w:rFonts w:ascii="仿宋_GB2312" w:eastAsia="仿宋_GB2312" w:hint="eastAsia"/>
          <w:b w:val="0"/>
          <w:color w:val="000000"/>
          <w:sz w:val="32"/>
          <w:szCs w:val="32"/>
        </w:rPr>
        <w:t>万元，完成预算</w:t>
      </w:r>
      <w:r w:rsidR="00741FF5">
        <w:rPr>
          <w:rStyle w:val="a6"/>
          <w:rFonts w:ascii="仿宋_GB2312" w:eastAsia="仿宋_GB2312" w:hint="eastAsia"/>
          <w:b w:val="0"/>
          <w:color w:val="000000"/>
          <w:sz w:val="32"/>
          <w:szCs w:val="32"/>
        </w:rPr>
        <w:t>91</w:t>
      </w:r>
      <w:r w:rsidRPr="00A13CC1">
        <w:rPr>
          <w:rStyle w:val="a6"/>
          <w:rFonts w:ascii="仿宋_GB2312" w:eastAsia="仿宋_GB2312" w:hint="eastAsia"/>
          <w:b w:val="0"/>
          <w:color w:val="000000"/>
          <w:sz w:val="32"/>
          <w:szCs w:val="32"/>
        </w:rPr>
        <w:t>%，决算数小于预算数的主要原因是</w:t>
      </w:r>
      <w:r w:rsidR="00741FF5">
        <w:rPr>
          <w:rStyle w:val="a6"/>
          <w:rFonts w:ascii="仿宋_GB2312" w:eastAsia="仿宋_GB2312" w:hint="eastAsia"/>
          <w:b w:val="0"/>
          <w:color w:val="000000"/>
          <w:sz w:val="32"/>
          <w:szCs w:val="32"/>
        </w:rPr>
        <w:t>年内退休1人</w:t>
      </w:r>
      <w:r w:rsidRPr="00A13CC1">
        <w:rPr>
          <w:rStyle w:val="a6"/>
          <w:rFonts w:ascii="仿宋_GB2312" w:eastAsia="仿宋_GB2312" w:hint="eastAsia"/>
          <w:b w:val="0"/>
          <w:color w:val="000000"/>
          <w:sz w:val="32"/>
          <w:szCs w:val="32"/>
        </w:rPr>
        <w:t>。</w:t>
      </w:r>
    </w:p>
    <w:p w:rsidR="006C6B67" w:rsidRPr="00350F15" w:rsidRDefault="00741FF5" w:rsidP="00350F15">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5</w:t>
      </w:r>
      <w:r w:rsidR="006C6B67" w:rsidRPr="00A13CC1">
        <w:rPr>
          <w:rFonts w:ascii="仿宋_GB2312" w:eastAsia="仿宋_GB2312" w:hint="eastAsia"/>
          <w:color w:val="000000"/>
          <w:sz w:val="32"/>
          <w:szCs w:val="32"/>
        </w:rPr>
        <w:t>.医疗卫生与计划生育（类）</w:t>
      </w:r>
      <w:r w:rsidR="006C6B67">
        <w:rPr>
          <w:rFonts w:ascii="仿宋_GB2312" w:eastAsia="仿宋_GB2312" w:hint="eastAsia"/>
          <w:color w:val="000000"/>
          <w:sz w:val="32"/>
          <w:szCs w:val="32"/>
        </w:rPr>
        <w:t>行政事业单位医疗</w:t>
      </w:r>
      <w:r w:rsidR="006C6B67" w:rsidRPr="00A13CC1">
        <w:rPr>
          <w:rFonts w:ascii="仿宋_GB2312" w:eastAsia="仿宋_GB2312" w:hint="eastAsia"/>
          <w:color w:val="000000"/>
          <w:sz w:val="32"/>
          <w:szCs w:val="32"/>
        </w:rPr>
        <w:t>（款）</w:t>
      </w:r>
      <w:r w:rsidR="006C6B67">
        <w:rPr>
          <w:rFonts w:ascii="仿宋_GB2312" w:eastAsia="仿宋_GB2312" w:hint="eastAsia"/>
          <w:color w:val="000000"/>
          <w:sz w:val="32"/>
          <w:szCs w:val="32"/>
        </w:rPr>
        <w:t>事业单位医疗</w:t>
      </w:r>
      <w:r w:rsidR="006C6B67" w:rsidRPr="00A13CC1">
        <w:rPr>
          <w:rFonts w:ascii="仿宋_GB2312" w:eastAsia="仿宋_GB2312" w:hint="eastAsia"/>
          <w:color w:val="000000"/>
          <w:sz w:val="32"/>
          <w:szCs w:val="32"/>
        </w:rPr>
        <w:t>（项）：</w:t>
      </w:r>
      <w:r w:rsidR="006C6B67" w:rsidRPr="00A13CC1">
        <w:rPr>
          <w:rStyle w:val="a6"/>
          <w:rFonts w:ascii="仿宋_GB2312" w:eastAsia="仿宋_GB2312" w:hint="eastAsia"/>
          <w:b w:val="0"/>
          <w:color w:val="000000"/>
          <w:sz w:val="32"/>
          <w:szCs w:val="32"/>
        </w:rPr>
        <w:t>支出决算为</w:t>
      </w:r>
      <w:r>
        <w:rPr>
          <w:rStyle w:val="a6"/>
          <w:rFonts w:ascii="仿宋_GB2312" w:eastAsia="仿宋_GB2312" w:hint="eastAsia"/>
          <w:b w:val="0"/>
          <w:color w:val="000000"/>
          <w:sz w:val="32"/>
          <w:szCs w:val="32"/>
        </w:rPr>
        <w:t>8.99</w:t>
      </w:r>
      <w:r w:rsidR="006C6B67" w:rsidRPr="00A13CC1">
        <w:rPr>
          <w:rStyle w:val="a6"/>
          <w:rFonts w:ascii="仿宋_GB2312" w:eastAsia="仿宋_GB2312" w:hint="eastAsia"/>
          <w:b w:val="0"/>
          <w:color w:val="000000"/>
          <w:sz w:val="32"/>
          <w:szCs w:val="32"/>
        </w:rPr>
        <w:t>万元，完成预算</w:t>
      </w:r>
      <w:r>
        <w:rPr>
          <w:rStyle w:val="a6"/>
          <w:rFonts w:ascii="仿宋_GB2312" w:eastAsia="仿宋_GB2312" w:hint="eastAsia"/>
          <w:b w:val="0"/>
          <w:color w:val="000000"/>
          <w:sz w:val="32"/>
          <w:szCs w:val="32"/>
        </w:rPr>
        <w:t>100</w:t>
      </w:r>
      <w:r w:rsidR="006C6B67" w:rsidRPr="00A13CC1">
        <w:rPr>
          <w:rStyle w:val="a6"/>
          <w:rFonts w:ascii="仿宋_GB2312" w:eastAsia="仿宋_GB2312" w:hint="eastAsia"/>
          <w:b w:val="0"/>
          <w:color w:val="000000"/>
          <w:sz w:val="32"/>
          <w:szCs w:val="32"/>
        </w:rPr>
        <w:t>%。</w:t>
      </w:r>
    </w:p>
    <w:p w:rsidR="006C6B67" w:rsidRPr="00350F15" w:rsidRDefault="00741FF5" w:rsidP="00350F15">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6.</w:t>
      </w:r>
      <w:r w:rsidR="006C6B67" w:rsidRPr="00A13CC1">
        <w:rPr>
          <w:rFonts w:ascii="仿宋_GB2312" w:eastAsia="仿宋_GB2312" w:hint="eastAsia"/>
          <w:color w:val="000000"/>
          <w:sz w:val="32"/>
          <w:szCs w:val="32"/>
        </w:rPr>
        <w:t>医疗卫生与计划生育（类）</w:t>
      </w:r>
      <w:r w:rsidR="006C6B67">
        <w:rPr>
          <w:rFonts w:ascii="仿宋_GB2312" w:eastAsia="仿宋_GB2312" w:hint="eastAsia"/>
          <w:color w:val="000000"/>
          <w:sz w:val="32"/>
          <w:szCs w:val="32"/>
        </w:rPr>
        <w:t>行政事业单位医疗</w:t>
      </w:r>
      <w:r w:rsidR="006C6B67" w:rsidRPr="00A13CC1">
        <w:rPr>
          <w:rFonts w:ascii="仿宋_GB2312" w:eastAsia="仿宋_GB2312" w:hint="eastAsia"/>
          <w:color w:val="000000"/>
          <w:sz w:val="32"/>
          <w:szCs w:val="32"/>
        </w:rPr>
        <w:t>（款）</w:t>
      </w:r>
      <w:r w:rsidR="006C6B67">
        <w:rPr>
          <w:rFonts w:ascii="仿宋_GB2312" w:eastAsia="仿宋_GB2312" w:hint="eastAsia"/>
          <w:color w:val="000000"/>
          <w:sz w:val="32"/>
          <w:szCs w:val="32"/>
        </w:rPr>
        <w:t>公务员医疗补助</w:t>
      </w:r>
      <w:r w:rsidR="006C6B67" w:rsidRPr="00A13CC1">
        <w:rPr>
          <w:rFonts w:ascii="仿宋_GB2312" w:eastAsia="仿宋_GB2312" w:hint="eastAsia"/>
          <w:color w:val="000000"/>
          <w:sz w:val="32"/>
          <w:szCs w:val="32"/>
        </w:rPr>
        <w:t>（项）：</w:t>
      </w:r>
      <w:r w:rsidR="006C6B67" w:rsidRPr="00A13CC1">
        <w:rPr>
          <w:rStyle w:val="a6"/>
          <w:rFonts w:ascii="仿宋_GB2312" w:eastAsia="仿宋_GB2312" w:hint="eastAsia"/>
          <w:b w:val="0"/>
          <w:color w:val="000000"/>
          <w:sz w:val="32"/>
          <w:szCs w:val="32"/>
        </w:rPr>
        <w:t>支出决算为</w:t>
      </w:r>
      <w:r>
        <w:rPr>
          <w:rStyle w:val="a6"/>
          <w:rFonts w:ascii="仿宋_GB2312" w:eastAsia="仿宋_GB2312" w:hint="eastAsia"/>
          <w:b w:val="0"/>
          <w:color w:val="000000"/>
          <w:sz w:val="32"/>
          <w:szCs w:val="32"/>
        </w:rPr>
        <w:t>13.62</w:t>
      </w:r>
      <w:r w:rsidR="006C6B67" w:rsidRPr="00A13CC1">
        <w:rPr>
          <w:rStyle w:val="a6"/>
          <w:rFonts w:ascii="仿宋_GB2312" w:eastAsia="仿宋_GB2312" w:hint="eastAsia"/>
          <w:b w:val="0"/>
          <w:color w:val="000000"/>
          <w:sz w:val="32"/>
          <w:szCs w:val="32"/>
        </w:rPr>
        <w:t>万元，完成预算</w:t>
      </w:r>
      <w:r>
        <w:rPr>
          <w:rStyle w:val="a6"/>
          <w:rFonts w:ascii="仿宋_GB2312" w:eastAsia="仿宋_GB2312" w:hint="eastAsia"/>
          <w:b w:val="0"/>
          <w:color w:val="000000"/>
          <w:sz w:val="32"/>
          <w:szCs w:val="32"/>
        </w:rPr>
        <w:t>100</w:t>
      </w:r>
      <w:r w:rsidR="006C6B67" w:rsidRPr="00A13CC1">
        <w:rPr>
          <w:rStyle w:val="a6"/>
          <w:rFonts w:ascii="仿宋_GB2312" w:eastAsia="仿宋_GB2312" w:hint="eastAsia"/>
          <w:b w:val="0"/>
          <w:color w:val="000000"/>
          <w:sz w:val="32"/>
          <w:szCs w:val="32"/>
        </w:rPr>
        <w:t>%。</w:t>
      </w:r>
    </w:p>
    <w:p w:rsidR="006C6B67" w:rsidRPr="00350F15" w:rsidRDefault="00741FF5" w:rsidP="00350F15">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7</w:t>
      </w:r>
      <w:r w:rsidR="006C6B67">
        <w:rPr>
          <w:rFonts w:ascii="仿宋_GB2312" w:eastAsia="仿宋_GB2312" w:hint="eastAsia"/>
          <w:color w:val="000000"/>
          <w:sz w:val="32"/>
          <w:szCs w:val="32"/>
        </w:rPr>
        <w:t>.</w:t>
      </w:r>
      <w:r w:rsidR="006C6B67" w:rsidRPr="00A13CC1">
        <w:rPr>
          <w:rFonts w:ascii="仿宋_GB2312" w:eastAsia="仿宋_GB2312" w:hint="eastAsia"/>
          <w:color w:val="000000"/>
          <w:sz w:val="32"/>
          <w:szCs w:val="32"/>
        </w:rPr>
        <w:t>医疗卫生与计划生育（类）</w:t>
      </w:r>
      <w:r w:rsidR="006C6B67">
        <w:rPr>
          <w:rFonts w:ascii="仿宋_GB2312" w:eastAsia="仿宋_GB2312" w:hint="eastAsia"/>
          <w:color w:val="000000"/>
          <w:sz w:val="32"/>
          <w:szCs w:val="32"/>
        </w:rPr>
        <w:t>其他医疗卫生与计划生育支出</w:t>
      </w:r>
      <w:r w:rsidR="006C6B67" w:rsidRPr="00A13CC1">
        <w:rPr>
          <w:rFonts w:ascii="仿宋_GB2312" w:eastAsia="仿宋_GB2312" w:hint="eastAsia"/>
          <w:color w:val="000000"/>
          <w:sz w:val="32"/>
          <w:szCs w:val="32"/>
        </w:rPr>
        <w:t>（款）</w:t>
      </w:r>
      <w:r w:rsidR="006C6B67">
        <w:rPr>
          <w:rFonts w:ascii="仿宋_GB2312" w:eastAsia="仿宋_GB2312" w:hint="eastAsia"/>
          <w:color w:val="000000"/>
          <w:sz w:val="32"/>
          <w:szCs w:val="32"/>
        </w:rPr>
        <w:t>其他医疗卫生与计划生育支出</w:t>
      </w:r>
      <w:r w:rsidR="006C6B67" w:rsidRPr="00A13CC1">
        <w:rPr>
          <w:rFonts w:ascii="仿宋_GB2312" w:eastAsia="仿宋_GB2312" w:hint="eastAsia"/>
          <w:color w:val="000000"/>
          <w:sz w:val="32"/>
          <w:szCs w:val="32"/>
        </w:rPr>
        <w:t>（项）：</w:t>
      </w:r>
      <w:r w:rsidR="006C6B67" w:rsidRPr="00A13CC1">
        <w:rPr>
          <w:rStyle w:val="a6"/>
          <w:rFonts w:ascii="仿宋_GB2312" w:eastAsia="仿宋_GB2312" w:hint="eastAsia"/>
          <w:b w:val="0"/>
          <w:color w:val="000000"/>
          <w:sz w:val="32"/>
          <w:szCs w:val="32"/>
        </w:rPr>
        <w:t>支出决算为</w:t>
      </w:r>
      <w:r>
        <w:rPr>
          <w:rStyle w:val="a6"/>
          <w:rFonts w:ascii="仿宋_GB2312" w:eastAsia="仿宋_GB2312" w:hint="eastAsia"/>
          <w:b w:val="0"/>
          <w:color w:val="000000"/>
          <w:sz w:val="32"/>
          <w:szCs w:val="32"/>
        </w:rPr>
        <w:t>0.64</w:t>
      </w:r>
      <w:r w:rsidR="006C6B67" w:rsidRPr="00A13CC1">
        <w:rPr>
          <w:rStyle w:val="a6"/>
          <w:rFonts w:ascii="仿宋_GB2312" w:eastAsia="仿宋_GB2312" w:hint="eastAsia"/>
          <w:b w:val="0"/>
          <w:color w:val="000000"/>
          <w:sz w:val="32"/>
          <w:szCs w:val="32"/>
        </w:rPr>
        <w:t>万元，完成预算</w:t>
      </w:r>
      <w:r>
        <w:rPr>
          <w:rStyle w:val="a6"/>
          <w:rFonts w:ascii="仿宋_GB2312" w:eastAsia="仿宋_GB2312" w:hint="eastAsia"/>
          <w:b w:val="0"/>
          <w:color w:val="000000"/>
          <w:sz w:val="32"/>
          <w:szCs w:val="32"/>
        </w:rPr>
        <w:t>100</w:t>
      </w:r>
      <w:r w:rsidR="006C6B67" w:rsidRPr="00A13CC1">
        <w:rPr>
          <w:rStyle w:val="a6"/>
          <w:rFonts w:ascii="仿宋_GB2312" w:eastAsia="仿宋_GB2312" w:hint="eastAsia"/>
          <w:b w:val="0"/>
          <w:color w:val="000000"/>
          <w:sz w:val="32"/>
          <w:szCs w:val="32"/>
        </w:rPr>
        <w:t>%。</w:t>
      </w:r>
    </w:p>
    <w:p w:rsidR="006C6B67" w:rsidRPr="00A13CC1" w:rsidRDefault="006C6B67" w:rsidP="006C6B67">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 xml:space="preserve"> </w:t>
      </w:r>
      <w:r w:rsidR="00741FF5">
        <w:rPr>
          <w:rFonts w:ascii="仿宋_GB2312" w:eastAsia="仿宋_GB2312" w:hint="eastAsia"/>
          <w:color w:val="000000"/>
          <w:sz w:val="32"/>
          <w:szCs w:val="32"/>
        </w:rPr>
        <w:t>8</w:t>
      </w:r>
      <w:r w:rsidRPr="00A13CC1">
        <w:rPr>
          <w:rFonts w:ascii="仿宋_GB2312" w:eastAsia="仿宋_GB2312" w:hint="eastAsia"/>
          <w:color w:val="000000"/>
          <w:sz w:val="32"/>
          <w:szCs w:val="32"/>
        </w:rPr>
        <w:t>.住房保障（类）</w:t>
      </w:r>
      <w:r>
        <w:rPr>
          <w:rFonts w:ascii="仿宋_GB2312" w:eastAsia="仿宋_GB2312" w:hint="eastAsia"/>
          <w:color w:val="000000"/>
          <w:sz w:val="32"/>
          <w:szCs w:val="32"/>
        </w:rPr>
        <w:t>住房改革支出（款）住房公积金</w:t>
      </w:r>
      <w:r w:rsidRPr="00A13CC1">
        <w:rPr>
          <w:rFonts w:ascii="仿宋_GB2312" w:eastAsia="仿宋_GB2312" w:hint="eastAsia"/>
          <w:color w:val="000000"/>
          <w:sz w:val="32"/>
          <w:szCs w:val="32"/>
        </w:rPr>
        <w:t>（项）：</w:t>
      </w:r>
      <w:r w:rsidRPr="00A13CC1">
        <w:rPr>
          <w:rStyle w:val="a6"/>
          <w:rFonts w:ascii="仿宋_GB2312" w:eastAsia="仿宋_GB2312" w:hint="eastAsia"/>
          <w:b w:val="0"/>
          <w:color w:val="000000"/>
          <w:sz w:val="32"/>
          <w:szCs w:val="32"/>
        </w:rPr>
        <w:lastRenderedPageBreak/>
        <w:t>支出决算为</w:t>
      </w:r>
      <w:r w:rsidR="00741FF5">
        <w:rPr>
          <w:rStyle w:val="a6"/>
          <w:rFonts w:ascii="仿宋_GB2312" w:eastAsia="仿宋_GB2312" w:hint="eastAsia"/>
          <w:b w:val="0"/>
          <w:color w:val="000000"/>
          <w:sz w:val="32"/>
          <w:szCs w:val="32"/>
        </w:rPr>
        <w:t>14.52</w:t>
      </w:r>
      <w:r w:rsidRPr="00A13CC1">
        <w:rPr>
          <w:rStyle w:val="a6"/>
          <w:rFonts w:ascii="仿宋_GB2312" w:eastAsia="仿宋_GB2312" w:hint="eastAsia"/>
          <w:b w:val="0"/>
          <w:color w:val="000000"/>
          <w:sz w:val="32"/>
          <w:szCs w:val="32"/>
        </w:rPr>
        <w:t>万元，完成预算</w:t>
      </w:r>
      <w:r w:rsidR="00741FF5">
        <w:rPr>
          <w:rStyle w:val="a6"/>
          <w:rFonts w:ascii="仿宋_GB2312" w:eastAsia="仿宋_GB2312" w:hint="eastAsia"/>
          <w:b w:val="0"/>
          <w:color w:val="000000"/>
          <w:sz w:val="32"/>
          <w:szCs w:val="32"/>
        </w:rPr>
        <w:t>100</w:t>
      </w:r>
      <w:r w:rsidRPr="00A13CC1">
        <w:rPr>
          <w:rStyle w:val="a6"/>
          <w:rFonts w:ascii="仿宋_GB2312" w:eastAsia="仿宋_GB2312" w:hint="eastAsia"/>
          <w:b w:val="0"/>
          <w:color w:val="000000"/>
          <w:sz w:val="32"/>
          <w:szCs w:val="32"/>
        </w:rPr>
        <w:t>%。</w:t>
      </w:r>
    </w:p>
    <w:p w:rsidR="006C6B67" w:rsidRPr="00350F15" w:rsidRDefault="006C6B67" w:rsidP="00350F15">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 xml:space="preserve"> </w:t>
      </w:r>
      <w:r w:rsidR="00741FF5">
        <w:rPr>
          <w:rFonts w:ascii="仿宋_GB2312" w:eastAsia="仿宋_GB2312" w:hint="eastAsia"/>
          <w:color w:val="000000"/>
          <w:sz w:val="32"/>
          <w:szCs w:val="32"/>
        </w:rPr>
        <w:t>9</w:t>
      </w:r>
      <w:r w:rsidRPr="00A13CC1">
        <w:rPr>
          <w:rFonts w:ascii="仿宋_GB2312" w:eastAsia="仿宋_GB2312" w:hint="eastAsia"/>
          <w:color w:val="000000"/>
          <w:sz w:val="32"/>
          <w:szCs w:val="32"/>
        </w:rPr>
        <w:t>.粮油物资储备（类）</w:t>
      </w:r>
      <w:r>
        <w:rPr>
          <w:rFonts w:ascii="仿宋_GB2312" w:eastAsia="仿宋_GB2312" w:hint="eastAsia"/>
          <w:color w:val="000000"/>
          <w:sz w:val="32"/>
          <w:szCs w:val="32"/>
        </w:rPr>
        <w:t>粮油事务</w:t>
      </w:r>
      <w:r w:rsidRPr="00A13CC1">
        <w:rPr>
          <w:rFonts w:ascii="仿宋_GB2312" w:eastAsia="仿宋_GB2312" w:hint="eastAsia"/>
          <w:color w:val="000000"/>
          <w:sz w:val="32"/>
          <w:szCs w:val="32"/>
        </w:rPr>
        <w:t>（款）</w:t>
      </w:r>
      <w:r>
        <w:rPr>
          <w:rFonts w:ascii="仿宋_GB2312" w:eastAsia="仿宋_GB2312" w:hint="eastAsia"/>
          <w:color w:val="000000"/>
          <w:sz w:val="32"/>
          <w:szCs w:val="32"/>
        </w:rPr>
        <w:t>行政运行</w:t>
      </w:r>
      <w:r w:rsidRPr="00A13CC1">
        <w:rPr>
          <w:rFonts w:ascii="仿宋_GB2312" w:eastAsia="仿宋_GB2312" w:hint="eastAsia"/>
          <w:color w:val="000000"/>
          <w:sz w:val="32"/>
          <w:szCs w:val="32"/>
        </w:rPr>
        <w:t>（项）：</w:t>
      </w:r>
      <w:r w:rsidRPr="00A13CC1">
        <w:rPr>
          <w:rStyle w:val="a6"/>
          <w:rFonts w:ascii="仿宋_GB2312" w:eastAsia="仿宋_GB2312" w:hint="eastAsia"/>
          <w:b w:val="0"/>
          <w:color w:val="000000"/>
          <w:sz w:val="32"/>
          <w:szCs w:val="32"/>
        </w:rPr>
        <w:t>支出决算为</w:t>
      </w:r>
      <w:r w:rsidR="00741FF5">
        <w:rPr>
          <w:rStyle w:val="a6"/>
          <w:rFonts w:ascii="仿宋_GB2312" w:eastAsia="仿宋_GB2312" w:hint="eastAsia"/>
          <w:b w:val="0"/>
          <w:color w:val="000000"/>
          <w:sz w:val="32"/>
          <w:szCs w:val="32"/>
        </w:rPr>
        <w:t>232.78</w:t>
      </w:r>
      <w:r w:rsidRPr="00A13CC1">
        <w:rPr>
          <w:rStyle w:val="a6"/>
          <w:rFonts w:ascii="仿宋_GB2312" w:eastAsia="仿宋_GB2312" w:hint="eastAsia"/>
          <w:b w:val="0"/>
          <w:color w:val="000000"/>
          <w:sz w:val="32"/>
          <w:szCs w:val="32"/>
        </w:rPr>
        <w:t>万元，完成预算</w:t>
      </w:r>
      <w:r w:rsidR="00741FF5">
        <w:rPr>
          <w:rStyle w:val="a6"/>
          <w:rFonts w:ascii="仿宋_GB2312" w:eastAsia="仿宋_GB2312" w:hint="eastAsia"/>
          <w:b w:val="0"/>
          <w:color w:val="000000"/>
          <w:sz w:val="32"/>
          <w:szCs w:val="32"/>
        </w:rPr>
        <w:t>100</w:t>
      </w:r>
      <w:r w:rsidRPr="00A13CC1">
        <w:rPr>
          <w:rStyle w:val="a6"/>
          <w:rFonts w:ascii="仿宋_GB2312" w:eastAsia="仿宋_GB2312" w:hint="eastAsia"/>
          <w:b w:val="0"/>
          <w:color w:val="000000"/>
          <w:sz w:val="32"/>
          <w:szCs w:val="32"/>
        </w:rPr>
        <w:t>%。</w:t>
      </w:r>
    </w:p>
    <w:p w:rsidR="006C6B67" w:rsidRPr="00350F15" w:rsidRDefault="006C6B67" w:rsidP="00350F15">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 xml:space="preserve"> </w:t>
      </w:r>
      <w:r w:rsidR="00741FF5">
        <w:rPr>
          <w:rFonts w:ascii="仿宋_GB2312" w:eastAsia="仿宋_GB2312" w:hint="eastAsia"/>
          <w:color w:val="000000"/>
          <w:sz w:val="32"/>
          <w:szCs w:val="32"/>
        </w:rPr>
        <w:t>10</w:t>
      </w:r>
      <w:r w:rsidRPr="00A13CC1">
        <w:rPr>
          <w:rFonts w:ascii="仿宋_GB2312" w:eastAsia="仿宋_GB2312" w:hint="eastAsia"/>
          <w:color w:val="000000"/>
          <w:sz w:val="32"/>
          <w:szCs w:val="32"/>
        </w:rPr>
        <w:t>.粮油物资储备（类）</w:t>
      </w:r>
      <w:r>
        <w:rPr>
          <w:rFonts w:ascii="仿宋_GB2312" w:eastAsia="仿宋_GB2312" w:hint="eastAsia"/>
          <w:color w:val="000000"/>
          <w:sz w:val="32"/>
          <w:szCs w:val="32"/>
        </w:rPr>
        <w:t>粮油事务</w:t>
      </w:r>
      <w:r w:rsidRPr="00A13CC1">
        <w:rPr>
          <w:rFonts w:ascii="仿宋_GB2312" w:eastAsia="仿宋_GB2312" w:hint="eastAsia"/>
          <w:color w:val="000000"/>
          <w:sz w:val="32"/>
          <w:szCs w:val="32"/>
        </w:rPr>
        <w:t>（款）</w:t>
      </w:r>
      <w:r>
        <w:rPr>
          <w:rFonts w:ascii="仿宋_GB2312" w:eastAsia="仿宋_GB2312" w:hint="eastAsia"/>
          <w:color w:val="000000"/>
          <w:sz w:val="32"/>
          <w:szCs w:val="32"/>
        </w:rPr>
        <w:t>一般行政管理事务</w:t>
      </w:r>
      <w:r w:rsidRPr="00A13CC1">
        <w:rPr>
          <w:rFonts w:ascii="仿宋_GB2312" w:eastAsia="仿宋_GB2312" w:hint="eastAsia"/>
          <w:color w:val="000000"/>
          <w:sz w:val="32"/>
          <w:szCs w:val="32"/>
        </w:rPr>
        <w:t>（项）：</w:t>
      </w:r>
      <w:r w:rsidRPr="00A13CC1">
        <w:rPr>
          <w:rStyle w:val="a6"/>
          <w:rFonts w:ascii="仿宋_GB2312" w:eastAsia="仿宋_GB2312" w:hint="eastAsia"/>
          <w:b w:val="0"/>
          <w:color w:val="000000"/>
          <w:sz w:val="32"/>
          <w:szCs w:val="32"/>
        </w:rPr>
        <w:t>支出决算为</w:t>
      </w:r>
      <w:r w:rsidR="00741FF5">
        <w:rPr>
          <w:rStyle w:val="a6"/>
          <w:rFonts w:ascii="仿宋_GB2312" w:eastAsia="仿宋_GB2312" w:hint="eastAsia"/>
          <w:b w:val="0"/>
          <w:color w:val="000000"/>
          <w:sz w:val="32"/>
          <w:szCs w:val="32"/>
        </w:rPr>
        <w:t>25.40</w:t>
      </w:r>
      <w:r w:rsidRPr="00A13CC1">
        <w:rPr>
          <w:rStyle w:val="a6"/>
          <w:rFonts w:ascii="仿宋_GB2312" w:eastAsia="仿宋_GB2312" w:hint="eastAsia"/>
          <w:b w:val="0"/>
          <w:color w:val="000000"/>
          <w:sz w:val="32"/>
          <w:szCs w:val="32"/>
        </w:rPr>
        <w:t>万元，完成预算</w:t>
      </w:r>
      <w:r w:rsidR="00741FF5">
        <w:rPr>
          <w:rStyle w:val="a6"/>
          <w:rFonts w:ascii="仿宋_GB2312" w:eastAsia="仿宋_GB2312" w:hint="eastAsia"/>
          <w:b w:val="0"/>
          <w:color w:val="000000"/>
          <w:sz w:val="32"/>
          <w:szCs w:val="32"/>
        </w:rPr>
        <w:t>100</w:t>
      </w:r>
      <w:r w:rsidRPr="00A13CC1">
        <w:rPr>
          <w:rStyle w:val="a6"/>
          <w:rFonts w:ascii="仿宋_GB2312" w:eastAsia="仿宋_GB2312" w:hint="eastAsia"/>
          <w:b w:val="0"/>
          <w:color w:val="000000"/>
          <w:sz w:val="32"/>
          <w:szCs w:val="32"/>
        </w:rPr>
        <w:t>%。</w:t>
      </w:r>
    </w:p>
    <w:p w:rsidR="006C6B67" w:rsidRPr="00350F15" w:rsidRDefault="006C6B67" w:rsidP="00350F15">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 xml:space="preserve"> 1</w:t>
      </w:r>
      <w:r w:rsidR="00741FF5">
        <w:rPr>
          <w:rFonts w:ascii="仿宋_GB2312" w:eastAsia="仿宋_GB2312" w:hint="eastAsia"/>
          <w:color w:val="000000"/>
          <w:sz w:val="32"/>
          <w:szCs w:val="32"/>
        </w:rPr>
        <w:t>1</w:t>
      </w:r>
      <w:r w:rsidRPr="00A13CC1">
        <w:rPr>
          <w:rFonts w:ascii="仿宋_GB2312" w:eastAsia="仿宋_GB2312" w:hint="eastAsia"/>
          <w:color w:val="000000"/>
          <w:sz w:val="32"/>
          <w:szCs w:val="32"/>
        </w:rPr>
        <w:t>.粮油物资储备（类）</w:t>
      </w:r>
      <w:r>
        <w:rPr>
          <w:rFonts w:ascii="仿宋_GB2312" w:eastAsia="仿宋_GB2312" w:hint="eastAsia"/>
          <w:color w:val="000000"/>
          <w:sz w:val="32"/>
          <w:szCs w:val="32"/>
        </w:rPr>
        <w:t>粮油事务</w:t>
      </w:r>
      <w:r w:rsidRPr="00A13CC1">
        <w:rPr>
          <w:rFonts w:ascii="仿宋_GB2312" w:eastAsia="仿宋_GB2312" w:hint="eastAsia"/>
          <w:color w:val="000000"/>
          <w:sz w:val="32"/>
          <w:szCs w:val="32"/>
        </w:rPr>
        <w:t>（款）</w:t>
      </w:r>
      <w:r>
        <w:rPr>
          <w:rFonts w:ascii="仿宋_GB2312" w:eastAsia="仿宋_GB2312" w:hint="eastAsia"/>
          <w:color w:val="000000"/>
          <w:sz w:val="32"/>
          <w:szCs w:val="32"/>
        </w:rPr>
        <w:t>其他粮油事务支出</w:t>
      </w:r>
      <w:r w:rsidRPr="00A13CC1">
        <w:rPr>
          <w:rFonts w:ascii="仿宋_GB2312" w:eastAsia="仿宋_GB2312" w:hint="eastAsia"/>
          <w:color w:val="000000"/>
          <w:sz w:val="32"/>
          <w:szCs w:val="32"/>
        </w:rPr>
        <w:t>（项）：</w:t>
      </w:r>
      <w:r w:rsidRPr="00A13CC1">
        <w:rPr>
          <w:rStyle w:val="a6"/>
          <w:rFonts w:ascii="仿宋_GB2312" w:eastAsia="仿宋_GB2312" w:hint="eastAsia"/>
          <w:b w:val="0"/>
          <w:color w:val="000000"/>
          <w:sz w:val="32"/>
          <w:szCs w:val="32"/>
        </w:rPr>
        <w:t>支出决算为</w:t>
      </w:r>
      <w:r w:rsidR="00741FF5">
        <w:rPr>
          <w:rStyle w:val="a6"/>
          <w:rFonts w:ascii="仿宋_GB2312" w:eastAsia="仿宋_GB2312" w:hint="eastAsia"/>
          <w:b w:val="0"/>
          <w:color w:val="000000"/>
          <w:sz w:val="32"/>
          <w:szCs w:val="32"/>
        </w:rPr>
        <w:t>898.32</w:t>
      </w:r>
      <w:r w:rsidRPr="00A13CC1">
        <w:rPr>
          <w:rStyle w:val="a6"/>
          <w:rFonts w:ascii="仿宋_GB2312" w:eastAsia="仿宋_GB2312" w:hint="eastAsia"/>
          <w:b w:val="0"/>
          <w:color w:val="000000"/>
          <w:sz w:val="32"/>
          <w:szCs w:val="32"/>
        </w:rPr>
        <w:t>万元，完成预算</w:t>
      </w:r>
      <w:r w:rsidR="00741FF5">
        <w:rPr>
          <w:rStyle w:val="a6"/>
          <w:rFonts w:ascii="仿宋_GB2312" w:eastAsia="仿宋_GB2312" w:hint="eastAsia"/>
          <w:b w:val="0"/>
          <w:color w:val="000000"/>
          <w:sz w:val="32"/>
          <w:szCs w:val="32"/>
        </w:rPr>
        <w:t>94</w:t>
      </w:r>
      <w:r w:rsidRPr="00A13CC1">
        <w:rPr>
          <w:rStyle w:val="a6"/>
          <w:rFonts w:ascii="仿宋_GB2312" w:eastAsia="仿宋_GB2312" w:hint="eastAsia"/>
          <w:b w:val="0"/>
          <w:color w:val="000000"/>
          <w:sz w:val="32"/>
          <w:szCs w:val="32"/>
        </w:rPr>
        <w:t>%，决算数小于预算数的主要原因是</w:t>
      </w:r>
      <w:r w:rsidR="00741FF5">
        <w:rPr>
          <w:rStyle w:val="a6"/>
          <w:rFonts w:ascii="仿宋_GB2312" w:eastAsia="仿宋_GB2312" w:hint="eastAsia"/>
          <w:b w:val="0"/>
          <w:color w:val="000000"/>
          <w:sz w:val="32"/>
          <w:szCs w:val="32"/>
        </w:rPr>
        <w:t>国有粮食企业项目工程进度原因</w:t>
      </w:r>
      <w:r w:rsidRPr="00A13CC1">
        <w:rPr>
          <w:rStyle w:val="a6"/>
          <w:rFonts w:ascii="仿宋_GB2312" w:eastAsia="仿宋_GB2312" w:hint="eastAsia"/>
          <w:b w:val="0"/>
          <w:color w:val="000000"/>
          <w:sz w:val="32"/>
          <w:szCs w:val="32"/>
        </w:rPr>
        <w:t>。</w:t>
      </w:r>
    </w:p>
    <w:p w:rsidR="006C6B67" w:rsidRPr="00350F15" w:rsidRDefault="006C6B67" w:rsidP="00350F15">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 xml:space="preserve"> 1</w:t>
      </w:r>
      <w:r w:rsidR="00741FF5">
        <w:rPr>
          <w:rFonts w:ascii="仿宋_GB2312" w:eastAsia="仿宋_GB2312" w:hint="eastAsia"/>
          <w:color w:val="000000"/>
          <w:sz w:val="32"/>
          <w:szCs w:val="32"/>
        </w:rPr>
        <w:t>2</w:t>
      </w:r>
      <w:r w:rsidRPr="00A13CC1">
        <w:rPr>
          <w:rFonts w:ascii="仿宋_GB2312" w:eastAsia="仿宋_GB2312" w:hint="eastAsia"/>
          <w:color w:val="000000"/>
          <w:sz w:val="32"/>
          <w:szCs w:val="32"/>
        </w:rPr>
        <w:t>.粮油物资储备（类）</w:t>
      </w:r>
      <w:r>
        <w:rPr>
          <w:rFonts w:ascii="仿宋_GB2312" w:eastAsia="仿宋_GB2312" w:hint="eastAsia"/>
          <w:color w:val="000000"/>
          <w:sz w:val="32"/>
          <w:szCs w:val="32"/>
        </w:rPr>
        <w:t>粮油储备</w:t>
      </w:r>
      <w:r w:rsidRPr="00A13CC1">
        <w:rPr>
          <w:rFonts w:ascii="仿宋_GB2312" w:eastAsia="仿宋_GB2312" w:hint="eastAsia"/>
          <w:color w:val="000000"/>
          <w:sz w:val="32"/>
          <w:szCs w:val="32"/>
        </w:rPr>
        <w:t>（款）</w:t>
      </w:r>
      <w:r>
        <w:rPr>
          <w:rFonts w:ascii="仿宋_GB2312" w:eastAsia="仿宋_GB2312" w:hint="eastAsia"/>
          <w:color w:val="000000"/>
          <w:sz w:val="32"/>
          <w:szCs w:val="32"/>
        </w:rPr>
        <w:t>储备粮油补贴</w:t>
      </w:r>
      <w:r w:rsidRPr="00A13CC1">
        <w:rPr>
          <w:rFonts w:ascii="仿宋_GB2312" w:eastAsia="仿宋_GB2312" w:hint="eastAsia"/>
          <w:color w:val="000000"/>
          <w:sz w:val="32"/>
          <w:szCs w:val="32"/>
        </w:rPr>
        <w:t>（项）：</w:t>
      </w:r>
      <w:r w:rsidRPr="00A13CC1">
        <w:rPr>
          <w:rStyle w:val="a6"/>
          <w:rFonts w:ascii="仿宋_GB2312" w:eastAsia="仿宋_GB2312" w:hint="eastAsia"/>
          <w:b w:val="0"/>
          <w:color w:val="000000"/>
          <w:sz w:val="32"/>
          <w:szCs w:val="32"/>
        </w:rPr>
        <w:t>支出决算为</w:t>
      </w:r>
      <w:r w:rsidR="000369BD">
        <w:rPr>
          <w:rStyle w:val="a6"/>
          <w:rFonts w:ascii="仿宋_GB2312" w:eastAsia="仿宋_GB2312" w:hint="eastAsia"/>
          <w:b w:val="0"/>
          <w:color w:val="000000"/>
          <w:sz w:val="32"/>
          <w:szCs w:val="32"/>
        </w:rPr>
        <w:t>136.61</w:t>
      </w:r>
      <w:r w:rsidRPr="00A13CC1">
        <w:rPr>
          <w:rStyle w:val="a6"/>
          <w:rFonts w:ascii="仿宋_GB2312" w:eastAsia="仿宋_GB2312" w:hint="eastAsia"/>
          <w:b w:val="0"/>
          <w:color w:val="000000"/>
          <w:sz w:val="32"/>
          <w:szCs w:val="32"/>
        </w:rPr>
        <w:t>万元，完成预算</w:t>
      </w:r>
      <w:r w:rsidR="000369BD">
        <w:rPr>
          <w:rStyle w:val="a6"/>
          <w:rFonts w:ascii="仿宋_GB2312" w:eastAsia="仿宋_GB2312" w:hint="eastAsia"/>
          <w:b w:val="0"/>
          <w:color w:val="000000"/>
          <w:sz w:val="32"/>
          <w:szCs w:val="32"/>
        </w:rPr>
        <w:t>100</w:t>
      </w:r>
      <w:r w:rsidRPr="00A13CC1">
        <w:rPr>
          <w:rStyle w:val="a6"/>
          <w:rFonts w:ascii="仿宋_GB2312" w:eastAsia="仿宋_GB2312" w:hint="eastAsia"/>
          <w:b w:val="0"/>
          <w:color w:val="000000"/>
          <w:sz w:val="32"/>
          <w:szCs w:val="32"/>
        </w:rPr>
        <w:t>%。</w:t>
      </w:r>
    </w:p>
    <w:p w:rsidR="006C6B67" w:rsidRPr="00350F15" w:rsidRDefault="006C6B67" w:rsidP="00350F15">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1</w:t>
      </w:r>
      <w:r w:rsidR="00741FF5">
        <w:rPr>
          <w:rFonts w:ascii="仿宋_GB2312" w:eastAsia="仿宋_GB2312" w:hint="eastAsia"/>
          <w:color w:val="000000"/>
          <w:sz w:val="32"/>
          <w:szCs w:val="32"/>
        </w:rPr>
        <w:t>3</w:t>
      </w:r>
      <w:r w:rsidRPr="00A13CC1">
        <w:rPr>
          <w:rFonts w:ascii="仿宋_GB2312" w:eastAsia="仿宋_GB2312" w:hint="eastAsia"/>
          <w:color w:val="000000"/>
          <w:sz w:val="32"/>
          <w:szCs w:val="32"/>
        </w:rPr>
        <w:t>.粮油物资储备（类）</w:t>
      </w:r>
      <w:r>
        <w:rPr>
          <w:rFonts w:ascii="仿宋_GB2312" w:eastAsia="仿宋_GB2312" w:hint="eastAsia"/>
          <w:color w:val="000000"/>
          <w:sz w:val="32"/>
          <w:szCs w:val="32"/>
        </w:rPr>
        <w:t>粮油事务</w:t>
      </w:r>
      <w:r w:rsidRPr="00A13CC1">
        <w:rPr>
          <w:rFonts w:ascii="仿宋_GB2312" w:eastAsia="仿宋_GB2312" w:hint="eastAsia"/>
          <w:color w:val="000000"/>
          <w:sz w:val="32"/>
          <w:szCs w:val="32"/>
        </w:rPr>
        <w:t>（款）</w:t>
      </w:r>
      <w:r>
        <w:rPr>
          <w:rFonts w:ascii="仿宋_GB2312" w:eastAsia="仿宋_GB2312" w:hint="eastAsia"/>
          <w:color w:val="000000"/>
          <w:sz w:val="32"/>
          <w:szCs w:val="32"/>
        </w:rPr>
        <w:t>储备粮油库建设</w:t>
      </w:r>
      <w:r w:rsidRPr="00A13CC1">
        <w:rPr>
          <w:rFonts w:ascii="仿宋_GB2312" w:eastAsia="仿宋_GB2312" w:hint="eastAsia"/>
          <w:color w:val="000000"/>
          <w:sz w:val="32"/>
          <w:szCs w:val="32"/>
        </w:rPr>
        <w:t>（项）：</w:t>
      </w:r>
      <w:r w:rsidRPr="00A13CC1">
        <w:rPr>
          <w:rStyle w:val="a6"/>
          <w:rFonts w:ascii="仿宋_GB2312" w:eastAsia="仿宋_GB2312" w:hint="eastAsia"/>
          <w:b w:val="0"/>
          <w:color w:val="000000"/>
          <w:sz w:val="32"/>
          <w:szCs w:val="32"/>
        </w:rPr>
        <w:t>支出决算为</w:t>
      </w:r>
      <w:r w:rsidR="000369BD">
        <w:rPr>
          <w:rStyle w:val="a6"/>
          <w:rFonts w:ascii="仿宋_GB2312" w:eastAsia="仿宋_GB2312" w:hint="eastAsia"/>
          <w:b w:val="0"/>
          <w:color w:val="000000"/>
          <w:sz w:val="32"/>
          <w:szCs w:val="32"/>
        </w:rPr>
        <w:t>71.20</w:t>
      </w:r>
      <w:r w:rsidRPr="00A13CC1">
        <w:rPr>
          <w:rStyle w:val="a6"/>
          <w:rFonts w:ascii="仿宋_GB2312" w:eastAsia="仿宋_GB2312" w:hint="eastAsia"/>
          <w:b w:val="0"/>
          <w:color w:val="000000"/>
          <w:sz w:val="32"/>
          <w:szCs w:val="32"/>
        </w:rPr>
        <w:t>万元，完成预算</w:t>
      </w:r>
      <w:r w:rsidR="000369BD">
        <w:rPr>
          <w:rStyle w:val="a6"/>
          <w:rFonts w:ascii="仿宋_GB2312" w:eastAsia="仿宋_GB2312" w:hint="eastAsia"/>
          <w:b w:val="0"/>
          <w:color w:val="000000"/>
          <w:sz w:val="32"/>
          <w:szCs w:val="32"/>
        </w:rPr>
        <w:t>200</w:t>
      </w:r>
      <w:r w:rsidRPr="00A13CC1">
        <w:rPr>
          <w:rStyle w:val="a6"/>
          <w:rFonts w:ascii="仿宋_GB2312" w:eastAsia="仿宋_GB2312" w:hint="eastAsia"/>
          <w:b w:val="0"/>
          <w:color w:val="000000"/>
          <w:sz w:val="32"/>
          <w:szCs w:val="32"/>
        </w:rPr>
        <w:t>%，决算数大于预算数的主要原因是</w:t>
      </w:r>
      <w:r w:rsidR="000369BD">
        <w:rPr>
          <w:rStyle w:val="a6"/>
          <w:rFonts w:ascii="仿宋_GB2312" w:eastAsia="仿宋_GB2312" w:hint="eastAsia"/>
          <w:b w:val="0"/>
          <w:color w:val="000000"/>
          <w:sz w:val="32"/>
          <w:szCs w:val="32"/>
        </w:rPr>
        <w:t>往年项目资金的支出</w:t>
      </w:r>
      <w:r w:rsidRPr="00A13CC1">
        <w:rPr>
          <w:rStyle w:val="a6"/>
          <w:rFonts w:ascii="仿宋_GB2312" w:eastAsia="仿宋_GB2312" w:hint="eastAsia"/>
          <w:b w:val="0"/>
          <w:color w:val="000000"/>
          <w:sz w:val="32"/>
          <w:szCs w:val="32"/>
        </w:rPr>
        <w:t>。</w:t>
      </w:r>
    </w:p>
    <w:p w:rsidR="006C6B67" w:rsidRPr="00163375" w:rsidRDefault="006C6B67" w:rsidP="00163375">
      <w:pPr>
        <w:spacing w:line="600" w:lineRule="exact"/>
        <w:ind w:firstLineChars="200" w:firstLine="640"/>
        <w:rPr>
          <w:rStyle w:val="a6"/>
          <w:rFonts w:ascii="仿宋_GB2312" w:eastAsia="仿宋_GB2312"/>
          <w:bCs w:val="0"/>
          <w:color w:val="000000"/>
          <w:sz w:val="32"/>
          <w:szCs w:val="32"/>
        </w:rPr>
      </w:pPr>
      <w:r>
        <w:rPr>
          <w:rFonts w:ascii="仿宋_GB2312" w:eastAsia="仿宋_GB2312" w:hint="eastAsia"/>
          <w:color w:val="000000"/>
          <w:sz w:val="32"/>
          <w:szCs w:val="32"/>
        </w:rPr>
        <w:t>1</w:t>
      </w:r>
      <w:r w:rsidR="00741FF5">
        <w:rPr>
          <w:rFonts w:ascii="仿宋_GB2312" w:eastAsia="仿宋_GB2312" w:hint="eastAsia"/>
          <w:color w:val="000000"/>
          <w:sz w:val="32"/>
          <w:szCs w:val="32"/>
        </w:rPr>
        <w:t>4</w:t>
      </w:r>
      <w:r w:rsidRPr="00A13CC1">
        <w:rPr>
          <w:rFonts w:ascii="仿宋_GB2312" w:eastAsia="仿宋_GB2312" w:hint="eastAsia"/>
          <w:color w:val="000000"/>
          <w:sz w:val="32"/>
          <w:szCs w:val="32"/>
        </w:rPr>
        <w:t>.粮油物资储备（类）</w:t>
      </w:r>
      <w:r>
        <w:rPr>
          <w:rFonts w:ascii="仿宋_GB2312" w:eastAsia="仿宋_GB2312" w:hint="eastAsia"/>
          <w:color w:val="000000"/>
          <w:sz w:val="32"/>
          <w:szCs w:val="32"/>
        </w:rPr>
        <w:t>粮油事务</w:t>
      </w:r>
      <w:r w:rsidRPr="00A13CC1">
        <w:rPr>
          <w:rFonts w:ascii="仿宋_GB2312" w:eastAsia="仿宋_GB2312" w:hint="eastAsia"/>
          <w:color w:val="000000"/>
          <w:sz w:val="32"/>
          <w:szCs w:val="32"/>
        </w:rPr>
        <w:t>（款）</w:t>
      </w:r>
      <w:r>
        <w:rPr>
          <w:rFonts w:ascii="仿宋_GB2312" w:eastAsia="仿宋_GB2312" w:hint="eastAsia"/>
          <w:color w:val="000000"/>
          <w:sz w:val="32"/>
          <w:szCs w:val="32"/>
        </w:rPr>
        <w:t>其他粮油储备支出</w:t>
      </w:r>
      <w:r w:rsidRPr="00A13CC1">
        <w:rPr>
          <w:rFonts w:ascii="仿宋_GB2312" w:eastAsia="仿宋_GB2312" w:hint="eastAsia"/>
          <w:color w:val="000000"/>
          <w:sz w:val="32"/>
          <w:szCs w:val="32"/>
        </w:rPr>
        <w:t>（项）：</w:t>
      </w:r>
      <w:r w:rsidRPr="00A13CC1">
        <w:rPr>
          <w:rStyle w:val="a6"/>
          <w:rFonts w:ascii="仿宋_GB2312" w:eastAsia="仿宋_GB2312" w:hint="eastAsia"/>
          <w:b w:val="0"/>
          <w:color w:val="000000"/>
          <w:sz w:val="32"/>
          <w:szCs w:val="32"/>
        </w:rPr>
        <w:t>支出决算为</w:t>
      </w:r>
      <w:r w:rsidR="000369BD">
        <w:rPr>
          <w:rStyle w:val="a6"/>
          <w:rFonts w:ascii="仿宋_GB2312" w:eastAsia="仿宋_GB2312" w:hint="eastAsia"/>
          <w:b w:val="0"/>
          <w:color w:val="000000"/>
          <w:sz w:val="32"/>
          <w:szCs w:val="32"/>
        </w:rPr>
        <w:t>658.41</w:t>
      </w:r>
      <w:r w:rsidRPr="00A13CC1">
        <w:rPr>
          <w:rStyle w:val="a6"/>
          <w:rFonts w:ascii="仿宋_GB2312" w:eastAsia="仿宋_GB2312" w:hint="eastAsia"/>
          <w:b w:val="0"/>
          <w:color w:val="000000"/>
          <w:sz w:val="32"/>
          <w:szCs w:val="32"/>
        </w:rPr>
        <w:t>万元，完成预算</w:t>
      </w:r>
      <w:r w:rsidR="000369BD">
        <w:rPr>
          <w:rStyle w:val="a6"/>
          <w:rFonts w:ascii="仿宋_GB2312" w:eastAsia="仿宋_GB2312" w:hint="eastAsia"/>
          <w:b w:val="0"/>
          <w:color w:val="000000"/>
          <w:sz w:val="32"/>
          <w:szCs w:val="32"/>
        </w:rPr>
        <w:t>140</w:t>
      </w:r>
      <w:r w:rsidRPr="00A13CC1">
        <w:rPr>
          <w:rStyle w:val="a6"/>
          <w:rFonts w:ascii="仿宋_GB2312" w:eastAsia="仿宋_GB2312" w:hint="eastAsia"/>
          <w:b w:val="0"/>
          <w:color w:val="000000"/>
          <w:sz w:val="32"/>
          <w:szCs w:val="32"/>
        </w:rPr>
        <w:t>%，决算数大于预算数的主要原因是</w:t>
      </w:r>
      <w:r w:rsidR="000369BD">
        <w:rPr>
          <w:rStyle w:val="a6"/>
          <w:rFonts w:ascii="仿宋_GB2312" w:eastAsia="仿宋_GB2312" w:hint="eastAsia"/>
          <w:b w:val="0"/>
          <w:color w:val="000000"/>
          <w:sz w:val="32"/>
          <w:szCs w:val="32"/>
        </w:rPr>
        <w:t>今年下达预算项目资金与今年项目资金的支出</w:t>
      </w:r>
      <w:r w:rsidRPr="00A13CC1">
        <w:rPr>
          <w:rStyle w:val="a6"/>
          <w:rFonts w:ascii="仿宋_GB2312" w:eastAsia="仿宋_GB2312" w:hint="eastAsia"/>
          <w:b w:val="0"/>
          <w:color w:val="000000"/>
          <w:sz w:val="32"/>
          <w:szCs w:val="32"/>
        </w:rPr>
        <w:t>。</w:t>
      </w:r>
    </w:p>
    <w:p w:rsidR="00622FEE" w:rsidRPr="00A13CC1" w:rsidRDefault="00622FEE" w:rsidP="00622FEE">
      <w:pPr>
        <w:spacing w:line="600" w:lineRule="exact"/>
        <w:ind w:firstLine="640"/>
        <w:rPr>
          <w:rFonts w:ascii="黑体" w:eastAsia="黑体"/>
          <w:color w:val="000000"/>
          <w:sz w:val="32"/>
          <w:szCs w:val="32"/>
        </w:rPr>
      </w:pPr>
      <w:r w:rsidRPr="00A13CC1">
        <w:rPr>
          <w:rFonts w:ascii="黑体" w:eastAsia="黑体" w:hint="eastAsia"/>
          <w:color w:val="000000"/>
          <w:sz w:val="32"/>
          <w:szCs w:val="32"/>
        </w:rPr>
        <w:t>六、一般公共预算财政拨款基本支出决算情况说明</w:t>
      </w:r>
    </w:p>
    <w:p w:rsidR="00622FEE" w:rsidRPr="00A13CC1" w:rsidRDefault="00622FEE" w:rsidP="00622FEE">
      <w:pPr>
        <w:spacing w:line="600" w:lineRule="exact"/>
        <w:ind w:firstLine="645"/>
        <w:rPr>
          <w:rFonts w:ascii="仿宋_GB2312" w:eastAsia="仿宋_GB2312"/>
          <w:color w:val="000000"/>
          <w:sz w:val="32"/>
          <w:szCs w:val="32"/>
        </w:rPr>
      </w:pPr>
      <w:r w:rsidRPr="00A13CC1">
        <w:rPr>
          <w:rFonts w:ascii="仿宋_GB2312" w:eastAsia="仿宋_GB2312" w:hint="eastAsia"/>
          <w:color w:val="000000"/>
          <w:sz w:val="32"/>
          <w:szCs w:val="32"/>
        </w:rPr>
        <w:t>2017年度一般公共预算财政拨款基本支出</w:t>
      </w:r>
      <w:r w:rsidR="00350F15">
        <w:rPr>
          <w:rFonts w:ascii="仿宋_GB2312" w:eastAsia="仿宋_GB2312" w:hint="eastAsia"/>
          <w:color w:val="000000"/>
          <w:sz w:val="32"/>
          <w:szCs w:val="32"/>
        </w:rPr>
        <w:t>454.24</w:t>
      </w:r>
      <w:r w:rsidRPr="00A13CC1">
        <w:rPr>
          <w:rFonts w:ascii="仿宋_GB2312" w:eastAsia="仿宋_GB2312" w:hint="eastAsia"/>
          <w:color w:val="000000"/>
          <w:sz w:val="32"/>
          <w:szCs w:val="32"/>
        </w:rPr>
        <w:t>万元，其中：</w:t>
      </w:r>
    </w:p>
    <w:p w:rsidR="00622FEE" w:rsidRPr="00A13CC1" w:rsidRDefault="00622FEE" w:rsidP="00622FEE">
      <w:pPr>
        <w:spacing w:line="600" w:lineRule="exact"/>
        <w:ind w:firstLine="645"/>
        <w:rPr>
          <w:rFonts w:ascii="仿宋_GB2312" w:eastAsia="仿宋_GB2312"/>
          <w:color w:val="000000"/>
          <w:sz w:val="32"/>
          <w:szCs w:val="32"/>
        </w:rPr>
      </w:pPr>
      <w:r w:rsidRPr="00A13CC1">
        <w:rPr>
          <w:rFonts w:ascii="仿宋_GB2312" w:eastAsia="仿宋_GB2312" w:hint="eastAsia"/>
          <w:color w:val="000000"/>
          <w:sz w:val="32"/>
          <w:szCs w:val="32"/>
        </w:rPr>
        <w:t>人员经费</w:t>
      </w:r>
      <w:r w:rsidR="009A1B55">
        <w:rPr>
          <w:rFonts w:ascii="仿宋_GB2312" w:eastAsia="仿宋_GB2312" w:hint="eastAsia"/>
          <w:color w:val="000000"/>
          <w:sz w:val="32"/>
          <w:szCs w:val="32"/>
        </w:rPr>
        <w:t>428.84</w:t>
      </w:r>
      <w:r w:rsidRPr="00A13CC1">
        <w:rPr>
          <w:rFonts w:ascii="仿宋_GB2312" w:eastAsia="仿宋_GB2312" w:hint="eastAsia"/>
          <w:color w:val="000000"/>
          <w:sz w:val="32"/>
          <w:szCs w:val="32"/>
        </w:rPr>
        <w:t>万元，主要包括：基本工资、津贴补贴、奖金、伙食补助费、绩效工资、机关事业单位基本养老</w:t>
      </w:r>
      <w:r w:rsidRPr="00A13CC1">
        <w:rPr>
          <w:rFonts w:ascii="仿宋_GB2312" w:eastAsia="仿宋_GB2312" w:hint="eastAsia"/>
          <w:color w:val="000000"/>
          <w:sz w:val="32"/>
          <w:szCs w:val="32"/>
        </w:rPr>
        <w:lastRenderedPageBreak/>
        <w:t>保险缴费、职业年金缴费、其他社会保障缴费、其他工资福利支出、离休费、退休费、抚恤金、生活补助、医疗费、奖励金、住房公积金、其他对个人和家庭的补助支出等。</w:t>
      </w:r>
      <w:r w:rsidRPr="00A13CC1">
        <w:rPr>
          <w:rFonts w:ascii="仿宋_GB2312" w:eastAsia="仿宋_GB2312" w:hint="eastAsia"/>
          <w:color w:val="000000"/>
          <w:sz w:val="32"/>
          <w:szCs w:val="32"/>
        </w:rPr>
        <w:br/>
        <w:t xml:space="preserve">　　公用经费</w:t>
      </w:r>
      <w:r w:rsidR="009A1B55">
        <w:rPr>
          <w:rFonts w:ascii="仿宋_GB2312" w:eastAsia="仿宋_GB2312" w:hint="eastAsia"/>
          <w:color w:val="000000"/>
          <w:sz w:val="32"/>
          <w:szCs w:val="32"/>
        </w:rPr>
        <w:t>25.40</w:t>
      </w:r>
      <w:r w:rsidRPr="00A13CC1">
        <w:rPr>
          <w:rFonts w:ascii="仿宋_GB2312" w:eastAsia="仿宋_GB2312" w:hint="eastAsia"/>
          <w:color w:val="000000"/>
          <w:sz w:val="32"/>
          <w:szCs w:val="32"/>
        </w:rPr>
        <w:t>万元，主要包括：办公费、印刷费、咨询费、手续费、水费、电费、邮电费、取暖费、物业管理费、差旅费、因公出国（境）费用、维修（护）费、会议费、培训费、公务接待费、劳务费、工会经费、福利费、公务用车运行维护费、其他交通费、其他商品和服务支出、办公设备购置、专用设备购置、信息网络及软件购置更新、其他资本性支出等。</w:t>
      </w:r>
    </w:p>
    <w:p w:rsidR="00622FEE" w:rsidRPr="00A13CC1" w:rsidRDefault="00622FEE" w:rsidP="00622FEE">
      <w:pPr>
        <w:spacing w:line="600" w:lineRule="exact"/>
        <w:ind w:firstLine="640"/>
        <w:rPr>
          <w:rFonts w:ascii="黑体" w:eastAsia="黑体"/>
          <w:color w:val="000000"/>
          <w:sz w:val="32"/>
          <w:szCs w:val="32"/>
        </w:rPr>
      </w:pPr>
      <w:r w:rsidRPr="00A13CC1">
        <w:rPr>
          <w:rFonts w:ascii="黑体" w:eastAsia="黑体" w:hint="eastAsia"/>
          <w:color w:val="000000"/>
          <w:sz w:val="32"/>
          <w:szCs w:val="32"/>
        </w:rPr>
        <w:t>七、“三公”经费财政拨款支出决算情况说明</w:t>
      </w:r>
    </w:p>
    <w:p w:rsidR="00622FEE" w:rsidRPr="00A13CC1" w:rsidRDefault="00622FEE" w:rsidP="00622FEE">
      <w:pPr>
        <w:spacing w:line="600" w:lineRule="exact"/>
        <w:ind w:firstLine="640"/>
        <w:rPr>
          <w:rFonts w:ascii="仿宋_GB2312" w:eastAsia="仿宋_GB2312"/>
          <w:b/>
          <w:color w:val="000000"/>
          <w:sz w:val="32"/>
          <w:szCs w:val="32"/>
        </w:rPr>
      </w:pPr>
      <w:r w:rsidRPr="00A13CC1">
        <w:rPr>
          <w:rFonts w:ascii="仿宋_GB2312" w:eastAsia="仿宋_GB2312" w:hint="eastAsia"/>
          <w:b/>
          <w:color w:val="000000"/>
          <w:sz w:val="32"/>
          <w:szCs w:val="32"/>
        </w:rPr>
        <w:t>（一）“三公”经费财政拨款支出决算总体情况说明</w:t>
      </w:r>
    </w:p>
    <w:p w:rsidR="00622FEE" w:rsidRPr="00A13CC1" w:rsidRDefault="00622FEE" w:rsidP="00622FEE">
      <w:pPr>
        <w:spacing w:line="600" w:lineRule="exact"/>
        <w:ind w:firstLine="640"/>
        <w:rPr>
          <w:rFonts w:ascii="仿宋_GB2312" w:eastAsia="仿宋_GB2312"/>
          <w:color w:val="000000"/>
          <w:sz w:val="32"/>
          <w:szCs w:val="32"/>
        </w:rPr>
      </w:pPr>
      <w:r w:rsidRPr="00A13CC1">
        <w:rPr>
          <w:rFonts w:ascii="仿宋_GB2312" w:eastAsia="仿宋_GB2312" w:hint="eastAsia"/>
          <w:color w:val="000000"/>
          <w:sz w:val="32"/>
          <w:szCs w:val="32"/>
        </w:rPr>
        <w:t>2017年度“三公”经费财政拨款支出决算为</w:t>
      </w:r>
      <w:r w:rsidR="00162CED">
        <w:rPr>
          <w:rFonts w:ascii="仿宋_GB2312" w:eastAsia="仿宋_GB2312" w:hint="eastAsia"/>
          <w:color w:val="000000"/>
          <w:sz w:val="32"/>
          <w:szCs w:val="32"/>
        </w:rPr>
        <w:t>2.60</w:t>
      </w:r>
      <w:r w:rsidRPr="00A13CC1">
        <w:rPr>
          <w:rFonts w:ascii="仿宋_GB2312" w:eastAsia="仿宋_GB2312" w:hint="eastAsia"/>
          <w:color w:val="000000"/>
          <w:sz w:val="32"/>
          <w:szCs w:val="32"/>
        </w:rPr>
        <w:t>万元，完成预算</w:t>
      </w:r>
      <w:r w:rsidR="00162CED">
        <w:rPr>
          <w:rFonts w:ascii="仿宋_GB2312" w:eastAsia="仿宋_GB2312" w:hint="eastAsia"/>
          <w:color w:val="000000"/>
          <w:sz w:val="32"/>
          <w:szCs w:val="32"/>
        </w:rPr>
        <w:t>87</w:t>
      </w:r>
      <w:r w:rsidRPr="00A13CC1">
        <w:rPr>
          <w:rFonts w:ascii="仿宋_GB2312" w:eastAsia="仿宋_GB2312" w:hint="eastAsia"/>
          <w:color w:val="000000"/>
          <w:sz w:val="32"/>
          <w:szCs w:val="32"/>
        </w:rPr>
        <w:t>%，决算数小于预算数的主要原因是</w:t>
      </w:r>
      <w:r w:rsidR="00162CED">
        <w:rPr>
          <w:rFonts w:ascii="仿宋_GB2312" w:eastAsia="仿宋_GB2312" w:hint="eastAsia"/>
          <w:color w:val="000000"/>
          <w:sz w:val="32"/>
          <w:szCs w:val="32"/>
        </w:rPr>
        <w:t>按三</w:t>
      </w:r>
      <w:proofErr w:type="gramStart"/>
      <w:r w:rsidR="00162CED">
        <w:rPr>
          <w:rFonts w:ascii="仿宋_GB2312" w:eastAsia="仿宋_GB2312" w:hint="eastAsia"/>
          <w:color w:val="000000"/>
          <w:sz w:val="32"/>
          <w:szCs w:val="32"/>
        </w:rPr>
        <w:t>公经费</w:t>
      </w:r>
      <w:proofErr w:type="gramEnd"/>
      <w:r w:rsidR="00162CED">
        <w:rPr>
          <w:rFonts w:ascii="仿宋_GB2312" w:eastAsia="仿宋_GB2312" w:hint="eastAsia"/>
          <w:color w:val="000000"/>
          <w:sz w:val="32"/>
          <w:szCs w:val="32"/>
        </w:rPr>
        <w:t>开支执行</w:t>
      </w:r>
      <w:r w:rsidRPr="00A13CC1">
        <w:rPr>
          <w:rFonts w:ascii="仿宋_GB2312" w:eastAsia="仿宋_GB2312" w:hint="eastAsia"/>
          <w:color w:val="000000"/>
          <w:sz w:val="32"/>
          <w:szCs w:val="32"/>
        </w:rPr>
        <w:t>。</w:t>
      </w:r>
    </w:p>
    <w:p w:rsidR="00622FEE" w:rsidRPr="00A13CC1" w:rsidRDefault="00622FEE" w:rsidP="00622FEE">
      <w:pPr>
        <w:spacing w:line="600" w:lineRule="exact"/>
        <w:ind w:firstLine="640"/>
        <w:rPr>
          <w:rFonts w:ascii="仿宋_GB2312" w:eastAsia="仿宋_GB2312"/>
          <w:b/>
          <w:color w:val="000000"/>
          <w:sz w:val="32"/>
          <w:szCs w:val="32"/>
        </w:rPr>
      </w:pPr>
      <w:r w:rsidRPr="00A13CC1">
        <w:rPr>
          <w:rFonts w:ascii="仿宋_GB2312" w:eastAsia="仿宋_GB2312" w:hint="eastAsia"/>
          <w:b/>
          <w:color w:val="000000"/>
          <w:sz w:val="32"/>
          <w:szCs w:val="32"/>
        </w:rPr>
        <w:t>（二）“三公”经费财政拨款支出决算具体情况说明</w:t>
      </w:r>
    </w:p>
    <w:p w:rsidR="00622FEE" w:rsidRPr="00A13CC1" w:rsidRDefault="00622FEE" w:rsidP="00622FEE">
      <w:pPr>
        <w:spacing w:line="600" w:lineRule="exact"/>
        <w:ind w:firstLine="640"/>
        <w:rPr>
          <w:rFonts w:ascii="仿宋_GB2312" w:eastAsia="仿宋_GB2312"/>
          <w:color w:val="000000"/>
          <w:sz w:val="32"/>
          <w:szCs w:val="32"/>
        </w:rPr>
      </w:pPr>
      <w:r w:rsidRPr="00A13CC1">
        <w:rPr>
          <w:rFonts w:ascii="仿宋_GB2312" w:eastAsia="仿宋_GB2312" w:hint="eastAsia"/>
          <w:color w:val="000000"/>
          <w:sz w:val="32"/>
          <w:szCs w:val="32"/>
        </w:rPr>
        <w:t>2017年度“三公”经费财政拨款支出决算中，因公出国（境）费支出决算</w:t>
      </w:r>
      <w:r w:rsidR="009A1B55">
        <w:rPr>
          <w:rFonts w:ascii="仿宋_GB2312" w:eastAsia="仿宋_GB2312" w:hint="eastAsia"/>
          <w:color w:val="000000"/>
          <w:sz w:val="32"/>
          <w:szCs w:val="32"/>
        </w:rPr>
        <w:t>2.6</w:t>
      </w:r>
      <w:r w:rsidR="00162CED">
        <w:rPr>
          <w:rFonts w:ascii="仿宋_GB2312" w:eastAsia="仿宋_GB2312" w:hint="eastAsia"/>
          <w:color w:val="000000"/>
          <w:sz w:val="32"/>
          <w:szCs w:val="32"/>
        </w:rPr>
        <w:t>0</w:t>
      </w:r>
      <w:r w:rsidRPr="00A13CC1">
        <w:rPr>
          <w:rFonts w:ascii="仿宋_GB2312" w:eastAsia="仿宋_GB2312" w:hint="eastAsia"/>
          <w:color w:val="000000"/>
          <w:sz w:val="32"/>
          <w:szCs w:val="32"/>
        </w:rPr>
        <w:t>万元，占</w:t>
      </w:r>
      <w:r w:rsidR="00162CED">
        <w:rPr>
          <w:rFonts w:ascii="仿宋_GB2312" w:eastAsia="仿宋_GB2312" w:hint="eastAsia"/>
          <w:color w:val="000000"/>
          <w:sz w:val="32"/>
          <w:szCs w:val="32"/>
        </w:rPr>
        <w:t>100</w:t>
      </w:r>
      <w:r w:rsidRPr="00A13CC1">
        <w:rPr>
          <w:rFonts w:ascii="仿宋_GB2312" w:eastAsia="仿宋_GB2312" w:hint="eastAsia"/>
          <w:color w:val="000000"/>
          <w:sz w:val="32"/>
          <w:szCs w:val="32"/>
        </w:rPr>
        <w:t>%；公务用车购置及运行维护费支出决算</w:t>
      </w:r>
      <w:r w:rsidR="009A1B55">
        <w:rPr>
          <w:rFonts w:ascii="仿宋_GB2312" w:eastAsia="仿宋_GB2312" w:hint="eastAsia"/>
          <w:color w:val="000000"/>
          <w:sz w:val="32"/>
          <w:szCs w:val="32"/>
        </w:rPr>
        <w:t>1.58</w:t>
      </w:r>
      <w:r w:rsidRPr="00A13CC1">
        <w:rPr>
          <w:rFonts w:ascii="仿宋_GB2312" w:eastAsia="仿宋_GB2312" w:hint="eastAsia"/>
          <w:color w:val="000000"/>
          <w:sz w:val="32"/>
          <w:szCs w:val="32"/>
        </w:rPr>
        <w:t>万元，占</w:t>
      </w:r>
      <w:r w:rsidR="00162CED">
        <w:rPr>
          <w:rFonts w:ascii="仿宋_GB2312" w:eastAsia="仿宋_GB2312" w:hint="eastAsia"/>
          <w:color w:val="000000"/>
          <w:sz w:val="32"/>
          <w:szCs w:val="32"/>
        </w:rPr>
        <w:t>60</w:t>
      </w:r>
      <w:r w:rsidRPr="00A13CC1">
        <w:rPr>
          <w:rFonts w:ascii="仿宋_GB2312" w:eastAsia="仿宋_GB2312" w:hint="eastAsia"/>
          <w:color w:val="000000"/>
          <w:sz w:val="32"/>
          <w:szCs w:val="32"/>
        </w:rPr>
        <w:t>%；公务接待费支出决算</w:t>
      </w:r>
      <w:r w:rsidR="009A1B55">
        <w:rPr>
          <w:rFonts w:ascii="仿宋_GB2312" w:eastAsia="仿宋_GB2312" w:hint="eastAsia"/>
          <w:color w:val="000000"/>
          <w:sz w:val="32"/>
          <w:szCs w:val="32"/>
        </w:rPr>
        <w:t>1.02</w:t>
      </w:r>
      <w:r w:rsidRPr="00A13CC1">
        <w:rPr>
          <w:rFonts w:ascii="仿宋_GB2312" w:eastAsia="仿宋_GB2312" w:hint="eastAsia"/>
          <w:color w:val="000000"/>
          <w:sz w:val="32"/>
          <w:szCs w:val="32"/>
        </w:rPr>
        <w:t>万元，占</w:t>
      </w:r>
      <w:r w:rsidR="00162CED">
        <w:rPr>
          <w:rFonts w:ascii="仿宋_GB2312" w:eastAsia="仿宋_GB2312" w:hint="eastAsia"/>
          <w:color w:val="000000"/>
          <w:sz w:val="32"/>
          <w:szCs w:val="32"/>
        </w:rPr>
        <w:t>40</w:t>
      </w:r>
      <w:r w:rsidRPr="00A13CC1">
        <w:rPr>
          <w:rFonts w:ascii="仿宋_GB2312" w:eastAsia="仿宋_GB2312" w:hint="eastAsia"/>
          <w:color w:val="000000"/>
          <w:sz w:val="32"/>
          <w:szCs w:val="32"/>
        </w:rPr>
        <w:t>%。具体情况如下：</w:t>
      </w:r>
    </w:p>
    <w:p w:rsidR="00622FEE" w:rsidRPr="00A13CC1" w:rsidRDefault="00622FEE" w:rsidP="00622FEE">
      <w:pPr>
        <w:spacing w:line="600" w:lineRule="exact"/>
        <w:ind w:firstLine="640"/>
        <w:rPr>
          <w:rFonts w:ascii="仿宋_GB2312" w:eastAsia="仿宋_GB2312"/>
          <w:color w:val="000000"/>
          <w:sz w:val="32"/>
          <w:szCs w:val="32"/>
        </w:rPr>
      </w:pPr>
      <w:r w:rsidRPr="00A13CC1">
        <w:rPr>
          <w:rFonts w:ascii="仿宋_GB2312" w:eastAsia="仿宋_GB2312" w:hint="eastAsia"/>
          <w:b/>
          <w:color w:val="000000"/>
          <w:sz w:val="32"/>
          <w:szCs w:val="32"/>
        </w:rPr>
        <w:t>1.因公出国（境）经费支出</w:t>
      </w:r>
      <w:r w:rsidR="009A1B55">
        <w:rPr>
          <w:rFonts w:ascii="仿宋_GB2312" w:eastAsia="仿宋_GB2312" w:hint="eastAsia"/>
          <w:color w:val="000000"/>
          <w:sz w:val="32"/>
          <w:szCs w:val="32"/>
        </w:rPr>
        <w:t>0</w:t>
      </w:r>
      <w:r w:rsidRPr="00A13CC1">
        <w:rPr>
          <w:rFonts w:ascii="仿宋_GB2312" w:eastAsia="仿宋_GB2312" w:hint="eastAsia"/>
          <w:color w:val="000000"/>
          <w:sz w:val="32"/>
          <w:szCs w:val="32"/>
        </w:rPr>
        <w:t>万元。全年安排因公出国（境）团组</w:t>
      </w:r>
      <w:r w:rsidR="009A1B55">
        <w:rPr>
          <w:rFonts w:ascii="仿宋_GB2312" w:eastAsia="仿宋_GB2312" w:hint="eastAsia"/>
          <w:color w:val="000000"/>
          <w:sz w:val="32"/>
          <w:szCs w:val="32"/>
        </w:rPr>
        <w:t>0</w:t>
      </w:r>
      <w:r w:rsidRPr="00A13CC1">
        <w:rPr>
          <w:rFonts w:ascii="仿宋_GB2312" w:eastAsia="仿宋_GB2312" w:hint="eastAsia"/>
          <w:color w:val="000000"/>
          <w:sz w:val="32"/>
          <w:szCs w:val="32"/>
        </w:rPr>
        <w:t>次，出国（境）</w:t>
      </w:r>
      <w:r w:rsidR="009A1B55">
        <w:rPr>
          <w:rFonts w:ascii="仿宋_GB2312" w:eastAsia="仿宋_GB2312" w:hint="eastAsia"/>
          <w:color w:val="000000"/>
          <w:sz w:val="32"/>
          <w:szCs w:val="32"/>
        </w:rPr>
        <w:t>0</w:t>
      </w:r>
      <w:r w:rsidRPr="00A13CC1">
        <w:rPr>
          <w:rFonts w:ascii="仿宋_GB2312" w:eastAsia="仿宋_GB2312" w:hint="eastAsia"/>
          <w:color w:val="000000"/>
          <w:sz w:val="32"/>
          <w:szCs w:val="32"/>
        </w:rPr>
        <w:t>人。</w:t>
      </w:r>
    </w:p>
    <w:p w:rsidR="00622FEE" w:rsidRPr="00A13CC1" w:rsidRDefault="00622FEE" w:rsidP="00622FEE">
      <w:pPr>
        <w:spacing w:line="600" w:lineRule="exact"/>
        <w:ind w:firstLineChars="200" w:firstLine="640"/>
        <w:rPr>
          <w:rFonts w:ascii="仿宋_GB2312" w:eastAsia="仿宋_GB2312"/>
          <w:color w:val="000000"/>
          <w:sz w:val="32"/>
          <w:szCs w:val="32"/>
        </w:rPr>
      </w:pPr>
      <w:r w:rsidRPr="00A13CC1">
        <w:rPr>
          <w:rFonts w:ascii="仿宋_GB2312" w:eastAsia="仿宋_GB2312" w:hint="eastAsia"/>
          <w:b/>
          <w:color w:val="000000"/>
          <w:sz w:val="32"/>
          <w:szCs w:val="32"/>
        </w:rPr>
        <w:t>2.公务用车购置及运行维护费支出</w:t>
      </w:r>
      <w:r w:rsidR="000369BD">
        <w:rPr>
          <w:rFonts w:ascii="仿宋_GB2312" w:eastAsia="仿宋_GB2312" w:hint="eastAsia"/>
          <w:color w:val="000000"/>
          <w:sz w:val="32"/>
          <w:szCs w:val="32"/>
        </w:rPr>
        <w:t>1.58</w:t>
      </w:r>
      <w:r w:rsidRPr="00A13CC1">
        <w:rPr>
          <w:rFonts w:ascii="仿宋_GB2312" w:eastAsia="仿宋_GB2312" w:hint="eastAsia"/>
          <w:color w:val="000000"/>
          <w:sz w:val="32"/>
          <w:szCs w:val="32"/>
        </w:rPr>
        <w:t>万元。其中：</w:t>
      </w:r>
    </w:p>
    <w:p w:rsidR="00622FEE" w:rsidRPr="00A13CC1" w:rsidRDefault="00622FEE" w:rsidP="00622FEE">
      <w:pPr>
        <w:spacing w:line="600" w:lineRule="exact"/>
        <w:ind w:firstLineChars="200" w:firstLine="640"/>
        <w:rPr>
          <w:rFonts w:ascii="仿宋_GB2312" w:eastAsia="仿宋_GB2312"/>
          <w:b/>
          <w:color w:val="000000"/>
          <w:sz w:val="32"/>
          <w:szCs w:val="32"/>
        </w:rPr>
      </w:pPr>
      <w:r w:rsidRPr="00A13CC1">
        <w:rPr>
          <w:rFonts w:ascii="仿宋_GB2312" w:eastAsia="仿宋_GB2312" w:hint="eastAsia"/>
          <w:b/>
          <w:color w:val="000000"/>
          <w:sz w:val="32"/>
          <w:szCs w:val="32"/>
        </w:rPr>
        <w:lastRenderedPageBreak/>
        <w:t>公务用车购置支出</w:t>
      </w:r>
      <w:r w:rsidR="009A1B55">
        <w:rPr>
          <w:rFonts w:ascii="仿宋_GB2312" w:eastAsia="仿宋_GB2312" w:hint="eastAsia"/>
          <w:color w:val="000000"/>
          <w:sz w:val="32"/>
          <w:szCs w:val="32"/>
        </w:rPr>
        <w:t>0</w:t>
      </w:r>
      <w:r w:rsidRPr="00A13CC1">
        <w:rPr>
          <w:rFonts w:ascii="仿宋_GB2312" w:eastAsia="仿宋_GB2312" w:hint="eastAsia"/>
          <w:color w:val="000000"/>
          <w:sz w:val="32"/>
          <w:szCs w:val="32"/>
        </w:rPr>
        <w:t>万元。</w:t>
      </w:r>
    </w:p>
    <w:p w:rsidR="00622FEE" w:rsidRPr="00A13CC1" w:rsidRDefault="00622FEE" w:rsidP="00622FEE">
      <w:pPr>
        <w:spacing w:line="600" w:lineRule="exact"/>
        <w:ind w:firstLine="640"/>
        <w:rPr>
          <w:rFonts w:ascii="仿宋_GB2312" w:eastAsia="仿宋_GB2312"/>
          <w:color w:val="000000"/>
          <w:sz w:val="32"/>
          <w:szCs w:val="32"/>
        </w:rPr>
      </w:pPr>
      <w:r w:rsidRPr="00A13CC1">
        <w:rPr>
          <w:rFonts w:ascii="仿宋_GB2312" w:eastAsia="仿宋_GB2312" w:hint="eastAsia"/>
          <w:b/>
          <w:color w:val="000000"/>
          <w:sz w:val="32"/>
          <w:szCs w:val="32"/>
        </w:rPr>
        <w:t>公务用车运行维护费支出</w:t>
      </w:r>
      <w:r w:rsidR="009A1B55">
        <w:rPr>
          <w:rFonts w:ascii="仿宋_GB2312" w:eastAsia="仿宋_GB2312" w:hint="eastAsia"/>
          <w:color w:val="000000"/>
          <w:sz w:val="32"/>
          <w:szCs w:val="32"/>
        </w:rPr>
        <w:t>1.58</w:t>
      </w:r>
      <w:r w:rsidRPr="00A13CC1">
        <w:rPr>
          <w:rFonts w:ascii="仿宋_GB2312" w:eastAsia="仿宋_GB2312" w:hint="eastAsia"/>
          <w:color w:val="000000"/>
          <w:sz w:val="32"/>
          <w:szCs w:val="32"/>
        </w:rPr>
        <w:t>万元。主要用于</w:t>
      </w:r>
      <w:r w:rsidR="000369BD">
        <w:rPr>
          <w:rFonts w:ascii="仿宋_GB2312" w:eastAsia="仿宋_GB2312" w:hint="eastAsia"/>
          <w:color w:val="000000"/>
          <w:sz w:val="32"/>
          <w:szCs w:val="32"/>
        </w:rPr>
        <w:t>粮食流通监管、粮食行政执法及粮食企业的管理工作</w:t>
      </w:r>
      <w:r w:rsidRPr="00A13CC1">
        <w:rPr>
          <w:rFonts w:ascii="仿宋_GB2312" w:eastAsia="仿宋_GB2312" w:hint="eastAsia"/>
          <w:color w:val="000000"/>
          <w:sz w:val="32"/>
          <w:szCs w:val="32"/>
        </w:rPr>
        <w:t>等所需的公务用车燃料费、维修费、过路过桥费、保险费等支出。</w:t>
      </w:r>
    </w:p>
    <w:p w:rsidR="00622FEE" w:rsidRPr="00A13CC1" w:rsidRDefault="00622FEE" w:rsidP="00622FEE">
      <w:pPr>
        <w:spacing w:line="600" w:lineRule="exact"/>
        <w:ind w:firstLine="640"/>
        <w:rPr>
          <w:rFonts w:ascii="仿宋_GB2312" w:eastAsia="仿宋_GB2312"/>
          <w:b/>
          <w:color w:val="000000"/>
          <w:sz w:val="32"/>
          <w:szCs w:val="32"/>
        </w:rPr>
      </w:pPr>
      <w:r w:rsidRPr="00A13CC1">
        <w:rPr>
          <w:rFonts w:ascii="仿宋_GB2312" w:eastAsia="仿宋_GB2312" w:hint="eastAsia"/>
          <w:color w:val="000000"/>
          <w:sz w:val="32"/>
          <w:szCs w:val="32"/>
        </w:rPr>
        <w:t>公务用车购置及运行维护费支出决算比2016年减少</w:t>
      </w:r>
      <w:r w:rsidR="00481C02">
        <w:rPr>
          <w:rFonts w:ascii="仿宋_GB2312" w:eastAsia="仿宋_GB2312" w:hint="eastAsia"/>
          <w:color w:val="000000"/>
          <w:sz w:val="32"/>
          <w:szCs w:val="32"/>
        </w:rPr>
        <w:t>1.71</w:t>
      </w:r>
      <w:r w:rsidRPr="00A13CC1">
        <w:rPr>
          <w:rFonts w:ascii="仿宋_GB2312" w:eastAsia="仿宋_GB2312" w:hint="eastAsia"/>
          <w:color w:val="000000"/>
          <w:sz w:val="32"/>
          <w:szCs w:val="32"/>
        </w:rPr>
        <w:t>万元，下降</w:t>
      </w:r>
      <w:r w:rsidR="00481C02">
        <w:rPr>
          <w:rFonts w:ascii="仿宋_GB2312" w:eastAsia="仿宋_GB2312" w:hint="eastAsia"/>
          <w:color w:val="000000"/>
          <w:sz w:val="32"/>
          <w:szCs w:val="32"/>
        </w:rPr>
        <w:t>100</w:t>
      </w:r>
      <w:r w:rsidRPr="00A13CC1">
        <w:rPr>
          <w:rFonts w:ascii="仿宋_GB2312" w:eastAsia="仿宋_GB2312" w:hint="eastAsia"/>
          <w:color w:val="000000"/>
          <w:sz w:val="32"/>
          <w:szCs w:val="32"/>
        </w:rPr>
        <w:t>%。主要原因是</w:t>
      </w:r>
      <w:r w:rsidR="00481C02">
        <w:rPr>
          <w:rFonts w:ascii="仿宋_GB2312" w:eastAsia="仿宋_GB2312" w:hint="eastAsia"/>
          <w:color w:val="000000"/>
          <w:sz w:val="32"/>
          <w:szCs w:val="32"/>
        </w:rPr>
        <w:t>2017年公务车改革，单位公务车减少1辆，财政公务用车预算相应减少</w:t>
      </w:r>
      <w:r w:rsidRPr="00A13CC1">
        <w:rPr>
          <w:rFonts w:ascii="仿宋_GB2312" w:eastAsia="仿宋_GB2312" w:hint="eastAsia"/>
          <w:color w:val="000000"/>
          <w:sz w:val="32"/>
          <w:szCs w:val="32"/>
        </w:rPr>
        <w:t>。</w:t>
      </w:r>
    </w:p>
    <w:p w:rsidR="00622FEE" w:rsidRPr="00481C02" w:rsidRDefault="00622FEE" w:rsidP="00481C02">
      <w:pPr>
        <w:spacing w:line="600" w:lineRule="exact"/>
        <w:ind w:firstLineChars="200" w:firstLine="640"/>
        <w:rPr>
          <w:rFonts w:ascii="仿宋_GB2312" w:eastAsia="仿宋_GB2312"/>
          <w:color w:val="000000"/>
          <w:sz w:val="32"/>
          <w:szCs w:val="32"/>
        </w:rPr>
      </w:pPr>
      <w:r w:rsidRPr="00A13CC1">
        <w:rPr>
          <w:rFonts w:ascii="仿宋_GB2312" w:eastAsia="仿宋_GB2312" w:hint="eastAsia"/>
          <w:b/>
          <w:color w:val="000000"/>
          <w:sz w:val="32"/>
          <w:szCs w:val="32"/>
        </w:rPr>
        <w:t>3.公务接待费支出</w:t>
      </w:r>
      <w:r w:rsidR="009A1B55">
        <w:rPr>
          <w:rFonts w:ascii="仿宋_GB2312" w:eastAsia="仿宋_GB2312" w:hint="eastAsia"/>
          <w:color w:val="000000"/>
          <w:sz w:val="32"/>
          <w:szCs w:val="32"/>
        </w:rPr>
        <w:t>1.02</w:t>
      </w:r>
      <w:r w:rsidRPr="00A13CC1">
        <w:rPr>
          <w:rFonts w:ascii="仿宋_GB2312" w:eastAsia="仿宋_GB2312" w:hint="eastAsia"/>
          <w:color w:val="000000"/>
          <w:sz w:val="32"/>
          <w:szCs w:val="32"/>
        </w:rPr>
        <w:t>万元。主要用于执行公务、开展业务活动开支的交通费、住宿费、用餐费等。国内公务接待</w:t>
      </w:r>
      <w:r w:rsidR="00481C02">
        <w:rPr>
          <w:rFonts w:ascii="仿宋_GB2312" w:eastAsia="仿宋_GB2312" w:hint="eastAsia"/>
          <w:color w:val="000000"/>
          <w:sz w:val="32"/>
          <w:szCs w:val="32"/>
        </w:rPr>
        <w:t>8</w:t>
      </w:r>
      <w:r w:rsidRPr="00A13CC1">
        <w:rPr>
          <w:rFonts w:ascii="仿宋_GB2312" w:eastAsia="仿宋_GB2312" w:hint="eastAsia"/>
          <w:color w:val="000000"/>
          <w:sz w:val="32"/>
          <w:szCs w:val="32"/>
        </w:rPr>
        <w:t>批次，</w:t>
      </w:r>
      <w:r w:rsidR="00481C02">
        <w:rPr>
          <w:rFonts w:ascii="仿宋_GB2312" w:eastAsia="仿宋_GB2312" w:hint="eastAsia"/>
          <w:color w:val="000000"/>
          <w:sz w:val="32"/>
          <w:szCs w:val="32"/>
        </w:rPr>
        <w:t>98人次（不</w:t>
      </w:r>
      <w:r w:rsidRPr="00A13CC1">
        <w:rPr>
          <w:rFonts w:ascii="仿宋_GB2312" w:eastAsia="仿宋_GB2312" w:hint="eastAsia"/>
          <w:color w:val="000000"/>
          <w:sz w:val="32"/>
          <w:szCs w:val="32"/>
        </w:rPr>
        <w:t>包括陪同人员），共计支出</w:t>
      </w:r>
      <w:r w:rsidR="00481C02">
        <w:rPr>
          <w:rFonts w:ascii="仿宋_GB2312" w:eastAsia="仿宋_GB2312" w:hint="eastAsia"/>
          <w:color w:val="000000"/>
          <w:sz w:val="32"/>
          <w:szCs w:val="32"/>
        </w:rPr>
        <w:t>1.02</w:t>
      </w:r>
      <w:r w:rsidRPr="00A13CC1">
        <w:rPr>
          <w:rFonts w:ascii="仿宋_GB2312" w:eastAsia="仿宋_GB2312" w:hint="eastAsia"/>
          <w:color w:val="000000"/>
          <w:sz w:val="32"/>
          <w:szCs w:val="32"/>
        </w:rPr>
        <w:t>万元，具体内容包括：</w:t>
      </w:r>
      <w:r w:rsidR="00481C02">
        <w:rPr>
          <w:rFonts w:ascii="仿宋_GB2312" w:eastAsia="仿宋_GB2312" w:hint="eastAsia"/>
          <w:color w:val="000000"/>
          <w:sz w:val="32"/>
          <w:szCs w:val="32"/>
        </w:rPr>
        <w:t>国家粮食局考察调研粮食产后服务体系，粮食供给侧结构性改革工作、省粮食局调研粮食流通工作、国家粮食局仓储粮食仓储设施资源利用等</w:t>
      </w:r>
      <w:r w:rsidRPr="00A13CC1">
        <w:rPr>
          <w:rFonts w:ascii="仿宋_GB2312" w:eastAsia="仿宋_GB2312" w:hint="eastAsia"/>
          <w:color w:val="000000"/>
          <w:sz w:val="32"/>
          <w:szCs w:val="32"/>
        </w:rPr>
        <w:t>。其中：外事接待</w:t>
      </w:r>
      <w:r w:rsidR="00481C02">
        <w:rPr>
          <w:rFonts w:ascii="仿宋_GB2312" w:eastAsia="仿宋_GB2312" w:hint="eastAsia"/>
          <w:color w:val="000000"/>
          <w:sz w:val="32"/>
          <w:szCs w:val="32"/>
        </w:rPr>
        <w:t>0</w:t>
      </w:r>
      <w:r w:rsidRPr="00A13CC1">
        <w:rPr>
          <w:rFonts w:ascii="仿宋_GB2312" w:eastAsia="仿宋_GB2312" w:hint="eastAsia"/>
          <w:color w:val="000000"/>
          <w:sz w:val="32"/>
          <w:szCs w:val="32"/>
        </w:rPr>
        <w:t>批次，</w:t>
      </w:r>
      <w:r w:rsidR="00481C02">
        <w:rPr>
          <w:rFonts w:ascii="仿宋_GB2312" w:eastAsia="仿宋_GB2312" w:hint="eastAsia"/>
          <w:color w:val="000000"/>
          <w:sz w:val="32"/>
          <w:szCs w:val="32"/>
        </w:rPr>
        <w:t>0</w:t>
      </w:r>
      <w:r w:rsidRPr="00A13CC1">
        <w:rPr>
          <w:rFonts w:ascii="仿宋_GB2312" w:eastAsia="仿宋_GB2312" w:hint="eastAsia"/>
          <w:color w:val="000000"/>
          <w:sz w:val="32"/>
          <w:szCs w:val="32"/>
        </w:rPr>
        <w:t>人，共计支出</w:t>
      </w:r>
      <w:r w:rsidR="00481C02">
        <w:rPr>
          <w:rFonts w:ascii="仿宋_GB2312" w:eastAsia="仿宋_GB2312" w:hint="eastAsia"/>
          <w:color w:val="000000"/>
          <w:sz w:val="32"/>
          <w:szCs w:val="32"/>
        </w:rPr>
        <w:t>0</w:t>
      </w:r>
      <w:r w:rsidR="00DE3DF6">
        <w:rPr>
          <w:rFonts w:ascii="仿宋_GB2312" w:eastAsia="仿宋_GB2312" w:hint="eastAsia"/>
          <w:color w:val="000000"/>
          <w:sz w:val="32"/>
          <w:szCs w:val="32"/>
        </w:rPr>
        <w:t>万元。公务接待费支出决算与</w:t>
      </w:r>
      <w:r w:rsidRPr="00A13CC1">
        <w:rPr>
          <w:rFonts w:ascii="仿宋_GB2312" w:eastAsia="仿宋_GB2312" w:hint="eastAsia"/>
          <w:color w:val="000000"/>
          <w:sz w:val="32"/>
          <w:szCs w:val="32"/>
        </w:rPr>
        <w:t>2016年</w:t>
      </w:r>
      <w:r w:rsidR="00481C02">
        <w:rPr>
          <w:rFonts w:ascii="仿宋_GB2312" w:eastAsia="仿宋_GB2312" w:hint="eastAsia"/>
          <w:color w:val="000000"/>
          <w:sz w:val="32"/>
          <w:szCs w:val="32"/>
        </w:rPr>
        <w:t>基本持平</w:t>
      </w:r>
      <w:r w:rsidRPr="00A13CC1">
        <w:rPr>
          <w:rFonts w:ascii="仿宋_GB2312" w:eastAsia="仿宋_GB2312" w:hint="eastAsia"/>
          <w:color w:val="000000"/>
          <w:sz w:val="32"/>
          <w:szCs w:val="32"/>
        </w:rPr>
        <w:t>。</w:t>
      </w:r>
    </w:p>
    <w:p w:rsidR="00622FEE" w:rsidRPr="00A13CC1" w:rsidRDefault="00622FEE" w:rsidP="00622FEE">
      <w:pPr>
        <w:spacing w:line="600" w:lineRule="exact"/>
        <w:ind w:firstLine="640"/>
        <w:rPr>
          <w:rFonts w:ascii="黑体" w:eastAsia="黑体"/>
          <w:color w:val="000000"/>
          <w:sz w:val="32"/>
          <w:szCs w:val="32"/>
        </w:rPr>
      </w:pPr>
      <w:r w:rsidRPr="00A13CC1">
        <w:rPr>
          <w:rFonts w:ascii="黑体" w:eastAsia="黑体" w:hint="eastAsia"/>
          <w:color w:val="000000"/>
          <w:sz w:val="32"/>
          <w:szCs w:val="32"/>
        </w:rPr>
        <w:t>八、政府性基金预算支出决算情况说明</w:t>
      </w:r>
    </w:p>
    <w:p w:rsidR="00622FEE" w:rsidRPr="00A13CC1" w:rsidRDefault="00622FEE" w:rsidP="00622FEE">
      <w:pPr>
        <w:spacing w:line="600" w:lineRule="exact"/>
        <w:ind w:firstLine="640"/>
        <w:rPr>
          <w:rFonts w:ascii="仿宋_GB2312" w:eastAsia="仿宋_GB2312"/>
          <w:color w:val="000000"/>
          <w:sz w:val="32"/>
          <w:szCs w:val="32"/>
        </w:rPr>
      </w:pPr>
      <w:r w:rsidRPr="00A13CC1">
        <w:rPr>
          <w:rFonts w:ascii="仿宋_GB2312" w:eastAsia="仿宋_GB2312" w:hint="eastAsia"/>
          <w:color w:val="000000"/>
          <w:sz w:val="32"/>
          <w:szCs w:val="32"/>
        </w:rPr>
        <w:t>2017年度政府性基金预算拨款支出</w:t>
      </w:r>
      <w:r w:rsidR="009A1B55">
        <w:rPr>
          <w:rFonts w:ascii="仿宋_GB2312" w:eastAsia="仿宋_GB2312" w:hint="eastAsia"/>
          <w:color w:val="000000"/>
          <w:sz w:val="32"/>
          <w:szCs w:val="32"/>
        </w:rPr>
        <w:t>0</w:t>
      </w:r>
      <w:r w:rsidRPr="00A13CC1">
        <w:rPr>
          <w:rFonts w:ascii="仿宋_GB2312" w:eastAsia="仿宋_GB2312" w:hint="eastAsia"/>
          <w:color w:val="000000"/>
          <w:sz w:val="32"/>
          <w:szCs w:val="32"/>
        </w:rPr>
        <w:t>万元。</w:t>
      </w:r>
    </w:p>
    <w:p w:rsidR="00622FEE" w:rsidRPr="00A13CC1" w:rsidRDefault="00622FEE" w:rsidP="00622FEE">
      <w:pPr>
        <w:spacing w:line="600" w:lineRule="exact"/>
        <w:ind w:firstLine="640"/>
        <w:rPr>
          <w:rFonts w:ascii="黑体" w:eastAsia="黑体"/>
          <w:color w:val="000000"/>
          <w:sz w:val="32"/>
          <w:szCs w:val="32"/>
        </w:rPr>
      </w:pPr>
      <w:r w:rsidRPr="00A13CC1">
        <w:rPr>
          <w:rFonts w:ascii="黑体" w:eastAsia="黑体" w:hint="eastAsia"/>
          <w:color w:val="000000"/>
          <w:sz w:val="32"/>
          <w:szCs w:val="32"/>
        </w:rPr>
        <w:t>九、国有资本经营预算支出决算情况说明</w:t>
      </w:r>
    </w:p>
    <w:p w:rsidR="00622FEE" w:rsidRPr="00A13CC1" w:rsidRDefault="00622FEE" w:rsidP="00622FEE">
      <w:pPr>
        <w:spacing w:line="600" w:lineRule="exact"/>
        <w:ind w:firstLine="640"/>
        <w:rPr>
          <w:rFonts w:ascii="仿宋_GB2312" w:eastAsia="仿宋_GB2312"/>
          <w:color w:val="000000"/>
          <w:sz w:val="32"/>
          <w:szCs w:val="32"/>
        </w:rPr>
      </w:pPr>
      <w:r w:rsidRPr="00A13CC1">
        <w:rPr>
          <w:rFonts w:ascii="仿宋_GB2312" w:eastAsia="仿宋_GB2312" w:hint="eastAsia"/>
          <w:color w:val="000000"/>
          <w:sz w:val="32"/>
          <w:szCs w:val="32"/>
        </w:rPr>
        <w:t>2017年度国有资本经营预算拨款支出</w:t>
      </w:r>
      <w:r w:rsidR="009A1B55">
        <w:rPr>
          <w:rFonts w:ascii="仿宋_GB2312" w:eastAsia="仿宋_GB2312" w:hint="eastAsia"/>
          <w:color w:val="000000"/>
          <w:sz w:val="32"/>
          <w:szCs w:val="32"/>
        </w:rPr>
        <w:t>0</w:t>
      </w:r>
      <w:r w:rsidRPr="00A13CC1">
        <w:rPr>
          <w:rFonts w:ascii="仿宋_GB2312" w:eastAsia="仿宋_GB2312" w:hint="eastAsia"/>
          <w:color w:val="000000"/>
          <w:sz w:val="32"/>
          <w:szCs w:val="32"/>
        </w:rPr>
        <w:t>万元。</w:t>
      </w:r>
    </w:p>
    <w:p w:rsidR="00622FEE" w:rsidRPr="00A13CC1" w:rsidRDefault="00622FEE" w:rsidP="00622FEE">
      <w:pPr>
        <w:spacing w:line="600" w:lineRule="exact"/>
        <w:ind w:firstLineChars="200" w:firstLine="640"/>
        <w:rPr>
          <w:rFonts w:ascii="黑体" w:eastAsia="黑体"/>
          <w:color w:val="000000"/>
          <w:sz w:val="32"/>
          <w:szCs w:val="32"/>
        </w:rPr>
      </w:pPr>
      <w:r w:rsidRPr="00A13CC1">
        <w:rPr>
          <w:rFonts w:ascii="黑体" w:eastAsia="黑体" w:hint="eastAsia"/>
          <w:color w:val="000000"/>
          <w:sz w:val="32"/>
          <w:szCs w:val="32"/>
        </w:rPr>
        <w:t>十、其他重要事项的情况说明</w:t>
      </w:r>
    </w:p>
    <w:p w:rsidR="00622FEE" w:rsidRPr="00A13CC1" w:rsidRDefault="00622FEE" w:rsidP="00622FEE">
      <w:pPr>
        <w:spacing w:line="600" w:lineRule="exact"/>
        <w:ind w:firstLineChars="200" w:firstLine="640"/>
        <w:rPr>
          <w:rFonts w:ascii="仿宋_GB2312" w:eastAsia="仿宋_GB2312"/>
          <w:color w:val="000000"/>
          <w:sz w:val="32"/>
          <w:szCs w:val="32"/>
        </w:rPr>
      </w:pPr>
      <w:r w:rsidRPr="00A13CC1">
        <w:rPr>
          <w:rFonts w:ascii="仿宋_GB2312" w:eastAsia="仿宋_GB2312" w:hint="eastAsia"/>
          <w:b/>
          <w:color w:val="000000"/>
          <w:sz w:val="32"/>
          <w:szCs w:val="32"/>
        </w:rPr>
        <w:t>（一）机关运行经费支出情况</w:t>
      </w:r>
    </w:p>
    <w:p w:rsidR="00622FEE" w:rsidRPr="00A13CC1" w:rsidRDefault="00622FEE" w:rsidP="00622FEE">
      <w:pPr>
        <w:spacing w:line="600" w:lineRule="exac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2017年度，</w:t>
      </w:r>
      <w:r w:rsidR="00481C02">
        <w:rPr>
          <w:rFonts w:ascii="仿宋_GB2312" w:eastAsia="仿宋_GB2312" w:hint="eastAsia"/>
          <w:color w:val="000000"/>
          <w:sz w:val="32"/>
          <w:szCs w:val="32"/>
        </w:rPr>
        <w:t>本单位</w:t>
      </w:r>
      <w:r w:rsidRPr="00A13CC1">
        <w:rPr>
          <w:rFonts w:ascii="仿宋_GB2312" w:eastAsia="仿宋_GB2312" w:hint="eastAsia"/>
          <w:color w:val="000000"/>
          <w:sz w:val="32"/>
          <w:szCs w:val="32"/>
        </w:rPr>
        <w:t>机关运行经费支出</w:t>
      </w:r>
      <w:r w:rsidR="009A1B55">
        <w:rPr>
          <w:rFonts w:ascii="仿宋_GB2312" w:eastAsia="仿宋_GB2312" w:hint="eastAsia"/>
          <w:color w:val="000000"/>
          <w:sz w:val="32"/>
          <w:szCs w:val="32"/>
        </w:rPr>
        <w:t>25.40</w:t>
      </w:r>
      <w:r w:rsidRPr="00A13CC1">
        <w:rPr>
          <w:rFonts w:ascii="仿宋_GB2312" w:eastAsia="仿宋_GB2312" w:hint="eastAsia"/>
          <w:color w:val="000000"/>
          <w:sz w:val="32"/>
          <w:szCs w:val="32"/>
        </w:rPr>
        <w:t>万元，比2016年增加</w:t>
      </w:r>
      <w:r w:rsidR="00DD6D2E">
        <w:rPr>
          <w:rFonts w:ascii="仿宋_GB2312" w:eastAsia="仿宋_GB2312" w:hint="eastAsia"/>
          <w:color w:val="000000"/>
          <w:sz w:val="32"/>
          <w:szCs w:val="32"/>
        </w:rPr>
        <w:t>0.6</w:t>
      </w:r>
      <w:r w:rsidRPr="00A13CC1">
        <w:rPr>
          <w:rFonts w:ascii="仿宋_GB2312" w:eastAsia="仿宋_GB2312" w:hint="eastAsia"/>
          <w:color w:val="000000"/>
          <w:sz w:val="32"/>
          <w:szCs w:val="32"/>
        </w:rPr>
        <w:t>万元，增长</w:t>
      </w:r>
      <w:r w:rsidR="00DD6D2E">
        <w:rPr>
          <w:rFonts w:ascii="仿宋_GB2312" w:eastAsia="仿宋_GB2312" w:hint="eastAsia"/>
          <w:color w:val="000000"/>
          <w:sz w:val="32"/>
          <w:szCs w:val="32"/>
        </w:rPr>
        <w:t>2</w:t>
      </w:r>
      <w:r w:rsidRPr="00A13CC1">
        <w:rPr>
          <w:rFonts w:ascii="仿宋_GB2312" w:eastAsia="仿宋_GB2312" w:hint="eastAsia"/>
          <w:color w:val="000000"/>
          <w:sz w:val="32"/>
          <w:szCs w:val="32"/>
        </w:rPr>
        <w:t>*%。</w:t>
      </w:r>
    </w:p>
    <w:p w:rsidR="00622FEE" w:rsidRPr="00A13CC1" w:rsidRDefault="00622FEE" w:rsidP="00622FEE">
      <w:pPr>
        <w:autoSpaceDE w:val="0"/>
        <w:autoSpaceDN w:val="0"/>
        <w:adjustRightInd w:val="0"/>
        <w:spacing w:line="600" w:lineRule="exact"/>
        <w:ind w:firstLineChars="200" w:firstLine="640"/>
        <w:jc w:val="left"/>
        <w:rPr>
          <w:rFonts w:ascii="仿宋_GB2312" w:eastAsia="仿宋_GB2312"/>
          <w:b/>
          <w:color w:val="000000"/>
          <w:sz w:val="32"/>
          <w:szCs w:val="32"/>
        </w:rPr>
      </w:pPr>
      <w:r w:rsidRPr="00A13CC1">
        <w:rPr>
          <w:rFonts w:ascii="仿宋_GB2312" w:eastAsia="仿宋_GB2312" w:hint="eastAsia"/>
          <w:b/>
          <w:color w:val="000000"/>
          <w:sz w:val="32"/>
          <w:szCs w:val="32"/>
        </w:rPr>
        <w:lastRenderedPageBreak/>
        <w:t>（二）政府采购支出情况</w:t>
      </w:r>
    </w:p>
    <w:p w:rsidR="00622FEE" w:rsidRPr="00A13CC1" w:rsidRDefault="00622FEE" w:rsidP="00622FEE">
      <w:pPr>
        <w:spacing w:line="600" w:lineRule="exac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2017年度，</w:t>
      </w:r>
      <w:r w:rsidR="00DD6D2E">
        <w:rPr>
          <w:rFonts w:ascii="仿宋_GB2312" w:eastAsia="仿宋_GB2312" w:hint="eastAsia"/>
          <w:color w:val="000000"/>
          <w:sz w:val="32"/>
          <w:szCs w:val="32"/>
        </w:rPr>
        <w:t>本单位</w:t>
      </w:r>
      <w:r w:rsidRPr="00A13CC1">
        <w:rPr>
          <w:rFonts w:ascii="仿宋_GB2312" w:eastAsia="仿宋_GB2312" w:hint="eastAsia"/>
          <w:color w:val="000000"/>
          <w:sz w:val="32"/>
          <w:szCs w:val="32"/>
        </w:rPr>
        <w:t>政府采购支出总额</w:t>
      </w:r>
      <w:r w:rsidR="00DD6D2E">
        <w:rPr>
          <w:rFonts w:ascii="仿宋_GB2312" w:eastAsia="仿宋_GB2312" w:hint="eastAsia"/>
          <w:color w:val="000000"/>
          <w:sz w:val="32"/>
          <w:szCs w:val="32"/>
        </w:rPr>
        <w:t>16.94</w:t>
      </w:r>
      <w:r w:rsidRPr="00A13CC1">
        <w:rPr>
          <w:rFonts w:ascii="仿宋_GB2312" w:eastAsia="仿宋_GB2312" w:hint="eastAsia"/>
          <w:color w:val="000000"/>
          <w:sz w:val="32"/>
          <w:szCs w:val="32"/>
        </w:rPr>
        <w:t>万元，其中：政府采购货物支出</w:t>
      </w:r>
      <w:r w:rsidR="00DD6D2E">
        <w:rPr>
          <w:rFonts w:ascii="仿宋_GB2312" w:eastAsia="仿宋_GB2312" w:hint="eastAsia"/>
          <w:color w:val="000000"/>
          <w:sz w:val="32"/>
          <w:szCs w:val="32"/>
        </w:rPr>
        <w:t>163.94</w:t>
      </w:r>
      <w:r w:rsidRPr="00A13CC1">
        <w:rPr>
          <w:rFonts w:ascii="仿宋_GB2312" w:eastAsia="仿宋_GB2312" w:hint="eastAsia"/>
          <w:color w:val="000000"/>
          <w:sz w:val="32"/>
          <w:szCs w:val="32"/>
        </w:rPr>
        <w:t>万元、政府采购工程支出</w:t>
      </w:r>
      <w:r w:rsidR="00DD6D2E">
        <w:rPr>
          <w:rFonts w:ascii="仿宋_GB2312" w:eastAsia="仿宋_GB2312" w:hint="eastAsia"/>
          <w:color w:val="000000"/>
          <w:sz w:val="32"/>
          <w:szCs w:val="32"/>
        </w:rPr>
        <w:t>0</w:t>
      </w:r>
      <w:r w:rsidRPr="00A13CC1">
        <w:rPr>
          <w:rFonts w:ascii="仿宋_GB2312" w:eastAsia="仿宋_GB2312" w:hint="eastAsia"/>
          <w:color w:val="000000"/>
          <w:sz w:val="32"/>
          <w:szCs w:val="32"/>
        </w:rPr>
        <w:t>万元、政府采购服务支出</w:t>
      </w:r>
      <w:r w:rsidR="00DD6D2E">
        <w:rPr>
          <w:rFonts w:ascii="仿宋_GB2312" w:eastAsia="仿宋_GB2312" w:hint="eastAsia"/>
          <w:color w:val="000000"/>
          <w:sz w:val="32"/>
          <w:szCs w:val="32"/>
        </w:rPr>
        <w:t>0</w:t>
      </w:r>
      <w:r w:rsidRPr="00A13CC1">
        <w:rPr>
          <w:rFonts w:ascii="仿宋_GB2312" w:eastAsia="仿宋_GB2312" w:hint="eastAsia"/>
          <w:color w:val="000000"/>
          <w:sz w:val="32"/>
          <w:szCs w:val="32"/>
        </w:rPr>
        <w:t>万元。主要用于</w:t>
      </w:r>
      <w:r w:rsidR="00DD6D2E">
        <w:rPr>
          <w:rFonts w:ascii="仿宋_GB2312" w:eastAsia="仿宋_GB2312" w:hint="eastAsia"/>
          <w:color w:val="000000"/>
          <w:sz w:val="32"/>
          <w:szCs w:val="32"/>
        </w:rPr>
        <w:t>粮食仓储设施设备的政府采购</w:t>
      </w:r>
      <w:r w:rsidRPr="00A13CC1">
        <w:rPr>
          <w:rFonts w:ascii="仿宋_GB2312" w:eastAsia="仿宋_GB2312" w:hint="eastAsia"/>
          <w:color w:val="000000"/>
          <w:sz w:val="32"/>
          <w:szCs w:val="32"/>
        </w:rPr>
        <w:t>。授予中小企业合同金额</w:t>
      </w:r>
      <w:r w:rsidR="00DD6D2E">
        <w:rPr>
          <w:rFonts w:ascii="仿宋_GB2312" w:eastAsia="仿宋_GB2312" w:hint="eastAsia"/>
          <w:color w:val="000000"/>
          <w:sz w:val="32"/>
          <w:szCs w:val="32"/>
        </w:rPr>
        <w:t>0</w:t>
      </w:r>
      <w:r w:rsidRPr="00A13CC1">
        <w:rPr>
          <w:rFonts w:ascii="仿宋_GB2312" w:eastAsia="仿宋_GB2312" w:hint="eastAsia"/>
          <w:color w:val="000000"/>
          <w:sz w:val="32"/>
          <w:szCs w:val="32"/>
        </w:rPr>
        <w:t>万元，占政府采购支出总额的</w:t>
      </w:r>
      <w:r w:rsidR="00DD6D2E">
        <w:rPr>
          <w:rFonts w:ascii="仿宋_GB2312" w:eastAsia="仿宋_GB2312" w:hint="eastAsia"/>
          <w:color w:val="000000"/>
          <w:sz w:val="32"/>
          <w:szCs w:val="32"/>
        </w:rPr>
        <w:t>0</w:t>
      </w:r>
      <w:r w:rsidRPr="00A13CC1">
        <w:rPr>
          <w:rFonts w:ascii="仿宋_GB2312" w:eastAsia="仿宋_GB2312" w:hint="eastAsia"/>
          <w:color w:val="000000"/>
          <w:sz w:val="32"/>
          <w:szCs w:val="32"/>
        </w:rPr>
        <w:t>%，其中：授予小</w:t>
      </w:r>
      <w:proofErr w:type="gramStart"/>
      <w:r w:rsidRPr="00A13CC1">
        <w:rPr>
          <w:rFonts w:ascii="仿宋_GB2312" w:eastAsia="仿宋_GB2312" w:hint="eastAsia"/>
          <w:color w:val="000000"/>
          <w:sz w:val="32"/>
          <w:szCs w:val="32"/>
        </w:rPr>
        <w:t>微企业</w:t>
      </w:r>
      <w:proofErr w:type="gramEnd"/>
      <w:r w:rsidRPr="00A13CC1">
        <w:rPr>
          <w:rFonts w:ascii="仿宋_GB2312" w:eastAsia="仿宋_GB2312" w:hint="eastAsia"/>
          <w:color w:val="000000"/>
          <w:sz w:val="32"/>
          <w:szCs w:val="32"/>
        </w:rPr>
        <w:t>合同金额</w:t>
      </w:r>
      <w:r w:rsidR="00DD6D2E">
        <w:rPr>
          <w:rFonts w:ascii="仿宋_GB2312" w:eastAsia="仿宋_GB2312" w:hint="eastAsia"/>
          <w:color w:val="000000"/>
          <w:sz w:val="32"/>
          <w:szCs w:val="32"/>
        </w:rPr>
        <w:t>0</w:t>
      </w:r>
      <w:r w:rsidRPr="00A13CC1">
        <w:rPr>
          <w:rFonts w:ascii="仿宋_GB2312" w:eastAsia="仿宋_GB2312" w:hint="eastAsia"/>
          <w:color w:val="000000"/>
          <w:sz w:val="32"/>
          <w:szCs w:val="32"/>
        </w:rPr>
        <w:t>万元，占政府采购支出总额的</w:t>
      </w:r>
      <w:r w:rsidR="00DD6D2E">
        <w:rPr>
          <w:rFonts w:ascii="仿宋_GB2312" w:eastAsia="仿宋_GB2312" w:hint="eastAsia"/>
          <w:color w:val="000000"/>
          <w:sz w:val="32"/>
          <w:szCs w:val="32"/>
        </w:rPr>
        <w:t>0</w:t>
      </w:r>
      <w:r w:rsidRPr="00A13CC1">
        <w:rPr>
          <w:rFonts w:ascii="仿宋_GB2312" w:eastAsia="仿宋_GB2312" w:hint="eastAsia"/>
          <w:color w:val="000000"/>
          <w:sz w:val="32"/>
          <w:szCs w:val="32"/>
        </w:rPr>
        <w:t>%。</w:t>
      </w:r>
    </w:p>
    <w:p w:rsidR="00622FEE" w:rsidRPr="00A13CC1" w:rsidRDefault="00622FEE" w:rsidP="00622FEE">
      <w:pPr>
        <w:autoSpaceDE w:val="0"/>
        <w:autoSpaceDN w:val="0"/>
        <w:adjustRightInd w:val="0"/>
        <w:spacing w:line="600" w:lineRule="exact"/>
        <w:ind w:firstLineChars="200" w:firstLine="640"/>
        <w:jc w:val="left"/>
        <w:rPr>
          <w:rFonts w:ascii="仿宋_GB2312" w:eastAsia="仿宋_GB2312"/>
          <w:b/>
          <w:color w:val="000000"/>
          <w:sz w:val="32"/>
          <w:szCs w:val="32"/>
        </w:rPr>
      </w:pPr>
      <w:r w:rsidRPr="00A13CC1">
        <w:rPr>
          <w:rFonts w:ascii="仿宋_GB2312" w:eastAsia="仿宋_GB2312" w:hint="eastAsia"/>
          <w:b/>
          <w:color w:val="000000"/>
          <w:sz w:val="32"/>
          <w:szCs w:val="32"/>
        </w:rPr>
        <w:t>（三）国有资产占有使用情况</w:t>
      </w:r>
    </w:p>
    <w:p w:rsidR="00622FEE" w:rsidRPr="00A13CC1" w:rsidRDefault="00622FEE" w:rsidP="00622FEE">
      <w:pPr>
        <w:autoSpaceDE w:val="0"/>
        <w:autoSpaceDN w:val="0"/>
        <w:adjustRightInd w:val="0"/>
        <w:spacing w:line="600" w:lineRule="exact"/>
        <w:ind w:firstLineChars="200" w:firstLine="640"/>
        <w:jc w:val="left"/>
        <w:rPr>
          <w:rFonts w:ascii="仿宋_GB2312" w:eastAsia="仿宋_GB2312"/>
          <w:color w:val="000000"/>
          <w:sz w:val="32"/>
          <w:szCs w:val="32"/>
        </w:rPr>
      </w:pPr>
      <w:r w:rsidRPr="00A13CC1">
        <w:rPr>
          <w:rFonts w:ascii="仿宋_GB2312" w:eastAsia="仿宋_GB2312" w:hint="eastAsia"/>
          <w:color w:val="000000"/>
          <w:sz w:val="32"/>
          <w:szCs w:val="32"/>
        </w:rPr>
        <w:t>截至2017年12月31日，</w:t>
      </w:r>
      <w:r w:rsidR="00DD6D2E">
        <w:rPr>
          <w:rFonts w:ascii="仿宋_GB2312" w:eastAsia="仿宋_GB2312" w:hint="eastAsia"/>
          <w:color w:val="000000"/>
          <w:sz w:val="32"/>
          <w:szCs w:val="32"/>
        </w:rPr>
        <w:t>粮食局</w:t>
      </w:r>
      <w:r w:rsidRPr="00A13CC1">
        <w:rPr>
          <w:rFonts w:ascii="仿宋_GB2312" w:eastAsia="仿宋_GB2312" w:hint="eastAsia"/>
          <w:color w:val="000000"/>
          <w:sz w:val="32"/>
          <w:szCs w:val="32"/>
        </w:rPr>
        <w:t>共有车辆</w:t>
      </w:r>
      <w:r w:rsidR="00DD6D2E">
        <w:rPr>
          <w:rFonts w:ascii="仿宋_GB2312" w:eastAsia="仿宋_GB2312" w:hint="eastAsia"/>
          <w:color w:val="000000"/>
          <w:sz w:val="32"/>
          <w:szCs w:val="32"/>
        </w:rPr>
        <w:t>1</w:t>
      </w:r>
      <w:r w:rsidRPr="00A13CC1">
        <w:rPr>
          <w:rFonts w:ascii="仿宋_GB2312" w:eastAsia="仿宋_GB2312" w:hint="eastAsia"/>
          <w:color w:val="000000"/>
          <w:sz w:val="32"/>
          <w:szCs w:val="32"/>
        </w:rPr>
        <w:t>辆，其中：部级领导干部用车</w:t>
      </w:r>
      <w:r w:rsidR="00DD6D2E">
        <w:rPr>
          <w:rFonts w:ascii="仿宋_GB2312" w:eastAsia="仿宋_GB2312" w:hint="eastAsia"/>
          <w:color w:val="000000"/>
          <w:sz w:val="32"/>
          <w:szCs w:val="32"/>
        </w:rPr>
        <w:t>0</w:t>
      </w:r>
      <w:r w:rsidRPr="00A13CC1">
        <w:rPr>
          <w:rFonts w:ascii="仿宋_GB2312" w:eastAsia="仿宋_GB2312" w:hint="eastAsia"/>
          <w:color w:val="000000"/>
          <w:sz w:val="32"/>
          <w:szCs w:val="32"/>
        </w:rPr>
        <w:t>辆、一般公务用车</w:t>
      </w:r>
      <w:r w:rsidR="009A1B55">
        <w:rPr>
          <w:rFonts w:ascii="仿宋_GB2312" w:eastAsia="仿宋_GB2312" w:hint="eastAsia"/>
          <w:color w:val="000000"/>
          <w:sz w:val="32"/>
          <w:szCs w:val="32"/>
        </w:rPr>
        <w:t>1</w:t>
      </w:r>
      <w:r w:rsidRPr="00A13CC1">
        <w:rPr>
          <w:rFonts w:ascii="仿宋_GB2312" w:eastAsia="仿宋_GB2312" w:hint="eastAsia"/>
          <w:color w:val="000000"/>
          <w:sz w:val="32"/>
          <w:szCs w:val="32"/>
        </w:rPr>
        <w:t>辆、一般执法执勤用车</w:t>
      </w:r>
      <w:r w:rsidR="00DD6D2E">
        <w:rPr>
          <w:rFonts w:ascii="仿宋_GB2312" w:eastAsia="仿宋_GB2312" w:hint="eastAsia"/>
          <w:color w:val="000000"/>
          <w:sz w:val="32"/>
          <w:szCs w:val="32"/>
        </w:rPr>
        <w:t>0</w:t>
      </w:r>
      <w:r w:rsidRPr="00A13CC1">
        <w:rPr>
          <w:rFonts w:ascii="仿宋_GB2312" w:eastAsia="仿宋_GB2312" w:hint="eastAsia"/>
          <w:color w:val="000000"/>
          <w:sz w:val="32"/>
          <w:szCs w:val="32"/>
        </w:rPr>
        <w:t>辆、特种专业技术用车</w:t>
      </w:r>
      <w:r w:rsidR="00DD6D2E">
        <w:rPr>
          <w:rFonts w:ascii="仿宋_GB2312" w:eastAsia="仿宋_GB2312" w:hint="eastAsia"/>
          <w:color w:val="000000"/>
          <w:sz w:val="32"/>
          <w:szCs w:val="32"/>
        </w:rPr>
        <w:t>0</w:t>
      </w:r>
      <w:r w:rsidRPr="00A13CC1">
        <w:rPr>
          <w:rFonts w:ascii="仿宋_GB2312" w:eastAsia="仿宋_GB2312" w:hint="eastAsia"/>
          <w:color w:val="000000"/>
          <w:sz w:val="32"/>
          <w:szCs w:val="32"/>
        </w:rPr>
        <w:t>辆、其他用车</w:t>
      </w:r>
      <w:r w:rsidR="00DD6D2E">
        <w:rPr>
          <w:rFonts w:ascii="仿宋_GB2312" w:eastAsia="仿宋_GB2312" w:hint="eastAsia"/>
          <w:color w:val="000000"/>
          <w:sz w:val="32"/>
          <w:szCs w:val="32"/>
        </w:rPr>
        <w:t>0</w:t>
      </w:r>
      <w:r w:rsidRPr="00A13CC1">
        <w:rPr>
          <w:rFonts w:ascii="仿宋_GB2312" w:eastAsia="仿宋_GB2312" w:hint="eastAsia"/>
          <w:color w:val="000000"/>
          <w:sz w:val="32"/>
          <w:szCs w:val="32"/>
        </w:rPr>
        <w:t>辆；单价50万元以上通用设备</w:t>
      </w:r>
      <w:r w:rsidR="00DD6D2E">
        <w:rPr>
          <w:rFonts w:ascii="仿宋_GB2312" w:eastAsia="仿宋_GB2312" w:hint="eastAsia"/>
          <w:color w:val="000000"/>
          <w:sz w:val="32"/>
          <w:szCs w:val="32"/>
        </w:rPr>
        <w:t>0</w:t>
      </w:r>
      <w:r w:rsidRPr="00A13CC1">
        <w:rPr>
          <w:rFonts w:ascii="仿宋_GB2312" w:eastAsia="仿宋_GB2312" w:hint="eastAsia"/>
          <w:color w:val="000000"/>
          <w:sz w:val="32"/>
          <w:szCs w:val="32"/>
        </w:rPr>
        <w:t>台（套），单价100万元以上专用设备</w:t>
      </w:r>
      <w:r w:rsidR="00DD6D2E">
        <w:rPr>
          <w:rFonts w:ascii="仿宋_GB2312" w:eastAsia="仿宋_GB2312" w:hint="eastAsia"/>
          <w:color w:val="000000"/>
          <w:sz w:val="32"/>
          <w:szCs w:val="32"/>
        </w:rPr>
        <w:t>0</w:t>
      </w:r>
      <w:r w:rsidRPr="00A13CC1">
        <w:rPr>
          <w:rFonts w:ascii="仿宋_GB2312" w:eastAsia="仿宋_GB2312" w:hint="eastAsia"/>
          <w:color w:val="000000"/>
          <w:sz w:val="32"/>
          <w:szCs w:val="32"/>
        </w:rPr>
        <w:t>台（套）。</w:t>
      </w:r>
    </w:p>
    <w:p w:rsidR="00622FEE" w:rsidRPr="00A13CC1" w:rsidRDefault="00622FEE" w:rsidP="00622FEE">
      <w:pPr>
        <w:autoSpaceDE w:val="0"/>
        <w:autoSpaceDN w:val="0"/>
        <w:adjustRightInd w:val="0"/>
        <w:spacing w:line="600" w:lineRule="exact"/>
        <w:ind w:firstLineChars="200" w:firstLine="640"/>
        <w:jc w:val="left"/>
        <w:rPr>
          <w:rFonts w:ascii="仿宋_GB2312" w:eastAsia="仿宋_GB2312"/>
          <w:b/>
          <w:color w:val="000000"/>
          <w:sz w:val="32"/>
          <w:szCs w:val="32"/>
        </w:rPr>
      </w:pPr>
      <w:r w:rsidRPr="00A13CC1">
        <w:rPr>
          <w:rFonts w:ascii="仿宋_GB2312" w:eastAsia="仿宋_GB2312" w:hint="eastAsia"/>
          <w:b/>
          <w:color w:val="000000"/>
          <w:sz w:val="32"/>
          <w:szCs w:val="32"/>
        </w:rPr>
        <w:t>（四）预算绩效情况</w:t>
      </w:r>
    </w:p>
    <w:p w:rsidR="00622FEE" w:rsidRPr="00A13CC1" w:rsidRDefault="00622FEE" w:rsidP="00622FEE">
      <w:pPr>
        <w:spacing w:line="600" w:lineRule="atLeas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1.绩效目标管理情况。</w:t>
      </w:r>
    </w:p>
    <w:p w:rsidR="00622FEE" w:rsidRPr="00A13CC1" w:rsidRDefault="00622FEE" w:rsidP="00622FEE">
      <w:pPr>
        <w:spacing w:line="600" w:lineRule="atLeas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按照预算绩效管理要求，本部门对2017年一般公共预算项目支出开展了绩效目标管理，共编制绩效目标</w:t>
      </w:r>
      <w:r w:rsidR="00297AB5">
        <w:rPr>
          <w:rFonts w:ascii="仿宋_GB2312" w:eastAsia="仿宋_GB2312" w:hint="eastAsia"/>
          <w:color w:val="000000"/>
          <w:sz w:val="32"/>
          <w:szCs w:val="32"/>
        </w:rPr>
        <w:t>3</w:t>
      </w:r>
      <w:r w:rsidRPr="00A13CC1">
        <w:rPr>
          <w:rFonts w:ascii="仿宋_GB2312" w:eastAsia="仿宋_GB2312" w:hint="eastAsia"/>
          <w:color w:val="000000"/>
          <w:sz w:val="32"/>
          <w:szCs w:val="32"/>
        </w:rPr>
        <w:t>个，覆盖率达到</w:t>
      </w:r>
      <w:r w:rsidR="00297AB5">
        <w:rPr>
          <w:rFonts w:ascii="仿宋_GB2312" w:eastAsia="仿宋_GB2312" w:hint="eastAsia"/>
          <w:color w:val="000000"/>
          <w:sz w:val="32"/>
          <w:szCs w:val="32"/>
        </w:rPr>
        <w:t>100</w:t>
      </w:r>
      <w:r w:rsidRPr="00A13CC1">
        <w:rPr>
          <w:rFonts w:ascii="仿宋_GB2312" w:eastAsia="仿宋_GB2312" w:hint="eastAsia"/>
          <w:color w:val="000000"/>
          <w:sz w:val="32"/>
          <w:szCs w:val="32"/>
        </w:rPr>
        <w:t>%。</w:t>
      </w:r>
    </w:p>
    <w:p w:rsidR="00622FEE" w:rsidRPr="00A13CC1" w:rsidRDefault="00622FEE" w:rsidP="00622FEE">
      <w:pPr>
        <w:spacing w:line="600" w:lineRule="atLeas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2.部门整体支出绩效自评开展情况。</w:t>
      </w:r>
    </w:p>
    <w:p w:rsidR="00622FEE" w:rsidRPr="00DE3DF6" w:rsidRDefault="00622FEE" w:rsidP="00DE3DF6">
      <w:pPr>
        <w:spacing w:line="600" w:lineRule="atLeas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按照预算绩效管理要求，本部门对2017年整体支出开展绩效自评，自评得分</w:t>
      </w:r>
      <w:r w:rsidR="00162CED">
        <w:rPr>
          <w:rFonts w:ascii="仿宋_GB2312" w:eastAsia="仿宋_GB2312" w:hint="eastAsia"/>
          <w:color w:val="000000"/>
          <w:sz w:val="32"/>
          <w:szCs w:val="32"/>
        </w:rPr>
        <w:t>9</w:t>
      </w:r>
      <w:r w:rsidR="00F50DD3">
        <w:rPr>
          <w:rFonts w:ascii="仿宋_GB2312" w:eastAsia="仿宋_GB2312" w:hint="eastAsia"/>
          <w:color w:val="000000"/>
          <w:sz w:val="32"/>
          <w:szCs w:val="32"/>
        </w:rPr>
        <w:t>6</w:t>
      </w:r>
      <w:r w:rsidRPr="00A13CC1">
        <w:rPr>
          <w:rFonts w:ascii="仿宋_GB2312" w:eastAsia="仿宋_GB2312" w:hint="eastAsia"/>
          <w:color w:val="000000"/>
          <w:sz w:val="32"/>
          <w:szCs w:val="32"/>
        </w:rPr>
        <w:t>分，存在的问题：</w:t>
      </w:r>
      <w:r w:rsidR="00162CED">
        <w:rPr>
          <w:rFonts w:ascii="仿宋_GB2312" w:eastAsia="仿宋_GB2312" w:hint="eastAsia"/>
          <w:color w:val="000000"/>
          <w:sz w:val="32"/>
          <w:szCs w:val="32"/>
        </w:rPr>
        <w:t>目标动态监控还需加强、重点工作的完成还需加大跟进力度。</w:t>
      </w:r>
      <w:r w:rsidRPr="00A13CC1">
        <w:rPr>
          <w:rFonts w:ascii="仿宋_GB2312" w:eastAsia="仿宋_GB2312" w:hint="eastAsia"/>
          <w:color w:val="000000"/>
          <w:sz w:val="32"/>
          <w:szCs w:val="32"/>
        </w:rPr>
        <w:t>下一步改进措施：</w:t>
      </w:r>
      <w:r w:rsidR="00162CED">
        <w:rPr>
          <w:rFonts w:ascii="仿宋_GB2312" w:eastAsia="仿宋_GB2312" w:hint="eastAsia"/>
          <w:color w:val="000000"/>
          <w:sz w:val="32"/>
          <w:szCs w:val="32"/>
        </w:rPr>
        <w:t>针对重点工作、科技创新方面本单位还需不断的加强</w:t>
      </w:r>
      <w:r w:rsidRPr="00A13CC1">
        <w:rPr>
          <w:rFonts w:ascii="仿宋_GB2312" w:eastAsia="仿宋_GB2312" w:hint="eastAsia"/>
          <w:color w:val="000000"/>
          <w:sz w:val="32"/>
          <w:szCs w:val="32"/>
        </w:rPr>
        <w:t>。</w:t>
      </w:r>
    </w:p>
    <w:p w:rsidR="00DE3DF6" w:rsidRDefault="00DE3DF6" w:rsidP="00622FEE">
      <w:pPr>
        <w:jc w:val="center"/>
        <w:rPr>
          <w:rFonts w:ascii="黑体" w:eastAsia="黑体" w:hAnsi="黑体" w:hint="eastAsia"/>
          <w:color w:val="000000"/>
          <w:sz w:val="32"/>
          <w:szCs w:val="32"/>
        </w:rPr>
      </w:pPr>
    </w:p>
    <w:p w:rsidR="00622FEE" w:rsidRPr="00A13CC1" w:rsidRDefault="00622FEE" w:rsidP="00622FEE">
      <w:pPr>
        <w:jc w:val="center"/>
        <w:rPr>
          <w:rFonts w:ascii="黑体" w:eastAsia="黑体" w:hAnsi="黑体"/>
          <w:color w:val="000000"/>
          <w:sz w:val="32"/>
          <w:szCs w:val="32"/>
        </w:rPr>
      </w:pPr>
      <w:r w:rsidRPr="00A13CC1">
        <w:rPr>
          <w:rFonts w:ascii="黑体" w:eastAsia="黑体" w:hAnsi="黑体" w:hint="eastAsia"/>
          <w:color w:val="000000"/>
          <w:sz w:val="32"/>
          <w:szCs w:val="32"/>
        </w:rPr>
        <w:lastRenderedPageBreak/>
        <w:t>2017年部门整体支出绩效评价得分表</w:t>
      </w:r>
    </w:p>
    <w:tbl>
      <w:tblPr>
        <w:tblW w:w="0" w:type="auto"/>
        <w:tblInd w:w="-176" w:type="dxa"/>
        <w:tblLayout w:type="fixed"/>
        <w:tblLook w:val="04A0"/>
      </w:tblPr>
      <w:tblGrid>
        <w:gridCol w:w="1702"/>
        <w:gridCol w:w="2268"/>
        <w:gridCol w:w="3402"/>
        <w:gridCol w:w="2126"/>
      </w:tblGrid>
      <w:tr w:rsidR="00622FEE" w:rsidRPr="00A13CC1" w:rsidTr="00FA3109">
        <w:trPr>
          <w:trHeight w:val="24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FEE" w:rsidRPr="00A13CC1" w:rsidRDefault="00622FEE" w:rsidP="00FA3109">
            <w:pPr>
              <w:widowControl/>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一级指标</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二级指标</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三级指标</w:t>
            </w:r>
          </w:p>
        </w:tc>
        <w:tc>
          <w:tcPr>
            <w:tcW w:w="2126" w:type="dxa"/>
            <w:tcBorders>
              <w:top w:val="single" w:sz="4" w:space="0" w:color="auto"/>
              <w:left w:val="nil"/>
              <w:bottom w:val="single" w:sz="4" w:space="0" w:color="auto"/>
              <w:right w:val="single" w:sz="4" w:space="0" w:color="auto"/>
            </w:tcBorders>
          </w:tcPr>
          <w:p w:rsidR="00622FEE" w:rsidRPr="00A13CC1" w:rsidRDefault="00622FEE" w:rsidP="00FA3109">
            <w:pPr>
              <w:widowControl/>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得分</w:t>
            </w:r>
          </w:p>
        </w:tc>
      </w:tr>
      <w:tr w:rsidR="00622FEE" w:rsidRPr="00A13CC1" w:rsidTr="00FA3109">
        <w:trPr>
          <w:trHeight w:val="520"/>
        </w:trPr>
        <w:tc>
          <w:tcPr>
            <w:tcW w:w="1702" w:type="dxa"/>
            <w:vMerge w:val="restart"/>
            <w:tcBorders>
              <w:top w:val="nil"/>
              <w:left w:val="single" w:sz="4" w:space="0" w:color="auto"/>
              <w:right w:val="single" w:sz="4" w:space="0" w:color="auto"/>
            </w:tcBorders>
            <w:shd w:val="clear" w:color="auto" w:fill="auto"/>
            <w:vAlign w:val="center"/>
            <w:hideMark/>
          </w:tcPr>
          <w:p w:rsidR="00622FEE" w:rsidRPr="00A13CC1" w:rsidRDefault="00622FEE" w:rsidP="00FA3109">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部门决策（25分）</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622FEE" w:rsidRPr="00A13CC1" w:rsidRDefault="00622FEE" w:rsidP="00FA3109">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目标任务（15分）</w:t>
            </w:r>
          </w:p>
        </w:tc>
        <w:tc>
          <w:tcPr>
            <w:tcW w:w="3402"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相关性（5分）</w:t>
            </w:r>
          </w:p>
        </w:tc>
        <w:tc>
          <w:tcPr>
            <w:tcW w:w="2126" w:type="dxa"/>
            <w:tcBorders>
              <w:top w:val="nil"/>
              <w:left w:val="nil"/>
              <w:bottom w:val="single" w:sz="4" w:space="0" w:color="auto"/>
              <w:right w:val="single" w:sz="4" w:space="0" w:color="auto"/>
            </w:tcBorders>
          </w:tcPr>
          <w:p w:rsidR="00622FEE" w:rsidRPr="00A13CC1" w:rsidRDefault="00297AB5" w:rsidP="00FA3109">
            <w:pPr>
              <w:widowControl/>
              <w:jc w:val="left"/>
              <w:rPr>
                <w:rFonts w:ascii="宋体" w:hAnsi="宋体" w:cs="宋体"/>
                <w:color w:val="000000"/>
                <w:kern w:val="0"/>
                <w:sz w:val="20"/>
                <w:szCs w:val="20"/>
              </w:rPr>
            </w:pPr>
            <w:r>
              <w:rPr>
                <w:rFonts w:ascii="宋体" w:hAnsi="宋体" w:cs="宋体" w:hint="eastAsia"/>
                <w:color w:val="000000"/>
                <w:kern w:val="0"/>
                <w:sz w:val="20"/>
                <w:szCs w:val="20"/>
              </w:rPr>
              <w:t>5</w:t>
            </w:r>
          </w:p>
        </w:tc>
      </w:tr>
      <w:tr w:rsidR="00622FEE" w:rsidRPr="00A13CC1" w:rsidTr="00FA3109">
        <w:trPr>
          <w:trHeight w:val="413"/>
        </w:trPr>
        <w:tc>
          <w:tcPr>
            <w:tcW w:w="1702" w:type="dxa"/>
            <w:vMerge/>
            <w:tcBorders>
              <w:left w:val="single" w:sz="4" w:space="0" w:color="auto"/>
              <w:right w:val="single" w:sz="4" w:space="0" w:color="auto"/>
            </w:tcBorders>
            <w:vAlign w:val="center"/>
            <w:hideMark/>
          </w:tcPr>
          <w:p w:rsidR="00622FEE" w:rsidRPr="00A13CC1" w:rsidRDefault="00622FEE" w:rsidP="00FA3109">
            <w:pPr>
              <w:widowControl/>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22FEE" w:rsidRPr="00A13CC1" w:rsidRDefault="00622FEE" w:rsidP="00FA3109">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明确性（5分）</w:t>
            </w:r>
          </w:p>
        </w:tc>
        <w:tc>
          <w:tcPr>
            <w:tcW w:w="2126" w:type="dxa"/>
            <w:tcBorders>
              <w:top w:val="nil"/>
              <w:left w:val="nil"/>
              <w:bottom w:val="single" w:sz="4" w:space="0" w:color="auto"/>
              <w:right w:val="single" w:sz="4" w:space="0" w:color="auto"/>
            </w:tcBorders>
          </w:tcPr>
          <w:p w:rsidR="00622FEE" w:rsidRPr="00A13CC1" w:rsidRDefault="00297AB5" w:rsidP="00FA3109">
            <w:pPr>
              <w:widowControl/>
              <w:jc w:val="left"/>
              <w:rPr>
                <w:rFonts w:ascii="宋体" w:hAnsi="宋体" w:cs="宋体"/>
                <w:color w:val="000000"/>
                <w:kern w:val="0"/>
                <w:sz w:val="20"/>
                <w:szCs w:val="20"/>
              </w:rPr>
            </w:pPr>
            <w:r>
              <w:rPr>
                <w:rFonts w:ascii="宋体" w:hAnsi="宋体" w:cs="宋体" w:hint="eastAsia"/>
                <w:color w:val="000000"/>
                <w:kern w:val="0"/>
                <w:sz w:val="20"/>
                <w:szCs w:val="20"/>
              </w:rPr>
              <w:t>5</w:t>
            </w:r>
          </w:p>
        </w:tc>
      </w:tr>
      <w:tr w:rsidR="00622FEE" w:rsidRPr="00A13CC1" w:rsidTr="00FA3109">
        <w:trPr>
          <w:trHeight w:val="420"/>
        </w:trPr>
        <w:tc>
          <w:tcPr>
            <w:tcW w:w="1702" w:type="dxa"/>
            <w:vMerge/>
            <w:tcBorders>
              <w:left w:val="single" w:sz="4" w:space="0" w:color="auto"/>
              <w:right w:val="single" w:sz="4" w:space="0" w:color="auto"/>
            </w:tcBorders>
            <w:vAlign w:val="center"/>
            <w:hideMark/>
          </w:tcPr>
          <w:p w:rsidR="00622FEE" w:rsidRPr="00A13CC1" w:rsidRDefault="00622FEE" w:rsidP="00FA3109">
            <w:pPr>
              <w:widowControl/>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22FEE" w:rsidRPr="00A13CC1" w:rsidRDefault="00622FEE" w:rsidP="00FA3109">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合理性（5分）</w:t>
            </w:r>
          </w:p>
        </w:tc>
        <w:tc>
          <w:tcPr>
            <w:tcW w:w="2126" w:type="dxa"/>
            <w:tcBorders>
              <w:top w:val="nil"/>
              <w:left w:val="nil"/>
              <w:bottom w:val="single" w:sz="4" w:space="0" w:color="auto"/>
              <w:right w:val="single" w:sz="4" w:space="0" w:color="auto"/>
            </w:tcBorders>
          </w:tcPr>
          <w:p w:rsidR="00622FEE" w:rsidRPr="00A13CC1" w:rsidRDefault="00297AB5" w:rsidP="00FA3109">
            <w:pPr>
              <w:widowControl/>
              <w:jc w:val="left"/>
              <w:rPr>
                <w:rFonts w:ascii="宋体" w:hAnsi="宋体" w:cs="宋体"/>
                <w:color w:val="000000"/>
                <w:kern w:val="0"/>
                <w:sz w:val="20"/>
                <w:szCs w:val="20"/>
              </w:rPr>
            </w:pPr>
            <w:r>
              <w:rPr>
                <w:rFonts w:ascii="宋体" w:hAnsi="宋体" w:cs="宋体" w:hint="eastAsia"/>
                <w:color w:val="000000"/>
                <w:kern w:val="0"/>
                <w:sz w:val="20"/>
                <w:szCs w:val="20"/>
              </w:rPr>
              <w:t>5</w:t>
            </w:r>
          </w:p>
        </w:tc>
      </w:tr>
      <w:tr w:rsidR="00622FEE" w:rsidRPr="00A13CC1" w:rsidTr="00FA3109">
        <w:trPr>
          <w:trHeight w:val="269"/>
        </w:trPr>
        <w:tc>
          <w:tcPr>
            <w:tcW w:w="1702" w:type="dxa"/>
            <w:vMerge/>
            <w:tcBorders>
              <w:left w:val="single" w:sz="4" w:space="0" w:color="auto"/>
              <w:right w:val="single" w:sz="4" w:space="0" w:color="auto"/>
            </w:tcBorders>
            <w:shd w:val="clear" w:color="auto" w:fill="auto"/>
            <w:vAlign w:val="center"/>
            <w:hideMark/>
          </w:tcPr>
          <w:p w:rsidR="00622FEE" w:rsidRPr="00A13CC1" w:rsidRDefault="00622FEE" w:rsidP="00FA3109">
            <w:pPr>
              <w:widowControl/>
              <w:jc w:val="center"/>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预算编制（10分）</w:t>
            </w:r>
          </w:p>
        </w:tc>
        <w:tc>
          <w:tcPr>
            <w:tcW w:w="3402"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测算依据（5分）</w:t>
            </w:r>
          </w:p>
        </w:tc>
        <w:tc>
          <w:tcPr>
            <w:tcW w:w="2126" w:type="dxa"/>
            <w:tcBorders>
              <w:top w:val="nil"/>
              <w:left w:val="nil"/>
              <w:bottom w:val="single" w:sz="4" w:space="0" w:color="auto"/>
              <w:right w:val="single" w:sz="4" w:space="0" w:color="auto"/>
            </w:tcBorders>
          </w:tcPr>
          <w:p w:rsidR="00622FEE" w:rsidRPr="00A13CC1" w:rsidRDefault="00297AB5" w:rsidP="00FA3109">
            <w:pPr>
              <w:widowControl/>
              <w:jc w:val="left"/>
              <w:rPr>
                <w:rFonts w:ascii="宋体" w:hAnsi="宋体" w:cs="宋体"/>
                <w:color w:val="000000"/>
                <w:kern w:val="0"/>
                <w:sz w:val="20"/>
                <w:szCs w:val="20"/>
              </w:rPr>
            </w:pPr>
            <w:r>
              <w:rPr>
                <w:rFonts w:ascii="宋体" w:hAnsi="宋体" w:cs="宋体" w:hint="eastAsia"/>
                <w:color w:val="000000"/>
                <w:kern w:val="0"/>
                <w:sz w:val="20"/>
                <w:szCs w:val="20"/>
              </w:rPr>
              <w:t>5</w:t>
            </w:r>
          </w:p>
        </w:tc>
      </w:tr>
      <w:tr w:rsidR="00622FEE" w:rsidRPr="00A13CC1" w:rsidTr="00FA3109">
        <w:trPr>
          <w:trHeight w:val="231"/>
        </w:trPr>
        <w:tc>
          <w:tcPr>
            <w:tcW w:w="1702" w:type="dxa"/>
            <w:vMerge/>
            <w:tcBorders>
              <w:left w:val="single" w:sz="4" w:space="0" w:color="auto"/>
              <w:bottom w:val="single" w:sz="4" w:space="0" w:color="auto"/>
              <w:right w:val="single" w:sz="4" w:space="0" w:color="auto"/>
            </w:tcBorders>
            <w:vAlign w:val="center"/>
            <w:hideMark/>
          </w:tcPr>
          <w:p w:rsidR="00622FEE" w:rsidRPr="00A13CC1" w:rsidRDefault="00622FEE" w:rsidP="00FA3109">
            <w:pPr>
              <w:widowControl/>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22FEE" w:rsidRPr="00A13CC1" w:rsidRDefault="00622FEE" w:rsidP="00FA3109">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目标管理（5分）</w:t>
            </w:r>
          </w:p>
        </w:tc>
        <w:tc>
          <w:tcPr>
            <w:tcW w:w="2126" w:type="dxa"/>
            <w:tcBorders>
              <w:top w:val="nil"/>
              <w:left w:val="nil"/>
              <w:bottom w:val="single" w:sz="4" w:space="0" w:color="auto"/>
              <w:right w:val="single" w:sz="4" w:space="0" w:color="auto"/>
            </w:tcBorders>
          </w:tcPr>
          <w:p w:rsidR="00622FEE" w:rsidRPr="00A13CC1" w:rsidRDefault="00297AB5" w:rsidP="00FA3109">
            <w:pPr>
              <w:widowControl/>
              <w:jc w:val="left"/>
              <w:rPr>
                <w:rFonts w:ascii="宋体" w:hAnsi="宋体" w:cs="宋体"/>
                <w:color w:val="000000"/>
                <w:kern w:val="0"/>
                <w:sz w:val="20"/>
                <w:szCs w:val="20"/>
              </w:rPr>
            </w:pPr>
            <w:r>
              <w:rPr>
                <w:rFonts w:ascii="宋体" w:hAnsi="宋体" w:cs="宋体" w:hint="eastAsia"/>
                <w:color w:val="000000"/>
                <w:kern w:val="0"/>
                <w:sz w:val="20"/>
                <w:szCs w:val="20"/>
              </w:rPr>
              <w:t>5</w:t>
            </w:r>
          </w:p>
        </w:tc>
      </w:tr>
      <w:tr w:rsidR="00622FEE" w:rsidRPr="00A13CC1" w:rsidTr="00FA3109">
        <w:trPr>
          <w:trHeight w:val="477"/>
        </w:trPr>
        <w:tc>
          <w:tcPr>
            <w:tcW w:w="1702" w:type="dxa"/>
            <w:vMerge w:val="restart"/>
            <w:tcBorders>
              <w:top w:val="nil"/>
              <w:left w:val="single" w:sz="4" w:space="0" w:color="auto"/>
              <w:right w:val="single" w:sz="4" w:space="0" w:color="auto"/>
            </w:tcBorders>
            <w:shd w:val="clear" w:color="auto" w:fill="auto"/>
            <w:vAlign w:val="center"/>
            <w:hideMark/>
          </w:tcPr>
          <w:p w:rsidR="00622FEE" w:rsidRPr="00A13CC1" w:rsidRDefault="00622FEE" w:rsidP="00FA3109">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综合管理（30分）</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专项资金分配时限（2分）</w:t>
            </w:r>
          </w:p>
        </w:tc>
        <w:tc>
          <w:tcPr>
            <w:tcW w:w="3402"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省级财力专项预算分配时限（1分）</w:t>
            </w:r>
          </w:p>
        </w:tc>
        <w:tc>
          <w:tcPr>
            <w:tcW w:w="2126" w:type="dxa"/>
            <w:tcBorders>
              <w:top w:val="nil"/>
              <w:left w:val="nil"/>
              <w:bottom w:val="single" w:sz="4" w:space="0" w:color="auto"/>
              <w:right w:val="single" w:sz="4" w:space="0" w:color="auto"/>
            </w:tcBorders>
          </w:tcPr>
          <w:p w:rsidR="00622FEE" w:rsidRPr="00A13CC1" w:rsidRDefault="00297AB5" w:rsidP="00FA3109">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622FEE" w:rsidRPr="00A13CC1" w:rsidTr="00FA3109">
        <w:trPr>
          <w:trHeight w:val="413"/>
        </w:trPr>
        <w:tc>
          <w:tcPr>
            <w:tcW w:w="1702" w:type="dxa"/>
            <w:vMerge/>
            <w:tcBorders>
              <w:left w:val="single" w:sz="4" w:space="0" w:color="auto"/>
              <w:right w:val="single" w:sz="4" w:space="0" w:color="auto"/>
            </w:tcBorders>
            <w:vAlign w:val="center"/>
            <w:hideMark/>
          </w:tcPr>
          <w:p w:rsidR="00622FEE" w:rsidRPr="00A13CC1" w:rsidRDefault="00622FEE" w:rsidP="00FA3109">
            <w:pPr>
              <w:jc w:val="center"/>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22FEE" w:rsidRPr="00A13CC1" w:rsidRDefault="00622FEE" w:rsidP="00FA3109">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中央专款分配合</w:t>
            </w:r>
            <w:proofErr w:type="gramStart"/>
            <w:r w:rsidRPr="00A13CC1">
              <w:rPr>
                <w:rFonts w:ascii="宋体" w:hAnsi="宋体" w:cs="宋体" w:hint="eastAsia"/>
                <w:color w:val="000000"/>
                <w:kern w:val="0"/>
                <w:sz w:val="20"/>
                <w:szCs w:val="20"/>
              </w:rPr>
              <w:t>规</w:t>
            </w:r>
            <w:proofErr w:type="gramEnd"/>
            <w:r w:rsidRPr="00A13CC1">
              <w:rPr>
                <w:rFonts w:ascii="宋体" w:hAnsi="宋体" w:cs="宋体" w:hint="eastAsia"/>
                <w:color w:val="000000"/>
                <w:kern w:val="0"/>
                <w:sz w:val="20"/>
                <w:szCs w:val="20"/>
              </w:rPr>
              <w:t>率（1分）</w:t>
            </w:r>
          </w:p>
        </w:tc>
        <w:tc>
          <w:tcPr>
            <w:tcW w:w="2126" w:type="dxa"/>
            <w:tcBorders>
              <w:top w:val="nil"/>
              <w:left w:val="nil"/>
              <w:bottom w:val="single" w:sz="4" w:space="0" w:color="auto"/>
              <w:right w:val="single" w:sz="4" w:space="0" w:color="auto"/>
            </w:tcBorders>
          </w:tcPr>
          <w:p w:rsidR="00622FEE" w:rsidRPr="00A13CC1" w:rsidRDefault="00297AB5" w:rsidP="00FA3109">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622FEE" w:rsidRPr="00A13CC1" w:rsidTr="00FA3109">
        <w:trPr>
          <w:trHeight w:val="277"/>
        </w:trPr>
        <w:tc>
          <w:tcPr>
            <w:tcW w:w="1702" w:type="dxa"/>
            <w:vMerge/>
            <w:tcBorders>
              <w:left w:val="single" w:sz="4" w:space="0" w:color="auto"/>
              <w:right w:val="single" w:sz="4" w:space="0" w:color="auto"/>
            </w:tcBorders>
            <w:vAlign w:val="center"/>
            <w:hideMark/>
          </w:tcPr>
          <w:p w:rsidR="00622FEE" w:rsidRPr="00A13CC1" w:rsidRDefault="00622FEE" w:rsidP="00FA3109">
            <w:pPr>
              <w:jc w:val="center"/>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中期评估（2分）</w:t>
            </w:r>
          </w:p>
        </w:tc>
        <w:tc>
          <w:tcPr>
            <w:tcW w:w="3402"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执行中期评估（2分）</w:t>
            </w:r>
          </w:p>
        </w:tc>
        <w:tc>
          <w:tcPr>
            <w:tcW w:w="2126" w:type="dxa"/>
            <w:tcBorders>
              <w:top w:val="nil"/>
              <w:left w:val="nil"/>
              <w:bottom w:val="single" w:sz="4" w:space="0" w:color="auto"/>
              <w:right w:val="single" w:sz="4" w:space="0" w:color="auto"/>
            </w:tcBorders>
          </w:tcPr>
          <w:p w:rsidR="00622FEE" w:rsidRPr="00A13CC1" w:rsidRDefault="00297AB5" w:rsidP="00FA3109">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622FEE" w:rsidRPr="00A13CC1" w:rsidTr="00FA3109">
        <w:trPr>
          <w:trHeight w:val="381"/>
        </w:trPr>
        <w:tc>
          <w:tcPr>
            <w:tcW w:w="1702" w:type="dxa"/>
            <w:vMerge/>
            <w:tcBorders>
              <w:left w:val="single" w:sz="4" w:space="0" w:color="auto"/>
              <w:right w:val="single" w:sz="4" w:space="0" w:color="auto"/>
            </w:tcBorders>
            <w:vAlign w:val="center"/>
            <w:hideMark/>
          </w:tcPr>
          <w:p w:rsidR="00622FEE" w:rsidRPr="00A13CC1" w:rsidRDefault="00622FEE" w:rsidP="00FA3109">
            <w:pPr>
              <w:jc w:val="center"/>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绩效监控（5分）</w:t>
            </w:r>
          </w:p>
        </w:tc>
        <w:tc>
          <w:tcPr>
            <w:tcW w:w="3402"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预算执行进度监控（2分）</w:t>
            </w:r>
          </w:p>
        </w:tc>
        <w:tc>
          <w:tcPr>
            <w:tcW w:w="2126" w:type="dxa"/>
            <w:tcBorders>
              <w:top w:val="nil"/>
              <w:left w:val="nil"/>
              <w:bottom w:val="single" w:sz="4" w:space="0" w:color="auto"/>
              <w:right w:val="single" w:sz="4" w:space="0" w:color="auto"/>
            </w:tcBorders>
          </w:tcPr>
          <w:p w:rsidR="00622FEE" w:rsidRPr="00A13CC1" w:rsidRDefault="00297AB5" w:rsidP="00FA3109">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622FEE" w:rsidRPr="00A13CC1" w:rsidTr="00FA3109">
        <w:trPr>
          <w:trHeight w:val="273"/>
        </w:trPr>
        <w:tc>
          <w:tcPr>
            <w:tcW w:w="1702" w:type="dxa"/>
            <w:vMerge/>
            <w:tcBorders>
              <w:left w:val="single" w:sz="4" w:space="0" w:color="auto"/>
              <w:right w:val="single" w:sz="4" w:space="0" w:color="auto"/>
            </w:tcBorders>
            <w:vAlign w:val="center"/>
            <w:hideMark/>
          </w:tcPr>
          <w:p w:rsidR="00622FEE" w:rsidRPr="00A13CC1" w:rsidRDefault="00622FEE" w:rsidP="00FA3109">
            <w:pPr>
              <w:jc w:val="center"/>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22FEE" w:rsidRPr="00A13CC1" w:rsidRDefault="00622FEE" w:rsidP="00FA3109">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绩效目标动态监控（3分）</w:t>
            </w:r>
          </w:p>
        </w:tc>
        <w:tc>
          <w:tcPr>
            <w:tcW w:w="2126" w:type="dxa"/>
            <w:tcBorders>
              <w:top w:val="nil"/>
              <w:left w:val="nil"/>
              <w:bottom w:val="single" w:sz="4" w:space="0" w:color="auto"/>
              <w:right w:val="single" w:sz="4" w:space="0" w:color="auto"/>
            </w:tcBorders>
          </w:tcPr>
          <w:p w:rsidR="00622FEE" w:rsidRPr="00A13CC1" w:rsidRDefault="00297AB5" w:rsidP="00FA3109">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622FEE" w:rsidRPr="00A13CC1" w:rsidTr="00FA3109">
        <w:trPr>
          <w:trHeight w:val="235"/>
        </w:trPr>
        <w:tc>
          <w:tcPr>
            <w:tcW w:w="1702" w:type="dxa"/>
            <w:vMerge/>
            <w:tcBorders>
              <w:left w:val="single" w:sz="4" w:space="0" w:color="auto"/>
              <w:right w:val="single" w:sz="4" w:space="0" w:color="auto"/>
            </w:tcBorders>
            <w:shd w:val="clear" w:color="auto" w:fill="auto"/>
            <w:vAlign w:val="center"/>
            <w:hideMark/>
          </w:tcPr>
          <w:p w:rsidR="00622FEE" w:rsidRPr="00A13CC1" w:rsidRDefault="00622FEE" w:rsidP="00FA3109">
            <w:pPr>
              <w:jc w:val="center"/>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非</w:t>
            </w:r>
            <w:proofErr w:type="gramStart"/>
            <w:r w:rsidRPr="00A13CC1">
              <w:rPr>
                <w:rFonts w:ascii="宋体" w:hAnsi="宋体" w:cs="宋体" w:hint="eastAsia"/>
                <w:color w:val="000000"/>
                <w:kern w:val="0"/>
                <w:sz w:val="20"/>
                <w:szCs w:val="20"/>
              </w:rPr>
              <w:t>税收入执收</w:t>
            </w:r>
            <w:proofErr w:type="gramEnd"/>
            <w:r w:rsidRPr="00A13CC1">
              <w:rPr>
                <w:rFonts w:ascii="宋体" w:hAnsi="宋体" w:cs="宋体" w:hint="eastAsia"/>
                <w:color w:val="000000"/>
                <w:kern w:val="0"/>
                <w:sz w:val="20"/>
                <w:szCs w:val="20"/>
              </w:rPr>
              <w:t>情况（2分）</w:t>
            </w:r>
          </w:p>
        </w:tc>
        <w:tc>
          <w:tcPr>
            <w:tcW w:w="3402"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非税收入征收情况（1分）</w:t>
            </w:r>
          </w:p>
        </w:tc>
        <w:tc>
          <w:tcPr>
            <w:tcW w:w="2126" w:type="dxa"/>
            <w:tcBorders>
              <w:top w:val="nil"/>
              <w:left w:val="nil"/>
              <w:bottom w:val="single" w:sz="4" w:space="0" w:color="auto"/>
              <w:right w:val="single" w:sz="4" w:space="0" w:color="auto"/>
            </w:tcBorders>
          </w:tcPr>
          <w:p w:rsidR="00622FEE" w:rsidRPr="00A13CC1" w:rsidRDefault="00297AB5" w:rsidP="00FA3109">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622FEE" w:rsidRPr="00A13CC1" w:rsidTr="00FA3109">
        <w:trPr>
          <w:trHeight w:val="325"/>
        </w:trPr>
        <w:tc>
          <w:tcPr>
            <w:tcW w:w="1702" w:type="dxa"/>
            <w:vMerge/>
            <w:tcBorders>
              <w:left w:val="single" w:sz="4" w:space="0" w:color="auto"/>
              <w:right w:val="single" w:sz="4" w:space="0" w:color="auto"/>
            </w:tcBorders>
            <w:vAlign w:val="center"/>
            <w:hideMark/>
          </w:tcPr>
          <w:p w:rsidR="00622FEE" w:rsidRPr="00A13CC1" w:rsidRDefault="00622FEE" w:rsidP="00FA3109">
            <w:pPr>
              <w:jc w:val="center"/>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22FEE" w:rsidRPr="00A13CC1" w:rsidRDefault="00622FEE" w:rsidP="00FA3109">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非税收入上缴情况（1分）</w:t>
            </w:r>
          </w:p>
        </w:tc>
        <w:tc>
          <w:tcPr>
            <w:tcW w:w="2126" w:type="dxa"/>
            <w:tcBorders>
              <w:top w:val="nil"/>
              <w:left w:val="nil"/>
              <w:bottom w:val="single" w:sz="4" w:space="0" w:color="auto"/>
              <w:right w:val="single" w:sz="4" w:space="0" w:color="auto"/>
            </w:tcBorders>
          </w:tcPr>
          <w:p w:rsidR="00622FEE" w:rsidRPr="00A13CC1" w:rsidRDefault="00297AB5" w:rsidP="00FA3109">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622FEE" w:rsidRPr="00A13CC1" w:rsidTr="00FA3109">
        <w:trPr>
          <w:trHeight w:val="287"/>
        </w:trPr>
        <w:tc>
          <w:tcPr>
            <w:tcW w:w="1702" w:type="dxa"/>
            <w:vMerge/>
            <w:tcBorders>
              <w:left w:val="single" w:sz="4" w:space="0" w:color="auto"/>
              <w:right w:val="single" w:sz="4" w:space="0" w:color="auto"/>
            </w:tcBorders>
            <w:vAlign w:val="center"/>
            <w:hideMark/>
          </w:tcPr>
          <w:p w:rsidR="00622FEE" w:rsidRPr="00A13CC1" w:rsidRDefault="00622FEE" w:rsidP="00FA3109">
            <w:pPr>
              <w:jc w:val="center"/>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资产管理（6分）</w:t>
            </w:r>
          </w:p>
        </w:tc>
        <w:tc>
          <w:tcPr>
            <w:tcW w:w="3402"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资产管理信息化情况（2分）</w:t>
            </w:r>
          </w:p>
        </w:tc>
        <w:tc>
          <w:tcPr>
            <w:tcW w:w="2126" w:type="dxa"/>
            <w:tcBorders>
              <w:top w:val="nil"/>
              <w:left w:val="nil"/>
              <w:bottom w:val="single" w:sz="4" w:space="0" w:color="auto"/>
              <w:right w:val="single" w:sz="4" w:space="0" w:color="auto"/>
            </w:tcBorders>
          </w:tcPr>
          <w:p w:rsidR="00622FEE" w:rsidRPr="00A13CC1" w:rsidRDefault="00297AB5" w:rsidP="00FA3109">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622FEE" w:rsidRPr="00A13CC1" w:rsidTr="00FA3109">
        <w:trPr>
          <w:trHeight w:val="235"/>
        </w:trPr>
        <w:tc>
          <w:tcPr>
            <w:tcW w:w="1702" w:type="dxa"/>
            <w:vMerge/>
            <w:tcBorders>
              <w:left w:val="single" w:sz="4" w:space="0" w:color="auto"/>
              <w:right w:val="single" w:sz="4" w:space="0" w:color="auto"/>
            </w:tcBorders>
            <w:vAlign w:val="center"/>
            <w:hideMark/>
          </w:tcPr>
          <w:p w:rsidR="00622FEE" w:rsidRPr="00A13CC1" w:rsidRDefault="00622FEE" w:rsidP="00FA3109">
            <w:pPr>
              <w:jc w:val="center"/>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22FEE" w:rsidRPr="00A13CC1" w:rsidRDefault="00622FEE" w:rsidP="00FA3109">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行政事业单位资产报告情况（2分）</w:t>
            </w:r>
          </w:p>
        </w:tc>
        <w:tc>
          <w:tcPr>
            <w:tcW w:w="2126" w:type="dxa"/>
            <w:tcBorders>
              <w:top w:val="nil"/>
              <w:left w:val="nil"/>
              <w:bottom w:val="single" w:sz="4" w:space="0" w:color="auto"/>
              <w:right w:val="single" w:sz="4" w:space="0" w:color="auto"/>
            </w:tcBorders>
          </w:tcPr>
          <w:p w:rsidR="00622FEE" w:rsidRPr="00A13CC1" w:rsidRDefault="00297AB5" w:rsidP="00FA3109">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622FEE" w:rsidRPr="00A13CC1" w:rsidTr="00FA3109">
        <w:trPr>
          <w:trHeight w:val="353"/>
        </w:trPr>
        <w:tc>
          <w:tcPr>
            <w:tcW w:w="1702" w:type="dxa"/>
            <w:vMerge/>
            <w:tcBorders>
              <w:left w:val="single" w:sz="4" w:space="0" w:color="auto"/>
              <w:right w:val="single" w:sz="4" w:space="0" w:color="auto"/>
            </w:tcBorders>
            <w:vAlign w:val="center"/>
            <w:hideMark/>
          </w:tcPr>
          <w:p w:rsidR="00622FEE" w:rsidRPr="00A13CC1" w:rsidRDefault="00622FEE" w:rsidP="00FA3109">
            <w:pPr>
              <w:jc w:val="center"/>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22FEE" w:rsidRPr="00A13CC1" w:rsidRDefault="00622FEE" w:rsidP="00FA3109">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资产管理与预算管理相结合（2分）</w:t>
            </w:r>
          </w:p>
        </w:tc>
        <w:tc>
          <w:tcPr>
            <w:tcW w:w="2126" w:type="dxa"/>
            <w:tcBorders>
              <w:top w:val="nil"/>
              <w:left w:val="nil"/>
              <w:bottom w:val="single" w:sz="4" w:space="0" w:color="auto"/>
              <w:right w:val="single" w:sz="4" w:space="0" w:color="auto"/>
            </w:tcBorders>
          </w:tcPr>
          <w:p w:rsidR="00622FEE" w:rsidRPr="00A13CC1" w:rsidRDefault="00297AB5" w:rsidP="00FA3109">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622FEE" w:rsidRPr="00A13CC1" w:rsidTr="00FA3109">
        <w:trPr>
          <w:trHeight w:val="272"/>
        </w:trPr>
        <w:tc>
          <w:tcPr>
            <w:tcW w:w="1702" w:type="dxa"/>
            <w:vMerge/>
            <w:tcBorders>
              <w:left w:val="single" w:sz="4" w:space="0" w:color="auto"/>
              <w:right w:val="single" w:sz="4" w:space="0" w:color="auto"/>
            </w:tcBorders>
            <w:shd w:val="clear" w:color="auto" w:fill="auto"/>
            <w:vAlign w:val="center"/>
            <w:hideMark/>
          </w:tcPr>
          <w:p w:rsidR="00622FEE" w:rsidRPr="00A13CC1" w:rsidRDefault="00622FEE" w:rsidP="00FA3109">
            <w:pPr>
              <w:widowControl/>
              <w:jc w:val="center"/>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内控制度管理（2分）</w:t>
            </w:r>
          </w:p>
        </w:tc>
        <w:tc>
          <w:tcPr>
            <w:tcW w:w="3402"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内部控制</w:t>
            </w:r>
            <w:proofErr w:type="gramStart"/>
            <w:r w:rsidRPr="00A13CC1">
              <w:rPr>
                <w:rFonts w:ascii="宋体" w:hAnsi="宋体" w:cs="宋体" w:hint="eastAsia"/>
                <w:color w:val="000000"/>
                <w:kern w:val="0"/>
                <w:sz w:val="20"/>
                <w:szCs w:val="20"/>
              </w:rPr>
              <w:t>度健全</w:t>
            </w:r>
            <w:proofErr w:type="gramEnd"/>
            <w:r w:rsidRPr="00A13CC1">
              <w:rPr>
                <w:rFonts w:ascii="宋体" w:hAnsi="宋体" w:cs="宋体" w:hint="eastAsia"/>
                <w:color w:val="000000"/>
                <w:kern w:val="0"/>
                <w:sz w:val="20"/>
                <w:szCs w:val="20"/>
              </w:rPr>
              <w:t>完整（2分）</w:t>
            </w:r>
          </w:p>
        </w:tc>
        <w:tc>
          <w:tcPr>
            <w:tcW w:w="2126" w:type="dxa"/>
            <w:tcBorders>
              <w:top w:val="nil"/>
              <w:left w:val="nil"/>
              <w:bottom w:val="single" w:sz="4" w:space="0" w:color="auto"/>
              <w:right w:val="single" w:sz="4" w:space="0" w:color="auto"/>
            </w:tcBorders>
          </w:tcPr>
          <w:p w:rsidR="00622FEE" w:rsidRPr="00A13CC1" w:rsidRDefault="00297AB5" w:rsidP="00FA3109">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622FEE" w:rsidRPr="00A13CC1" w:rsidTr="00FA3109">
        <w:trPr>
          <w:trHeight w:val="221"/>
        </w:trPr>
        <w:tc>
          <w:tcPr>
            <w:tcW w:w="1702" w:type="dxa"/>
            <w:vMerge/>
            <w:tcBorders>
              <w:left w:val="single" w:sz="4" w:space="0" w:color="auto"/>
              <w:right w:val="single" w:sz="4" w:space="0" w:color="auto"/>
            </w:tcBorders>
            <w:vAlign w:val="center"/>
            <w:hideMark/>
          </w:tcPr>
          <w:p w:rsidR="00622FEE" w:rsidRPr="00A13CC1" w:rsidRDefault="00622FEE" w:rsidP="00FA3109">
            <w:pPr>
              <w:widowControl/>
              <w:jc w:val="left"/>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信息公开（6分）</w:t>
            </w:r>
          </w:p>
        </w:tc>
        <w:tc>
          <w:tcPr>
            <w:tcW w:w="3402"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预算公开（2分）</w:t>
            </w:r>
          </w:p>
        </w:tc>
        <w:tc>
          <w:tcPr>
            <w:tcW w:w="2126" w:type="dxa"/>
            <w:tcBorders>
              <w:top w:val="nil"/>
              <w:left w:val="nil"/>
              <w:bottom w:val="single" w:sz="4" w:space="0" w:color="auto"/>
              <w:right w:val="single" w:sz="4" w:space="0" w:color="auto"/>
            </w:tcBorders>
          </w:tcPr>
          <w:p w:rsidR="00622FEE" w:rsidRPr="00A13CC1" w:rsidRDefault="00297AB5" w:rsidP="00FA3109">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622FEE" w:rsidRPr="00A13CC1" w:rsidTr="00FA3109">
        <w:trPr>
          <w:trHeight w:val="197"/>
        </w:trPr>
        <w:tc>
          <w:tcPr>
            <w:tcW w:w="1702" w:type="dxa"/>
            <w:vMerge/>
            <w:tcBorders>
              <w:left w:val="single" w:sz="4" w:space="0" w:color="auto"/>
              <w:right w:val="single" w:sz="4" w:space="0" w:color="auto"/>
            </w:tcBorders>
            <w:vAlign w:val="center"/>
            <w:hideMark/>
          </w:tcPr>
          <w:p w:rsidR="00622FEE" w:rsidRPr="00A13CC1" w:rsidRDefault="00622FEE" w:rsidP="00FA3109">
            <w:pPr>
              <w:widowControl/>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22FEE" w:rsidRPr="00A13CC1" w:rsidRDefault="00622FEE" w:rsidP="00FA3109">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决算公开（2分）</w:t>
            </w:r>
          </w:p>
        </w:tc>
        <w:tc>
          <w:tcPr>
            <w:tcW w:w="2126" w:type="dxa"/>
            <w:tcBorders>
              <w:top w:val="nil"/>
              <w:left w:val="nil"/>
              <w:bottom w:val="single" w:sz="4" w:space="0" w:color="auto"/>
              <w:right w:val="single" w:sz="4" w:space="0" w:color="auto"/>
            </w:tcBorders>
          </w:tcPr>
          <w:p w:rsidR="00622FEE" w:rsidRPr="00A13CC1" w:rsidRDefault="00297AB5" w:rsidP="00FA3109">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622FEE" w:rsidRPr="00A13CC1" w:rsidTr="00FA3109">
        <w:trPr>
          <w:trHeight w:val="287"/>
        </w:trPr>
        <w:tc>
          <w:tcPr>
            <w:tcW w:w="1702" w:type="dxa"/>
            <w:vMerge/>
            <w:tcBorders>
              <w:left w:val="single" w:sz="4" w:space="0" w:color="auto"/>
              <w:right w:val="single" w:sz="4" w:space="0" w:color="auto"/>
            </w:tcBorders>
            <w:vAlign w:val="center"/>
            <w:hideMark/>
          </w:tcPr>
          <w:p w:rsidR="00622FEE" w:rsidRPr="00A13CC1" w:rsidRDefault="00622FEE" w:rsidP="00FA3109">
            <w:pPr>
              <w:widowControl/>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22FEE" w:rsidRPr="00A13CC1" w:rsidRDefault="00622FEE" w:rsidP="00FA3109">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绩效信息公开（2分）</w:t>
            </w:r>
          </w:p>
        </w:tc>
        <w:tc>
          <w:tcPr>
            <w:tcW w:w="2126" w:type="dxa"/>
            <w:tcBorders>
              <w:top w:val="nil"/>
              <w:left w:val="nil"/>
              <w:bottom w:val="single" w:sz="4" w:space="0" w:color="auto"/>
              <w:right w:val="single" w:sz="4" w:space="0" w:color="auto"/>
            </w:tcBorders>
          </w:tcPr>
          <w:p w:rsidR="00622FEE" w:rsidRPr="00A13CC1" w:rsidRDefault="00297AB5" w:rsidP="00FA3109">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622FEE" w:rsidRPr="00A13CC1" w:rsidTr="00FA3109">
        <w:trPr>
          <w:trHeight w:val="405"/>
        </w:trPr>
        <w:tc>
          <w:tcPr>
            <w:tcW w:w="1702" w:type="dxa"/>
            <w:vMerge/>
            <w:tcBorders>
              <w:left w:val="single" w:sz="4" w:space="0" w:color="auto"/>
              <w:right w:val="single" w:sz="4" w:space="0" w:color="auto"/>
            </w:tcBorders>
            <w:vAlign w:val="center"/>
            <w:hideMark/>
          </w:tcPr>
          <w:p w:rsidR="00622FEE" w:rsidRPr="00A13CC1" w:rsidRDefault="00622FEE" w:rsidP="00FA3109">
            <w:pPr>
              <w:widowControl/>
              <w:jc w:val="left"/>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绩效评价（5分）</w:t>
            </w:r>
          </w:p>
        </w:tc>
        <w:tc>
          <w:tcPr>
            <w:tcW w:w="3402"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绩效评价开展（2分）</w:t>
            </w:r>
          </w:p>
        </w:tc>
        <w:tc>
          <w:tcPr>
            <w:tcW w:w="2126" w:type="dxa"/>
            <w:tcBorders>
              <w:top w:val="nil"/>
              <w:left w:val="nil"/>
              <w:bottom w:val="single" w:sz="4" w:space="0" w:color="auto"/>
              <w:right w:val="single" w:sz="4" w:space="0" w:color="auto"/>
            </w:tcBorders>
          </w:tcPr>
          <w:p w:rsidR="00622FEE" w:rsidRPr="00A13CC1" w:rsidRDefault="00297AB5" w:rsidP="00FA3109">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622FEE" w:rsidRPr="00A13CC1" w:rsidTr="00FA3109">
        <w:trPr>
          <w:trHeight w:val="127"/>
        </w:trPr>
        <w:tc>
          <w:tcPr>
            <w:tcW w:w="1702" w:type="dxa"/>
            <w:vMerge/>
            <w:tcBorders>
              <w:left w:val="single" w:sz="4" w:space="0" w:color="auto"/>
              <w:bottom w:val="single" w:sz="4" w:space="0" w:color="auto"/>
              <w:right w:val="single" w:sz="4" w:space="0" w:color="auto"/>
            </w:tcBorders>
            <w:vAlign w:val="center"/>
            <w:hideMark/>
          </w:tcPr>
          <w:p w:rsidR="00622FEE" w:rsidRPr="00A13CC1" w:rsidRDefault="00622FEE" w:rsidP="00FA3109">
            <w:pPr>
              <w:widowControl/>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22FEE" w:rsidRPr="00A13CC1" w:rsidRDefault="00622FEE" w:rsidP="00FA3109">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评价结果应用（3分）</w:t>
            </w:r>
          </w:p>
        </w:tc>
        <w:tc>
          <w:tcPr>
            <w:tcW w:w="2126" w:type="dxa"/>
            <w:tcBorders>
              <w:top w:val="nil"/>
              <w:left w:val="nil"/>
              <w:bottom w:val="single" w:sz="4" w:space="0" w:color="auto"/>
              <w:right w:val="single" w:sz="4" w:space="0" w:color="auto"/>
            </w:tcBorders>
          </w:tcPr>
          <w:p w:rsidR="00622FEE" w:rsidRPr="00A13CC1" w:rsidRDefault="00297AB5" w:rsidP="00FA3109">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r>
      <w:tr w:rsidR="00622FEE" w:rsidRPr="00A13CC1" w:rsidTr="00FA3109">
        <w:trPr>
          <w:trHeight w:val="231"/>
        </w:trPr>
        <w:tc>
          <w:tcPr>
            <w:tcW w:w="1702" w:type="dxa"/>
            <w:vMerge w:val="restart"/>
            <w:tcBorders>
              <w:top w:val="nil"/>
              <w:left w:val="single" w:sz="4" w:space="0" w:color="auto"/>
              <w:right w:val="single" w:sz="4" w:space="0" w:color="auto"/>
            </w:tcBorders>
            <w:shd w:val="clear" w:color="auto" w:fill="auto"/>
            <w:vAlign w:val="center"/>
            <w:hideMark/>
          </w:tcPr>
          <w:p w:rsidR="00622FEE" w:rsidRPr="00A13CC1" w:rsidRDefault="00622FEE" w:rsidP="00FA3109">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部门绩效情况（45分）</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履职成效（20分）</w:t>
            </w:r>
          </w:p>
        </w:tc>
        <w:tc>
          <w:tcPr>
            <w:tcW w:w="3402"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部门特性指标</w:t>
            </w:r>
          </w:p>
        </w:tc>
        <w:tc>
          <w:tcPr>
            <w:tcW w:w="2126" w:type="dxa"/>
            <w:tcBorders>
              <w:top w:val="nil"/>
              <w:left w:val="nil"/>
              <w:bottom w:val="single" w:sz="4" w:space="0" w:color="auto"/>
              <w:right w:val="single" w:sz="4" w:space="0" w:color="auto"/>
            </w:tcBorders>
          </w:tcPr>
          <w:p w:rsidR="00622FEE" w:rsidRPr="00A13CC1" w:rsidRDefault="00F50DD3" w:rsidP="00FA3109">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r>
      <w:tr w:rsidR="00622FEE" w:rsidRPr="00A13CC1" w:rsidTr="00FA3109">
        <w:trPr>
          <w:trHeight w:val="180"/>
        </w:trPr>
        <w:tc>
          <w:tcPr>
            <w:tcW w:w="1702" w:type="dxa"/>
            <w:vMerge/>
            <w:tcBorders>
              <w:left w:val="single" w:sz="4" w:space="0" w:color="auto"/>
              <w:right w:val="single" w:sz="4" w:space="0" w:color="auto"/>
            </w:tcBorders>
            <w:vAlign w:val="center"/>
            <w:hideMark/>
          </w:tcPr>
          <w:p w:rsidR="00622FEE" w:rsidRPr="00A13CC1" w:rsidRDefault="00622FEE" w:rsidP="00FA3109">
            <w:pPr>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22FEE" w:rsidRPr="00A13CC1" w:rsidRDefault="00622FEE" w:rsidP="00FA3109">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center"/>
              <w:rPr>
                <w:rFonts w:ascii="宋体" w:hAnsi="宋体" w:cs="宋体"/>
                <w:color w:val="000000"/>
                <w:kern w:val="0"/>
                <w:sz w:val="20"/>
                <w:szCs w:val="20"/>
              </w:rPr>
            </w:pPr>
          </w:p>
        </w:tc>
        <w:tc>
          <w:tcPr>
            <w:tcW w:w="2126" w:type="dxa"/>
            <w:tcBorders>
              <w:top w:val="nil"/>
              <w:left w:val="nil"/>
              <w:bottom w:val="single" w:sz="4" w:space="0" w:color="auto"/>
              <w:right w:val="single" w:sz="4" w:space="0" w:color="auto"/>
            </w:tcBorders>
          </w:tcPr>
          <w:p w:rsidR="00622FEE" w:rsidRPr="00A13CC1" w:rsidRDefault="00622FEE" w:rsidP="00FA3109">
            <w:pPr>
              <w:widowControl/>
              <w:jc w:val="center"/>
              <w:rPr>
                <w:rFonts w:ascii="宋体" w:hAnsi="宋体" w:cs="宋体"/>
                <w:color w:val="000000"/>
                <w:kern w:val="0"/>
                <w:sz w:val="20"/>
                <w:szCs w:val="20"/>
              </w:rPr>
            </w:pPr>
          </w:p>
        </w:tc>
      </w:tr>
      <w:tr w:rsidR="00622FEE" w:rsidRPr="00A13CC1" w:rsidTr="00FA3109">
        <w:trPr>
          <w:trHeight w:val="240"/>
        </w:trPr>
        <w:tc>
          <w:tcPr>
            <w:tcW w:w="1702" w:type="dxa"/>
            <w:vMerge/>
            <w:tcBorders>
              <w:left w:val="single" w:sz="4" w:space="0" w:color="auto"/>
              <w:right w:val="single" w:sz="4" w:space="0" w:color="auto"/>
            </w:tcBorders>
            <w:vAlign w:val="center"/>
            <w:hideMark/>
          </w:tcPr>
          <w:p w:rsidR="00622FEE" w:rsidRPr="00A13CC1" w:rsidRDefault="00622FEE" w:rsidP="00FA3109">
            <w:pPr>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22FEE" w:rsidRPr="00A13CC1" w:rsidRDefault="00622FEE" w:rsidP="00FA3109">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center"/>
              <w:rPr>
                <w:rFonts w:ascii="宋体" w:hAnsi="宋体" w:cs="宋体"/>
                <w:color w:val="000000"/>
                <w:kern w:val="0"/>
                <w:sz w:val="20"/>
                <w:szCs w:val="20"/>
              </w:rPr>
            </w:pPr>
          </w:p>
        </w:tc>
        <w:tc>
          <w:tcPr>
            <w:tcW w:w="2126" w:type="dxa"/>
            <w:tcBorders>
              <w:top w:val="nil"/>
              <w:left w:val="nil"/>
              <w:bottom w:val="single" w:sz="4" w:space="0" w:color="auto"/>
              <w:right w:val="single" w:sz="4" w:space="0" w:color="auto"/>
            </w:tcBorders>
          </w:tcPr>
          <w:p w:rsidR="00622FEE" w:rsidRPr="00A13CC1" w:rsidRDefault="00622FEE" w:rsidP="00FA3109">
            <w:pPr>
              <w:widowControl/>
              <w:jc w:val="center"/>
              <w:rPr>
                <w:rFonts w:ascii="宋体" w:hAnsi="宋体" w:cs="宋体"/>
                <w:color w:val="000000"/>
                <w:kern w:val="0"/>
                <w:sz w:val="20"/>
                <w:szCs w:val="20"/>
              </w:rPr>
            </w:pPr>
          </w:p>
        </w:tc>
      </w:tr>
      <w:tr w:rsidR="00622FEE" w:rsidRPr="00A13CC1" w:rsidTr="00FA3109">
        <w:trPr>
          <w:trHeight w:val="240"/>
        </w:trPr>
        <w:tc>
          <w:tcPr>
            <w:tcW w:w="1702" w:type="dxa"/>
            <w:vMerge/>
            <w:tcBorders>
              <w:left w:val="single" w:sz="4" w:space="0" w:color="auto"/>
              <w:right w:val="single" w:sz="4" w:space="0" w:color="auto"/>
            </w:tcBorders>
            <w:vAlign w:val="center"/>
            <w:hideMark/>
          </w:tcPr>
          <w:p w:rsidR="00622FEE" w:rsidRPr="00A13CC1" w:rsidRDefault="00622FEE" w:rsidP="00FA3109">
            <w:pPr>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22FEE" w:rsidRPr="00A13CC1" w:rsidRDefault="00622FEE" w:rsidP="00FA3109">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center"/>
              <w:rPr>
                <w:rFonts w:ascii="宋体" w:hAnsi="宋体" w:cs="宋体"/>
                <w:color w:val="000000"/>
                <w:kern w:val="0"/>
                <w:sz w:val="20"/>
                <w:szCs w:val="20"/>
              </w:rPr>
            </w:pPr>
          </w:p>
        </w:tc>
        <w:tc>
          <w:tcPr>
            <w:tcW w:w="2126" w:type="dxa"/>
            <w:tcBorders>
              <w:top w:val="nil"/>
              <w:left w:val="nil"/>
              <w:bottom w:val="single" w:sz="4" w:space="0" w:color="auto"/>
              <w:right w:val="single" w:sz="4" w:space="0" w:color="auto"/>
            </w:tcBorders>
          </w:tcPr>
          <w:p w:rsidR="00622FEE" w:rsidRPr="00A13CC1" w:rsidRDefault="00622FEE" w:rsidP="00FA3109">
            <w:pPr>
              <w:widowControl/>
              <w:jc w:val="center"/>
              <w:rPr>
                <w:rFonts w:ascii="宋体" w:hAnsi="宋体" w:cs="宋体"/>
                <w:color w:val="000000"/>
                <w:kern w:val="0"/>
                <w:sz w:val="20"/>
                <w:szCs w:val="20"/>
              </w:rPr>
            </w:pPr>
          </w:p>
        </w:tc>
      </w:tr>
      <w:tr w:rsidR="00622FEE" w:rsidRPr="00A13CC1" w:rsidTr="00FA3109">
        <w:trPr>
          <w:trHeight w:val="157"/>
        </w:trPr>
        <w:tc>
          <w:tcPr>
            <w:tcW w:w="1702" w:type="dxa"/>
            <w:vMerge/>
            <w:tcBorders>
              <w:left w:val="single" w:sz="4" w:space="0" w:color="auto"/>
              <w:right w:val="single" w:sz="4" w:space="0" w:color="auto"/>
            </w:tcBorders>
            <w:shd w:val="clear" w:color="auto" w:fill="auto"/>
            <w:vAlign w:val="center"/>
            <w:hideMark/>
          </w:tcPr>
          <w:p w:rsidR="00622FEE" w:rsidRPr="00A13CC1" w:rsidRDefault="00622FEE" w:rsidP="00FA3109">
            <w:pPr>
              <w:jc w:val="left"/>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可持续发展能力（15分）</w:t>
            </w:r>
          </w:p>
        </w:tc>
        <w:tc>
          <w:tcPr>
            <w:tcW w:w="3402"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重点改革（重点工作）完成情况（5分）</w:t>
            </w:r>
          </w:p>
        </w:tc>
        <w:tc>
          <w:tcPr>
            <w:tcW w:w="2126" w:type="dxa"/>
            <w:tcBorders>
              <w:top w:val="nil"/>
              <w:left w:val="nil"/>
              <w:bottom w:val="single" w:sz="4" w:space="0" w:color="auto"/>
              <w:right w:val="single" w:sz="4" w:space="0" w:color="auto"/>
            </w:tcBorders>
          </w:tcPr>
          <w:p w:rsidR="00622FEE" w:rsidRPr="00A13CC1" w:rsidRDefault="00297AB5" w:rsidP="00FA3109">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622FEE" w:rsidRPr="00A13CC1" w:rsidTr="00FA3109">
        <w:trPr>
          <w:trHeight w:val="320"/>
        </w:trPr>
        <w:tc>
          <w:tcPr>
            <w:tcW w:w="1702" w:type="dxa"/>
            <w:vMerge/>
            <w:tcBorders>
              <w:left w:val="single" w:sz="4" w:space="0" w:color="auto"/>
              <w:right w:val="single" w:sz="4" w:space="0" w:color="auto"/>
            </w:tcBorders>
            <w:vAlign w:val="center"/>
            <w:hideMark/>
          </w:tcPr>
          <w:p w:rsidR="00622FEE" w:rsidRPr="00A13CC1" w:rsidRDefault="00622FEE" w:rsidP="00FA3109">
            <w:pPr>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22FEE" w:rsidRPr="00A13CC1" w:rsidRDefault="00622FEE" w:rsidP="00FA3109">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科技（制度、方法、机制等）创新（5分）</w:t>
            </w:r>
          </w:p>
        </w:tc>
        <w:tc>
          <w:tcPr>
            <w:tcW w:w="2126" w:type="dxa"/>
            <w:tcBorders>
              <w:top w:val="nil"/>
              <w:left w:val="nil"/>
              <w:bottom w:val="single" w:sz="4" w:space="0" w:color="auto"/>
              <w:right w:val="single" w:sz="4" w:space="0" w:color="auto"/>
            </w:tcBorders>
          </w:tcPr>
          <w:p w:rsidR="00622FEE" w:rsidRPr="00A13CC1" w:rsidRDefault="00F50DD3" w:rsidP="00FA3109">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622FEE" w:rsidRPr="00A13CC1" w:rsidTr="00FA3109">
        <w:trPr>
          <w:trHeight w:val="385"/>
        </w:trPr>
        <w:tc>
          <w:tcPr>
            <w:tcW w:w="1702" w:type="dxa"/>
            <w:vMerge/>
            <w:tcBorders>
              <w:left w:val="single" w:sz="4" w:space="0" w:color="auto"/>
              <w:right w:val="single" w:sz="4" w:space="0" w:color="auto"/>
            </w:tcBorders>
            <w:vAlign w:val="center"/>
            <w:hideMark/>
          </w:tcPr>
          <w:p w:rsidR="00622FEE" w:rsidRPr="00A13CC1" w:rsidRDefault="00622FEE" w:rsidP="00FA3109">
            <w:pPr>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622FEE" w:rsidRPr="00A13CC1" w:rsidRDefault="00622FEE" w:rsidP="00FA3109">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人才培养（5分）</w:t>
            </w:r>
          </w:p>
        </w:tc>
        <w:tc>
          <w:tcPr>
            <w:tcW w:w="2126" w:type="dxa"/>
            <w:tcBorders>
              <w:top w:val="nil"/>
              <w:left w:val="nil"/>
              <w:bottom w:val="single" w:sz="4" w:space="0" w:color="auto"/>
              <w:right w:val="single" w:sz="4" w:space="0" w:color="auto"/>
            </w:tcBorders>
          </w:tcPr>
          <w:p w:rsidR="00622FEE" w:rsidRPr="00A13CC1" w:rsidRDefault="00F50DD3" w:rsidP="00FA3109">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622FEE" w:rsidRPr="00A13CC1" w:rsidTr="00FA3109">
        <w:trPr>
          <w:trHeight w:val="432"/>
        </w:trPr>
        <w:tc>
          <w:tcPr>
            <w:tcW w:w="1702" w:type="dxa"/>
            <w:vMerge/>
            <w:tcBorders>
              <w:left w:val="single" w:sz="4" w:space="0" w:color="auto"/>
              <w:right w:val="single" w:sz="4" w:space="0" w:color="auto"/>
            </w:tcBorders>
            <w:vAlign w:val="center"/>
            <w:hideMark/>
          </w:tcPr>
          <w:p w:rsidR="00622FEE" w:rsidRPr="00A13CC1" w:rsidRDefault="00622FEE" w:rsidP="00FA3109">
            <w:pPr>
              <w:jc w:val="left"/>
              <w:rPr>
                <w:rFonts w:ascii="宋体" w:hAnsi="宋体" w:cs="宋体"/>
                <w:color w:val="000000"/>
                <w:kern w:val="0"/>
                <w:sz w:val="20"/>
                <w:szCs w:val="20"/>
              </w:rPr>
            </w:pPr>
          </w:p>
        </w:tc>
        <w:tc>
          <w:tcPr>
            <w:tcW w:w="2268" w:type="dxa"/>
            <w:vMerge w:val="restart"/>
            <w:tcBorders>
              <w:top w:val="nil"/>
              <w:left w:val="single" w:sz="4" w:space="0" w:color="auto"/>
              <w:right w:val="single" w:sz="4" w:space="0" w:color="auto"/>
            </w:tcBorders>
            <w:shd w:val="clear" w:color="auto" w:fill="auto"/>
            <w:vAlign w:val="center"/>
            <w:hideMark/>
          </w:tcPr>
          <w:p w:rsidR="00622FEE" w:rsidRPr="00A13CC1" w:rsidRDefault="00622FEE" w:rsidP="00FA3109">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满意度（10分）</w:t>
            </w:r>
          </w:p>
        </w:tc>
        <w:tc>
          <w:tcPr>
            <w:tcW w:w="3402"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协作部门满意度（3分）</w:t>
            </w:r>
          </w:p>
        </w:tc>
        <w:tc>
          <w:tcPr>
            <w:tcW w:w="2126" w:type="dxa"/>
            <w:tcBorders>
              <w:top w:val="nil"/>
              <w:left w:val="nil"/>
              <w:bottom w:val="single" w:sz="4" w:space="0" w:color="auto"/>
              <w:right w:val="single" w:sz="4" w:space="0" w:color="auto"/>
            </w:tcBorders>
          </w:tcPr>
          <w:p w:rsidR="00622FEE" w:rsidRPr="00A13CC1" w:rsidRDefault="00297AB5" w:rsidP="00FA3109">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r>
      <w:tr w:rsidR="00622FEE" w:rsidRPr="00A13CC1" w:rsidTr="00FA3109">
        <w:trPr>
          <w:trHeight w:val="396"/>
        </w:trPr>
        <w:tc>
          <w:tcPr>
            <w:tcW w:w="1702" w:type="dxa"/>
            <w:vMerge/>
            <w:tcBorders>
              <w:left w:val="single" w:sz="4" w:space="0" w:color="auto"/>
              <w:right w:val="single" w:sz="4" w:space="0" w:color="auto"/>
            </w:tcBorders>
            <w:vAlign w:val="center"/>
            <w:hideMark/>
          </w:tcPr>
          <w:p w:rsidR="00622FEE" w:rsidRPr="00A13CC1" w:rsidRDefault="00622FEE" w:rsidP="00FA3109">
            <w:pPr>
              <w:jc w:val="left"/>
              <w:rPr>
                <w:rFonts w:ascii="宋体" w:hAnsi="宋体" w:cs="宋体"/>
                <w:color w:val="000000"/>
                <w:kern w:val="0"/>
                <w:sz w:val="20"/>
                <w:szCs w:val="20"/>
              </w:rPr>
            </w:pPr>
          </w:p>
        </w:tc>
        <w:tc>
          <w:tcPr>
            <w:tcW w:w="2268" w:type="dxa"/>
            <w:vMerge/>
            <w:tcBorders>
              <w:left w:val="single" w:sz="4" w:space="0" w:color="auto"/>
              <w:right w:val="single" w:sz="4" w:space="0" w:color="auto"/>
            </w:tcBorders>
            <w:vAlign w:val="center"/>
            <w:hideMark/>
          </w:tcPr>
          <w:p w:rsidR="00622FEE" w:rsidRPr="00A13CC1" w:rsidRDefault="00622FEE" w:rsidP="00FA3109">
            <w:pPr>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管理对象满意度（3分）</w:t>
            </w:r>
          </w:p>
        </w:tc>
        <w:tc>
          <w:tcPr>
            <w:tcW w:w="2126" w:type="dxa"/>
            <w:tcBorders>
              <w:top w:val="nil"/>
              <w:left w:val="nil"/>
              <w:bottom w:val="single" w:sz="4" w:space="0" w:color="auto"/>
              <w:right w:val="single" w:sz="4" w:space="0" w:color="auto"/>
            </w:tcBorders>
          </w:tcPr>
          <w:p w:rsidR="00622FEE" w:rsidRPr="00A13CC1" w:rsidRDefault="00297AB5" w:rsidP="00FA3109">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r>
      <w:tr w:rsidR="00622FEE" w:rsidRPr="00A13CC1" w:rsidTr="00FA3109">
        <w:trPr>
          <w:trHeight w:val="411"/>
        </w:trPr>
        <w:tc>
          <w:tcPr>
            <w:tcW w:w="1702" w:type="dxa"/>
            <w:vMerge/>
            <w:tcBorders>
              <w:left w:val="single" w:sz="4" w:space="0" w:color="auto"/>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622FEE" w:rsidRPr="00A13CC1" w:rsidRDefault="00622FEE" w:rsidP="00FA3109">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622FEE" w:rsidRPr="00A13CC1" w:rsidRDefault="00622FEE" w:rsidP="00FA3109">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社会公众满意度（4分）</w:t>
            </w:r>
          </w:p>
        </w:tc>
        <w:tc>
          <w:tcPr>
            <w:tcW w:w="2126" w:type="dxa"/>
            <w:tcBorders>
              <w:top w:val="nil"/>
              <w:left w:val="nil"/>
              <w:bottom w:val="single" w:sz="4" w:space="0" w:color="auto"/>
              <w:right w:val="single" w:sz="4" w:space="0" w:color="auto"/>
            </w:tcBorders>
          </w:tcPr>
          <w:p w:rsidR="00622FEE" w:rsidRPr="00A13CC1" w:rsidRDefault="00297AB5" w:rsidP="00FA3109">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bl>
    <w:p w:rsidR="00622FEE" w:rsidRPr="00A13CC1" w:rsidRDefault="00622FEE" w:rsidP="00622FEE">
      <w:pPr>
        <w:rPr>
          <w:color w:val="000000"/>
        </w:rPr>
      </w:pPr>
    </w:p>
    <w:p w:rsidR="00622FEE" w:rsidRPr="00A13CC1" w:rsidRDefault="00622FEE" w:rsidP="00622FEE">
      <w:pPr>
        <w:spacing w:line="600" w:lineRule="atLeast"/>
        <w:ind w:firstLineChars="200" w:firstLine="640"/>
        <w:rPr>
          <w:rFonts w:ascii="仿宋_GB2312" w:eastAsia="仿宋_GB2312"/>
          <w:b/>
          <w:color w:val="000000"/>
          <w:sz w:val="32"/>
          <w:szCs w:val="32"/>
        </w:rPr>
      </w:pPr>
    </w:p>
    <w:p w:rsidR="00622FEE" w:rsidRPr="00A13CC1" w:rsidRDefault="00622FEE" w:rsidP="00622FEE">
      <w:pPr>
        <w:spacing w:line="600" w:lineRule="atLeas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lastRenderedPageBreak/>
        <w:t>3.部门自行组织绩效评价开展情况。</w:t>
      </w:r>
    </w:p>
    <w:p w:rsidR="00622FEE" w:rsidRPr="00DE3DF6" w:rsidRDefault="00622FEE" w:rsidP="00DE3DF6">
      <w:pPr>
        <w:spacing w:line="600" w:lineRule="atLeas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本部门对下属</w:t>
      </w:r>
      <w:r w:rsidR="00F50DD3">
        <w:rPr>
          <w:rFonts w:ascii="仿宋_GB2312" w:eastAsia="仿宋_GB2312" w:hint="eastAsia"/>
          <w:color w:val="000000"/>
          <w:sz w:val="32"/>
          <w:szCs w:val="32"/>
        </w:rPr>
        <w:t>企业</w:t>
      </w:r>
      <w:r w:rsidR="00297AB5">
        <w:rPr>
          <w:rFonts w:ascii="仿宋_GB2312" w:eastAsia="仿宋_GB2312" w:hint="eastAsia"/>
          <w:color w:val="000000"/>
          <w:sz w:val="32"/>
          <w:szCs w:val="32"/>
        </w:rPr>
        <w:t>项目建设</w:t>
      </w:r>
      <w:r w:rsidRPr="00A13CC1">
        <w:rPr>
          <w:rFonts w:ascii="仿宋_GB2312" w:eastAsia="仿宋_GB2312" w:hint="eastAsia"/>
          <w:color w:val="000000"/>
          <w:sz w:val="32"/>
          <w:szCs w:val="32"/>
        </w:rPr>
        <w:t>开展了整体支出绩效评价，得分为</w:t>
      </w:r>
      <w:r w:rsidR="00297AB5">
        <w:rPr>
          <w:rFonts w:ascii="仿宋_GB2312" w:eastAsia="仿宋_GB2312" w:hint="eastAsia"/>
          <w:color w:val="000000"/>
          <w:sz w:val="32"/>
          <w:szCs w:val="32"/>
        </w:rPr>
        <w:t>9</w:t>
      </w:r>
      <w:r w:rsidR="00DE3DF6">
        <w:rPr>
          <w:rFonts w:ascii="仿宋_GB2312" w:eastAsia="仿宋_GB2312" w:hint="eastAsia"/>
          <w:color w:val="000000"/>
          <w:sz w:val="32"/>
          <w:szCs w:val="32"/>
        </w:rPr>
        <w:t>8</w:t>
      </w:r>
      <w:r w:rsidRPr="00A13CC1">
        <w:rPr>
          <w:rFonts w:ascii="仿宋_GB2312" w:eastAsia="仿宋_GB2312" w:hint="eastAsia"/>
          <w:color w:val="000000"/>
          <w:sz w:val="32"/>
          <w:szCs w:val="32"/>
        </w:rPr>
        <w:t>分，存在的问题：</w:t>
      </w:r>
      <w:r w:rsidR="002F55D3">
        <w:rPr>
          <w:rFonts w:ascii="仿宋_GB2312" w:eastAsia="仿宋_GB2312" w:hint="eastAsia"/>
          <w:color w:val="000000"/>
          <w:sz w:val="32"/>
          <w:szCs w:val="32"/>
        </w:rPr>
        <w:t>项目工程进度的推进工作</w:t>
      </w:r>
      <w:r w:rsidRPr="00A13CC1">
        <w:rPr>
          <w:rFonts w:ascii="仿宋_GB2312" w:eastAsia="仿宋_GB2312" w:hint="eastAsia"/>
          <w:color w:val="000000"/>
          <w:sz w:val="32"/>
          <w:szCs w:val="32"/>
        </w:rPr>
        <w:t>，</w:t>
      </w:r>
      <w:r w:rsidR="002F55D3">
        <w:rPr>
          <w:rFonts w:ascii="仿宋_GB2312" w:eastAsia="仿宋_GB2312" w:hint="eastAsia"/>
          <w:color w:val="000000"/>
          <w:sz w:val="32"/>
          <w:szCs w:val="32"/>
        </w:rPr>
        <w:t>项目工程拨款的滞后。下一步改进措施：</w:t>
      </w:r>
      <w:r w:rsidR="00162CED">
        <w:rPr>
          <w:rFonts w:ascii="仿宋_GB2312" w:eastAsia="仿宋_GB2312" w:hint="eastAsia"/>
          <w:color w:val="000000"/>
          <w:sz w:val="32"/>
          <w:szCs w:val="32"/>
        </w:rPr>
        <w:t>企业项目方面及</w:t>
      </w:r>
      <w:r w:rsidR="00F50DD3">
        <w:rPr>
          <w:rFonts w:ascii="仿宋_GB2312" w:eastAsia="仿宋_GB2312" w:hint="eastAsia"/>
          <w:color w:val="000000"/>
          <w:sz w:val="32"/>
          <w:szCs w:val="32"/>
        </w:rPr>
        <w:t>时</w:t>
      </w:r>
      <w:r w:rsidR="00162CED">
        <w:rPr>
          <w:rFonts w:ascii="仿宋_GB2312" w:eastAsia="仿宋_GB2312" w:hint="eastAsia"/>
          <w:color w:val="000000"/>
          <w:sz w:val="32"/>
          <w:szCs w:val="32"/>
        </w:rPr>
        <w:t>跟进</w:t>
      </w:r>
      <w:r w:rsidR="00F50DD3">
        <w:rPr>
          <w:rFonts w:ascii="仿宋_GB2312" w:eastAsia="仿宋_GB2312" w:hint="eastAsia"/>
          <w:color w:val="000000"/>
          <w:sz w:val="32"/>
          <w:szCs w:val="32"/>
        </w:rPr>
        <w:t>项目</w:t>
      </w:r>
      <w:r w:rsidR="00162CED">
        <w:rPr>
          <w:rFonts w:ascii="仿宋_GB2312" w:eastAsia="仿宋_GB2312" w:hint="eastAsia"/>
          <w:color w:val="000000"/>
          <w:sz w:val="32"/>
          <w:szCs w:val="32"/>
        </w:rPr>
        <w:t>进度，及</w:t>
      </w:r>
      <w:r w:rsidR="00F50DD3">
        <w:rPr>
          <w:rFonts w:ascii="仿宋_GB2312" w:eastAsia="仿宋_GB2312" w:hint="eastAsia"/>
          <w:color w:val="000000"/>
          <w:sz w:val="32"/>
          <w:szCs w:val="32"/>
        </w:rPr>
        <w:t>时</w:t>
      </w:r>
      <w:r w:rsidR="00162CED">
        <w:rPr>
          <w:rFonts w:ascii="仿宋_GB2312" w:eastAsia="仿宋_GB2312" w:hint="eastAsia"/>
          <w:color w:val="000000"/>
          <w:sz w:val="32"/>
          <w:szCs w:val="32"/>
        </w:rPr>
        <w:t>拨付工程款，加快各项目的建设。</w:t>
      </w:r>
    </w:p>
    <w:p w:rsidR="00622FEE" w:rsidRPr="00A13CC1" w:rsidRDefault="00622FEE" w:rsidP="00622FEE">
      <w:pPr>
        <w:jc w:val="center"/>
        <w:rPr>
          <w:rFonts w:ascii="黑体" w:eastAsia="黑体" w:hAnsi="黑体"/>
          <w:color w:val="000000"/>
          <w:sz w:val="32"/>
          <w:szCs w:val="32"/>
        </w:rPr>
      </w:pPr>
      <w:r w:rsidRPr="00A13CC1">
        <w:rPr>
          <w:rFonts w:ascii="黑体" w:eastAsia="黑体" w:hAnsi="黑体" w:hint="eastAsia"/>
          <w:color w:val="000000"/>
          <w:sz w:val="32"/>
          <w:szCs w:val="32"/>
        </w:rPr>
        <w:t>2017年项目支出绩效评价得分表</w:t>
      </w:r>
    </w:p>
    <w:tbl>
      <w:tblPr>
        <w:tblW w:w="9888" w:type="dxa"/>
        <w:jc w:val="center"/>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8"/>
        <w:gridCol w:w="2113"/>
        <w:gridCol w:w="3535"/>
        <w:gridCol w:w="1311"/>
        <w:gridCol w:w="1311"/>
      </w:tblGrid>
      <w:tr w:rsidR="00622FEE" w:rsidRPr="00A13CC1" w:rsidTr="00FA3109">
        <w:trPr>
          <w:trHeight w:val="639"/>
          <w:jc w:val="center"/>
        </w:trPr>
        <w:tc>
          <w:tcPr>
            <w:tcW w:w="1618" w:type="dxa"/>
            <w:shd w:val="clear" w:color="auto" w:fill="auto"/>
            <w:vAlign w:val="center"/>
          </w:tcPr>
          <w:p w:rsidR="00622FEE" w:rsidRPr="00A13CC1" w:rsidRDefault="00622FEE" w:rsidP="00FA3109">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单位名称/</w:t>
            </w:r>
          </w:p>
          <w:p w:rsidR="00622FEE" w:rsidRPr="00A13CC1" w:rsidRDefault="00622FEE" w:rsidP="00FA3109">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项目名称</w:t>
            </w:r>
          </w:p>
        </w:tc>
        <w:tc>
          <w:tcPr>
            <w:tcW w:w="8270" w:type="dxa"/>
            <w:gridSpan w:val="4"/>
            <w:shd w:val="clear" w:color="auto" w:fill="auto"/>
            <w:vAlign w:val="center"/>
          </w:tcPr>
          <w:p w:rsidR="00622FEE" w:rsidRPr="00A13CC1" w:rsidRDefault="009A1B55" w:rsidP="00FA3109">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广汉市粮食局</w:t>
            </w:r>
          </w:p>
        </w:tc>
      </w:tr>
      <w:tr w:rsidR="00622FEE" w:rsidRPr="00A13CC1" w:rsidTr="00FA3109">
        <w:trPr>
          <w:trHeight w:val="920"/>
          <w:jc w:val="center"/>
        </w:trPr>
        <w:tc>
          <w:tcPr>
            <w:tcW w:w="1618" w:type="dxa"/>
            <w:shd w:val="clear" w:color="auto" w:fill="auto"/>
            <w:vAlign w:val="center"/>
          </w:tcPr>
          <w:p w:rsidR="00622FEE" w:rsidRPr="00A13CC1" w:rsidRDefault="00622FEE" w:rsidP="00FA3109">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一级</w:t>
            </w:r>
          </w:p>
          <w:p w:rsidR="00622FEE" w:rsidRPr="00A13CC1" w:rsidRDefault="00622FEE" w:rsidP="00FA3109">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指标</w:t>
            </w:r>
          </w:p>
        </w:tc>
        <w:tc>
          <w:tcPr>
            <w:tcW w:w="2113" w:type="dxa"/>
            <w:shd w:val="clear" w:color="auto" w:fill="auto"/>
            <w:vAlign w:val="center"/>
          </w:tcPr>
          <w:p w:rsidR="00622FEE" w:rsidRPr="00A13CC1" w:rsidRDefault="00622FEE" w:rsidP="00FA3109">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二级</w:t>
            </w:r>
          </w:p>
          <w:p w:rsidR="00622FEE" w:rsidRPr="00A13CC1" w:rsidRDefault="00622FEE" w:rsidP="00FA3109">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指标</w:t>
            </w:r>
          </w:p>
        </w:tc>
        <w:tc>
          <w:tcPr>
            <w:tcW w:w="3535" w:type="dxa"/>
            <w:shd w:val="clear" w:color="auto" w:fill="auto"/>
            <w:vAlign w:val="center"/>
          </w:tcPr>
          <w:p w:rsidR="00622FEE" w:rsidRPr="00A13CC1" w:rsidRDefault="00622FEE" w:rsidP="00FA3109">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三级指标</w:t>
            </w:r>
          </w:p>
        </w:tc>
        <w:tc>
          <w:tcPr>
            <w:tcW w:w="1311" w:type="dxa"/>
            <w:shd w:val="clear" w:color="auto" w:fill="auto"/>
            <w:vAlign w:val="center"/>
          </w:tcPr>
          <w:p w:rsidR="00622FEE" w:rsidRPr="00A13CC1" w:rsidRDefault="00622FEE" w:rsidP="00FA3109">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分值</w:t>
            </w:r>
          </w:p>
        </w:tc>
        <w:tc>
          <w:tcPr>
            <w:tcW w:w="1311" w:type="dxa"/>
            <w:vAlign w:val="center"/>
          </w:tcPr>
          <w:p w:rsidR="00622FEE" w:rsidRPr="00A13CC1" w:rsidRDefault="00622FEE" w:rsidP="00FA3109">
            <w:pPr>
              <w:widowControl/>
              <w:spacing w:line="260" w:lineRule="exact"/>
              <w:jc w:val="center"/>
              <w:rPr>
                <w:rFonts w:ascii="宋体" w:hAnsi="宋体" w:cs="宋体"/>
                <w:b/>
                <w:bCs/>
                <w:color w:val="000000"/>
                <w:kern w:val="0"/>
                <w:sz w:val="18"/>
                <w:szCs w:val="18"/>
              </w:rPr>
            </w:pPr>
            <w:r w:rsidRPr="00A13CC1">
              <w:rPr>
                <w:rFonts w:ascii="宋体" w:hAnsi="宋体" w:cs="宋体" w:hint="eastAsia"/>
                <w:b/>
                <w:bCs/>
                <w:color w:val="000000"/>
                <w:kern w:val="0"/>
                <w:sz w:val="18"/>
                <w:szCs w:val="18"/>
              </w:rPr>
              <w:t>得分</w:t>
            </w:r>
          </w:p>
        </w:tc>
      </w:tr>
      <w:tr w:rsidR="00622FEE" w:rsidRPr="00A13CC1" w:rsidTr="00FA3109">
        <w:trPr>
          <w:trHeight w:val="20"/>
          <w:jc w:val="center"/>
        </w:trPr>
        <w:tc>
          <w:tcPr>
            <w:tcW w:w="1618" w:type="dxa"/>
            <w:vMerge w:val="restart"/>
            <w:shd w:val="clear" w:color="auto" w:fill="auto"/>
            <w:textDirection w:val="tbRlV"/>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（20分）</w:t>
            </w:r>
            <w:r w:rsidRPr="00A13CC1">
              <w:rPr>
                <w:rFonts w:ascii="宋体" w:hAnsi="宋体" w:cs="宋体" w:hint="eastAsia"/>
                <w:color w:val="000000"/>
                <w:kern w:val="0"/>
                <w:sz w:val="20"/>
                <w:szCs w:val="20"/>
              </w:rPr>
              <w:br/>
              <w:t>项目决策</w:t>
            </w:r>
          </w:p>
        </w:tc>
        <w:tc>
          <w:tcPr>
            <w:tcW w:w="2113" w:type="dxa"/>
            <w:vMerge w:val="restart"/>
            <w:shd w:val="clear" w:color="auto" w:fill="auto"/>
            <w:textDirection w:val="tbRlV"/>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（10分）</w:t>
            </w:r>
            <w:r w:rsidRPr="00A13CC1">
              <w:rPr>
                <w:rFonts w:ascii="宋体" w:hAnsi="宋体" w:cs="宋体" w:hint="eastAsia"/>
                <w:color w:val="000000"/>
                <w:kern w:val="0"/>
                <w:sz w:val="20"/>
                <w:szCs w:val="20"/>
              </w:rPr>
              <w:br/>
              <w:t>科学决策</w:t>
            </w:r>
          </w:p>
        </w:tc>
        <w:tc>
          <w:tcPr>
            <w:tcW w:w="3535" w:type="dxa"/>
            <w:shd w:val="clear" w:color="auto" w:fill="auto"/>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必要性</w:t>
            </w:r>
            <w:r w:rsidRPr="00A13CC1">
              <w:rPr>
                <w:rFonts w:ascii="宋体" w:hAnsi="宋体" w:cs="宋体" w:hint="eastAsia"/>
                <w:color w:val="000000"/>
                <w:kern w:val="0"/>
                <w:sz w:val="20"/>
                <w:szCs w:val="20"/>
              </w:rPr>
              <w:br/>
              <w:t>（政策依据)</w:t>
            </w:r>
          </w:p>
        </w:tc>
        <w:tc>
          <w:tcPr>
            <w:tcW w:w="1311" w:type="dxa"/>
            <w:shd w:val="clear" w:color="auto" w:fill="auto"/>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tcPr>
          <w:p w:rsidR="00622FEE" w:rsidRPr="00A13CC1" w:rsidRDefault="00297AB5" w:rsidP="00FA3109">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5</w:t>
            </w:r>
          </w:p>
        </w:tc>
      </w:tr>
      <w:tr w:rsidR="00622FEE" w:rsidRPr="00A13CC1" w:rsidTr="00FA3109">
        <w:trPr>
          <w:trHeight w:val="20"/>
          <w:jc w:val="center"/>
        </w:trPr>
        <w:tc>
          <w:tcPr>
            <w:tcW w:w="1618" w:type="dxa"/>
            <w:vMerge/>
            <w:shd w:val="clear" w:color="auto" w:fill="auto"/>
            <w:vAlign w:val="center"/>
          </w:tcPr>
          <w:p w:rsidR="00622FEE" w:rsidRPr="00A13CC1" w:rsidRDefault="00622FEE" w:rsidP="00FA3109">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622FEE" w:rsidRPr="00A13CC1" w:rsidRDefault="00622FEE" w:rsidP="00FA3109">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可行性</w:t>
            </w:r>
            <w:r w:rsidRPr="00A13CC1">
              <w:rPr>
                <w:rFonts w:ascii="宋体" w:hAnsi="宋体" w:cs="宋体" w:hint="eastAsia"/>
                <w:color w:val="000000"/>
                <w:kern w:val="0"/>
                <w:sz w:val="20"/>
                <w:szCs w:val="20"/>
              </w:rPr>
              <w:br/>
              <w:t>（政策完善）</w:t>
            </w:r>
          </w:p>
        </w:tc>
        <w:tc>
          <w:tcPr>
            <w:tcW w:w="1311" w:type="dxa"/>
            <w:shd w:val="clear" w:color="auto" w:fill="auto"/>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tcPr>
          <w:p w:rsidR="00622FEE" w:rsidRPr="00A13CC1" w:rsidRDefault="00297AB5" w:rsidP="00FA3109">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5</w:t>
            </w:r>
          </w:p>
        </w:tc>
      </w:tr>
      <w:tr w:rsidR="00622FEE" w:rsidRPr="00A13CC1" w:rsidTr="00FA3109">
        <w:trPr>
          <w:trHeight w:val="684"/>
          <w:jc w:val="center"/>
        </w:trPr>
        <w:tc>
          <w:tcPr>
            <w:tcW w:w="1618" w:type="dxa"/>
            <w:vMerge/>
            <w:shd w:val="clear" w:color="auto" w:fill="auto"/>
            <w:vAlign w:val="center"/>
          </w:tcPr>
          <w:p w:rsidR="00622FEE" w:rsidRPr="00A13CC1" w:rsidRDefault="00622FEE" w:rsidP="00FA3109">
            <w:pPr>
              <w:widowControl/>
              <w:spacing w:line="260" w:lineRule="exact"/>
              <w:jc w:val="left"/>
              <w:rPr>
                <w:rFonts w:ascii="宋体" w:hAnsi="宋体" w:cs="宋体"/>
                <w:color w:val="000000"/>
                <w:kern w:val="0"/>
                <w:sz w:val="20"/>
                <w:szCs w:val="20"/>
              </w:rPr>
            </w:pPr>
          </w:p>
        </w:tc>
        <w:tc>
          <w:tcPr>
            <w:tcW w:w="2113" w:type="dxa"/>
            <w:vMerge w:val="restart"/>
            <w:shd w:val="clear" w:color="auto" w:fill="auto"/>
            <w:textDirection w:val="tbRlV"/>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（10）</w:t>
            </w:r>
            <w:r w:rsidRPr="00A13CC1">
              <w:rPr>
                <w:rFonts w:ascii="宋体" w:hAnsi="宋体" w:cs="宋体" w:hint="eastAsia"/>
                <w:color w:val="000000"/>
                <w:kern w:val="0"/>
                <w:sz w:val="20"/>
                <w:szCs w:val="20"/>
              </w:rPr>
              <w:br/>
              <w:t xml:space="preserve">绩效目标    </w:t>
            </w:r>
          </w:p>
        </w:tc>
        <w:tc>
          <w:tcPr>
            <w:tcW w:w="3535" w:type="dxa"/>
            <w:shd w:val="clear" w:color="auto" w:fill="auto"/>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明确性</w:t>
            </w:r>
          </w:p>
        </w:tc>
        <w:tc>
          <w:tcPr>
            <w:tcW w:w="1311" w:type="dxa"/>
            <w:shd w:val="clear" w:color="auto" w:fill="auto"/>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tcPr>
          <w:p w:rsidR="00622FEE" w:rsidRPr="00A13CC1" w:rsidRDefault="00297AB5" w:rsidP="00FA3109">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5</w:t>
            </w:r>
          </w:p>
        </w:tc>
      </w:tr>
      <w:tr w:rsidR="00622FEE" w:rsidRPr="00A13CC1" w:rsidTr="00FA3109">
        <w:trPr>
          <w:trHeight w:val="375"/>
          <w:jc w:val="center"/>
        </w:trPr>
        <w:tc>
          <w:tcPr>
            <w:tcW w:w="1618" w:type="dxa"/>
            <w:vMerge/>
            <w:shd w:val="clear" w:color="auto" w:fill="auto"/>
            <w:vAlign w:val="center"/>
          </w:tcPr>
          <w:p w:rsidR="00622FEE" w:rsidRPr="00A13CC1" w:rsidRDefault="00622FEE" w:rsidP="00FA3109">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622FEE" w:rsidRPr="00A13CC1" w:rsidRDefault="00622FEE" w:rsidP="00FA3109">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合理性</w:t>
            </w:r>
          </w:p>
        </w:tc>
        <w:tc>
          <w:tcPr>
            <w:tcW w:w="1311" w:type="dxa"/>
            <w:shd w:val="clear" w:color="auto" w:fill="auto"/>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tcPr>
          <w:p w:rsidR="00622FEE" w:rsidRPr="00A13CC1" w:rsidRDefault="00297AB5" w:rsidP="00FA3109">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5</w:t>
            </w:r>
          </w:p>
        </w:tc>
      </w:tr>
      <w:tr w:rsidR="00622FEE" w:rsidRPr="00A13CC1" w:rsidTr="00FA3109">
        <w:trPr>
          <w:trHeight w:val="691"/>
          <w:jc w:val="center"/>
        </w:trPr>
        <w:tc>
          <w:tcPr>
            <w:tcW w:w="1618" w:type="dxa"/>
            <w:vMerge w:val="restart"/>
            <w:shd w:val="clear" w:color="auto" w:fill="auto"/>
            <w:textDirection w:val="tbRlV"/>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（10分）</w:t>
            </w:r>
            <w:r w:rsidRPr="00A13CC1">
              <w:rPr>
                <w:rFonts w:ascii="宋体" w:hAnsi="宋体" w:cs="宋体" w:hint="eastAsia"/>
                <w:color w:val="000000"/>
                <w:kern w:val="0"/>
                <w:sz w:val="20"/>
                <w:szCs w:val="20"/>
              </w:rPr>
              <w:br/>
              <w:t>项目管理</w:t>
            </w:r>
          </w:p>
        </w:tc>
        <w:tc>
          <w:tcPr>
            <w:tcW w:w="2113" w:type="dxa"/>
            <w:vMerge w:val="restart"/>
            <w:shd w:val="clear" w:color="auto" w:fill="auto"/>
            <w:textDirection w:val="tbRlV"/>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（7分）</w:t>
            </w:r>
            <w:r w:rsidRPr="00A13CC1">
              <w:rPr>
                <w:rFonts w:ascii="宋体" w:hAnsi="宋体" w:cs="宋体" w:hint="eastAsia"/>
                <w:color w:val="000000"/>
                <w:kern w:val="0"/>
                <w:sz w:val="20"/>
                <w:szCs w:val="20"/>
              </w:rPr>
              <w:br/>
              <w:t>资金管理</w:t>
            </w:r>
          </w:p>
        </w:tc>
        <w:tc>
          <w:tcPr>
            <w:tcW w:w="3535" w:type="dxa"/>
            <w:shd w:val="clear" w:color="auto" w:fill="auto"/>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资金分配</w:t>
            </w:r>
          </w:p>
        </w:tc>
        <w:tc>
          <w:tcPr>
            <w:tcW w:w="1311" w:type="dxa"/>
            <w:shd w:val="clear" w:color="auto" w:fill="auto"/>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3</w:t>
            </w:r>
          </w:p>
        </w:tc>
        <w:tc>
          <w:tcPr>
            <w:tcW w:w="1311" w:type="dxa"/>
          </w:tcPr>
          <w:p w:rsidR="00622FEE" w:rsidRPr="00A13CC1" w:rsidRDefault="00297AB5" w:rsidP="00FA3109">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3</w:t>
            </w:r>
          </w:p>
        </w:tc>
      </w:tr>
      <w:tr w:rsidR="00622FEE" w:rsidRPr="00A13CC1" w:rsidTr="00FA3109">
        <w:trPr>
          <w:trHeight w:val="702"/>
          <w:jc w:val="center"/>
        </w:trPr>
        <w:tc>
          <w:tcPr>
            <w:tcW w:w="1618" w:type="dxa"/>
            <w:vMerge/>
            <w:shd w:val="clear" w:color="auto" w:fill="auto"/>
            <w:vAlign w:val="center"/>
          </w:tcPr>
          <w:p w:rsidR="00622FEE" w:rsidRPr="00A13CC1" w:rsidRDefault="00622FEE" w:rsidP="00FA3109">
            <w:pPr>
              <w:widowControl/>
              <w:spacing w:line="260" w:lineRule="exact"/>
              <w:jc w:val="left"/>
              <w:rPr>
                <w:rFonts w:ascii="宋体" w:hAnsi="宋体" w:cs="宋体"/>
                <w:color w:val="000000"/>
                <w:kern w:val="0"/>
                <w:sz w:val="20"/>
                <w:szCs w:val="20"/>
              </w:rPr>
            </w:pPr>
          </w:p>
        </w:tc>
        <w:tc>
          <w:tcPr>
            <w:tcW w:w="2113" w:type="dxa"/>
            <w:vMerge/>
            <w:shd w:val="clear" w:color="auto" w:fill="auto"/>
            <w:textDirection w:val="tbRlV"/>
            <w:vAlign w:val="center"/>
          </w:tcPr>
          <w:p w:rsidR="00622FEE" w:rsidRPr="00A13CC1" w:rsidRDefault="00622FEE" w:rsidP="00FA3109">
            <w:pPr>
              <w:widowControl/>
              <w:spacing w:line="260" w:lineRule="exact"/>
              <w:jc w:val="center"/>
              <w:rPr>
                <w:rFonts w:ascii="宋体" w:hAnsi="宋体" w:cs="宋体"/>
                <w:color w:val="000000"/>
                <w:kern w:val="0"/>
                <w:sz w:val="20"/>
                <w:szCs w:val="20"/>
              </w:rPr>
            </w:pPr>
          </w:p>
        </w:tc>
        <w:tc>
          <w:tcPr>
            <w:tcW w:w="3535" w:type="dxa"/>
            <w:shd w:val="clear" w:color="auto" w:fill="auto"/>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资金使用</w:t>
            </w:r>
          </w:p>
        </w:tc>
        <w:tc>
          <w:tcPr>
            <w:tcW w:w="1311" w:type="dxa"/>
            <w:shd w:val="clear" w:color="auto" w:fill="auto"/>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4</w:t>
            </w:r>
          </w:p>
        </w:tc>
        <w:tc>
          <w:tcPr>
            <w:tcW w:w="1311" w:type="dxa"/>
          </w:tcPr>
          <w:p w:rsidR="00622FEE" w:rsidRPr="00A13CC1" w:rsidRDefault="00297AB5" w:rsidP="00FA3109">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4</w:t>
            </w:r>
          </w:p>
        </w:tc>
      </w:tr>
      <w:tr w:rsidR="00622FEE" w:rsidRPr="00A13CC1" w:rsidTr="00FA3109">
        <w:trPr>
          <w:trHeight w:val="960"/>
          <w:jc w:val="center"/>
        </w:trPr>
        <w:tc>
          <w:tcPr>
            <w:tcW w:w="1618" w:type="dxa"/>
            <w:vMerge/>
            <w:shd w:val="clear" w:color="auto" w:fill="auto"/>
            <w:vAlign w:val="center"/>
          </w:tcPr>
          <w:p w:rsidR="00622FEE" w:rsidRPr="00A13CC1" w:rsidRDefault="00622FEE" w:rsidP="00FA3109">
            <w:pPr>
              <w:widowControl/>
              <w:spacing w:line="260" w:lineRule="exact"/>
              <w:jc w:val="left"/>
              <w:rPr>
                <w:rFonts w:ascii="宋体" w:hAnsi="宋体" w:cs="宋体"/>
                <w:color w:val="000000"/>
                <w:kern w:val="0"/>
                <w:sz w:val="20"/>
                <w:szCs w:val="20"/>
              </w:rPr>
            </w:pPr>
          </w:p>
        </w:tc>
        <w:tc>
          <w:tcPr>
            <w:tcW w:w="2113" w:type="dxa"/>
            <w:shd w:val="clear" w:color="auto" w:fill="auto"/>
            <w:textDirection w:val="tbRlV"/>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（3分）</w:t>
            </w:r>
            <w:r w:rsidRPr="00A13CC1">
              <w:rPr>
                <w:rFonts w:ascii="宋体" w:hAnsi="宋体" w:cs="宋体" w:hint="eastAsia"/>
                <w:color w:val="000000"/>
                <w:kern w:val="0"/>
                <w:sz w:val="20"/>
                <w:szCs w:val="20"/>
              </w:rPr>
              <w:br/>
              <w:t>项目执行</w:t>
            </w:r>
          </w:p>
        </w:tc>
        <w:tc>
          <w:tcPr>
            <w:tcW w:w="3535" w:type="dxa"/>
            <w:shd w:val="clear" w:color="auto" w:fill="auto"/>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执行规范</w:t>
            </w:r>
          </w:p>
        </w:tc>
        <w:tc>
          <w:tcPr>
            <w:tcW w:w="1311" w:type="dxa"/>
            <w:shd w:val="clear" w:color="auto" w:fill="auto"/>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3</w:t>
            </w:r>
          </w:p>
        </w:tc>
        <w:tc>
          <w:tcPr>
            <w:tcW w:w="1311" w:type="dxa"/>
          </w:tcPr>
          <w:p w:rsidR="00622FEE" w:rsidRPr="00A13CC1" w:rsidRDefault="00297AB5" w:rsidP="00FA3109">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3</w:t>
            </w:r>
          </w:p>
        </w:tc>
      </w:tr>
      <w:tr w:rsidR="00622FEE" w:rsidRPr="00A13CC1" w:rsidTr="00FA3109">
        <w:trPr>
          <w:trHeight w:val="616"/>
          <w:jc w:val="center"/>
        </w:trPr>
        <w:tc>
          <w:tcPr>
            <w:tcW w:w="1618" w:type="dxa"/>
            <w:vMerge w:val="restart"/>
            <w:shd w:val="clear" w:color="auto" w:fill="auto"/>
            <w:textDirection w:val="tbRlV"/>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（特性指标70分）</w:t>
            </w:r>
            <w:r w:rsidRPr="00A13CC1">
              <w:rPr>
                <w:rFonts w:ascii="宋体" w:hAnsi="宋体" w:cs="宋体" w:hint="eastAsia"/>
                <w:color w:val="000000"/>
                <w:kern w:val="0"/>
                <w:sz w:val="20"/>
                <w:szCs w:val="20"/>
              </w:rPr>
              <w:br/>
              <w:t xml:space="preserve">项目绩效  </w:t>
            </w:r>
          </w:p>
        </w:tc>
        <w:tc>
          <w:tcPr>
            <w:tcW w:w="2113" w:type="dxa"/>
            <w:vMerge w:val="restart"/>
            <w:shd w:val="clear" w:color="auto" w:fill="auto"/>
            <w:textDirection w:val="tbRlV"/>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（20）</w:t>
            </w:r>
            <w:r w:rsidRPr="00A13CC1">
              <w:rPr>
                <w:rFonts w:ascii="宋体" w:hAnsi="宋体" w:cs="宋体" w:hint="eastAsia"/>
                <w:color w:val="000000"/>
                <w:kern w:val="0"/>
                <w:sz w:val="20"/>
                <w:szCs w:val="20"/>
              </w:rPr>
              <w:br/>
              <w:t>项目完成</w:t>
            </w:r>
          </w:p>
        </w:tc>
        <w:tc>
          <w:tcPr>
            <w:tcW w:w="3535" w:type="dxa"/>
            <w:shd w:val="clear" w:color="auto" w:fill="auto"/>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完成数量</w:t>
            </w:r>
          </w:p>
        </w:tc>
        <w:tc>
          <w:tcPr>
            <w:tcW w:w="1311" w:type="dxa"/>
            <w:shd w:val="clear" w:color="auto" w:fill="auto"/>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 xml:space="preserve">5 </w:t>
            </w:r>
          </w:p>
        </w:tc>
        <w:tc>
          <w:tcPr>
            <w:tcW w:w="1311" w:type="dxa"/>
          </w:tcPr>
          <w:p w:rsidR="00622FEE" w:rsidRPr="00A13CC1" w:rsidRDefault="00DE3DF6" w:rsidP="00FA3109">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4</w:t>
            </w:r>
          </w:p>
        </w:tc>
      </w:tr>
      <w:tr w:rsidR="00622FEE" w:rsidRPr="00A13CC1" w:rsidTr="00FA3109">
        <w:trPr>
          <w:trHeight w:val="554"/>
          <w:jc w:val="center"/>
        </w:trPr>
        <w:tc>
          <w:tcPr>
            <w:tcW w:w="1618" w:type="dxa"/>
            <w:vMerge/>
            <w:shd w:val="clear" w:color="auto" w:fill="auto"/>
            <w:vAlign w:val="center"/>
          </w:tcPr>
          <w:p w:rsidR="00622FEE" w:rsidRPr="00A13CC1" w:rsidRDefault="00622FEE" w:rsidP="00FA3109">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622FEE" w:rsidRPr="00A13CC1" w:rsidRDefault="00622FEE" w:rsidP="00FA3109">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完成质量</w:t>
            </w:r>
          </w:p>
        </w:tc>
        <w:tc>
          <w:tcPr>
            <w:tcW w:w="1311" w:type="dxa"/>
            <w:shd w:val="clear" w:color="auto" w:fill="auto"/>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 xml:space="preserve">5 </w:t>
            </w:r>
          </w:p>
        </w:tc>
        <w:tc>
          <w:tcPr>
            <w:tcW w:w="1311" w:type="dxa"/>
          </w:tcPr>
          <w:p w:rsidR="00622FEE" w:rsidRPr="00A13CC1" w:rsidRDefault="00297AB5" w:rsidP="00FA3109">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5</w:t>
            </w:r>
          </w:p>
        </w:tc>
      </w:tr>
      <w:tr w:rsidR="00622FEE" w:rsidRPr="00A13CC1" w:rsidTr="00FA3109">
        <w:trPr>
          <w:trHeight w:val="690"/>
          <w:jc w:val="center"/>
        </w:trPr>
        <w:tc>
          <w:tcPr>
            <w:tcW w:w="1618" w:type="dxa"/>
            <w:vMerge/>
            <w:shd w:val="clear" w:color="auto" w:fill="auto"/>
            <w:vAlign w:val="center"/>
          </w:tcPr>
          <w:p w:rsidR="00622FEE" w:rsidRPr="00A13CC1" w:rsidRDefault="00622FEE" w:rsidP="00FA3109">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622FEE" w:rsidRPr="00A13CC1" w:rsidRDefault="00622FEE" w:rsidP="00FA3109">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完成时效</w:t>
            </w:r>
          </w:p>
        </w:tc>
        <w:tc>
          <w:tcPr>
            <w:tcW w:w="1311" w:type="dxa"/>
            <w:shd w:val="clear" w:color="auto" w:fill="auto"/>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tcPr>
          <w:p w:rsidR="00622FEE" w:rsidRPr="00A13CC1" w:rsidRDefault="00297AB5" w:rsidP="00FA3109">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4</w:t>
            </w:r>
          </w:p>
        </w:tc>
      </w:tr>
      <w:tr w:rsidR="00622FEE" w:rsidRPr="00A13CC1" w:rsidTr="00FA3109">
        <w:trPr>
          <w:trHeight w:val="558"/>
          <w:jc w:val="center"/>
        </w:trPr>
        <w:tc>
          <w:tcPr>
            <w:tcW w:w="1618" w:type="dxa"/>
            <w:vMerge/>
            <w:shd w:val="clear" w:color="auto" w:fill="auto"/>
            <w:vAlign w:val="center"/>
          </w:tcPr>
          <w:p w:rsidR="00622FEE" w:rsidRPr="00A13CC1" w:rsidRDefault="00622FEE" w:rsidP="00FA3109">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622FEE" w:rsidRPr="00A13CC1" w:rsidRDefault="00622FEE" w:rsidP="00FA3109">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完成成本</w:t>
            </w:r>
          </w:p>
        </w:tc>
        <w:tc>
          <w:tcPr>
            <w:tcW w:w="1311" w:type="dxa"/>
            <w:shd w:val="clear" w:color="auto" w:fill="auto"/>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tcPr>
          <w:p w:rsidR="00622FEE" w:rsidRPr="00A13CC1" w:rsidRDefault="00297AB5" w:rsidP="00FA3109">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5</w:t>
            </w:r>
          </w:p>
        </w:tc>
      </w:tr>
      <w:tr w:rsidR="00622FEE" w:rsidRPr="00A13CC1" w:rsidTr="00FA3109">
        <w:trPr>
          <w:trHeight w:val="566"/>
          <w:jc w:val="center"/>
        </w:trPr>
        <w:tc>
          <w:tcPr>
            <w:tcW w:w="1618" w:type="dxa"/>
            <w:vMerge/>
            <w:shd w:val="clear" w:color="auto" w:fill="auto"/>
            <w:vAlign w:val="center"/>
          </w:tcPr>
          <w:p w:rsidR="00622FEE" w:rsidRPr="00A13CC1" w:rsidRDefault="00622FEE" w:rsidP="00FA3109">
            <w:pPr>
              <w:widowControl/>
              <w:spacing w:line="260" w:lineRule="exact"/>
              <w:jc w:val="left"/>
              <w:rPr>
                <w:rFonts w:ascii="宋体" w:hAnsi="宋体" w:cs="宋体"/>
                <w:color w:val="000000"/>
                <w:kern w:val="0"/>
                <w:sz w:val="20"/>
                <w:szCs w:val="20"/>
              </w:rPr>
            </w:pPr>
          </w:p>
        </w:tc>
        <w:tc>
          <w:tcPr>
            <w:tcW w:w="2113" w:type="dxa"/>
            <w:vMerge w:val="restart"/>
            <w:shd w:val="clear" w:color="auto" w:fill="auto"/>
            <w:textDirection w:val="tbRlV"/>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（50分）</w:t>
            </w:r>
            <w:r w:rsidRPr="00A13CC1">
              <w:rPr>
                <w:rFonts w:ascii="宋体" w:hAnsi="宋体" w:cs="宋体" w:hint="eastAsia"/>
                <w:color w:val="000000"/>
                <w:kern w:val="0"/>
                <w:sz w:val="20"/>
                <w:szCs w:val="20"/>
              </w:rPr>
              <w:br/>
              <w:t>项目效益</w:t>
            </w:r>
          </w:p>
        </w:tc>
        <w:tc>
          <w:tcPr>
            <w:tcW w:w="3535" w:type="dxa"/>
            <w:shd w:val="clear" w:color="auto" w:fill="auto"/>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经济效益（可选项）</w:t>
            </w:r>
          </w:p>
        </w:tc>
        <w:tc>
          <w:tcPr>
            <w:tcW w:w="1311" w:type="dxa"/>
            <w:vMerge w:val="restart"/>
            <w:shd w:val="clear" w:color="auto" w:fill="auto"/>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40</w:t>
            </w:r>
          </w:p>
        </w:tc>
        <w:tc>
          <w:tcPr>
            <w:tcW w:w="1311" w:type="dxa"/>
          </w:tcPr>
          <w:p w:rsidR="00622FEE" w:rsidRPr="00A13CC1" w:rsidRDefault="00297AB5" w:rsidP="00FA3109">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10</w:t>
            </w:r>
          </w:p>
        </w:tc>
      </w:tr>
      <w:tr w:rsidR="00622FEE" w:rsidRPr="00A13CC1" w:rsidTr="00FA3109">
        <w:trPr>
          <w:trHeight w:val="688"/>
          <w:jc w:val="center"/>
        </w:trPr>
        <w:tc>
          <w:tcPr>
            <w:tcW w:w="1618" w:type="dxa"/>
            <w:vMerge/>
            <w:shd w:val="clear" w:color="auto" w:fill="auto"/>
            <w:vAlign w:val="center"/>
          </w:tcPr>
          <w:p w:rsidR="00622FEE" w:rsidRPr="00A13CC1" w:rsidRDefault="00622FEE" w:rsidP="00FA3109">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622FEE" w:rsidRPr="00A13CC1" w:rsidRDefault="00622FEE" w:rsidP="00FA3109">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社会效益（可选项）</w:t>
            </w:r>
          </w:p>
        </w:tc>
        <w:tc>
          <w:tcPr>
            <w:tcW w:w="1311" w:type="dxa"/>
            <w:vMerge/>
            <w:shd w:val="clear" w:color="auto" w:fill="auto"/>
            <w:vAlign w:val="center"/>
          </w:tcPr>
          <w:p w:rsidR="00622FEE" w:rsidRPr="00A13CC1" w:rsidRDefault="00622FEE" w:rsidP="00FA3109">
            <w:pPr>
              <w:widowControl/>
              <w:spacing w:line="260" w:lineRule="exact"/>
              <w:jc w:val="left"/>
              <w:rPr>
                <w:rFonts w:ascii="宋体" w:hAnsi="宋体" w:cs="宋体"/>
                <w:color w:val="000000"/>
                <w:kern w:val="0"/>
                <w:sz w:val="20"/>
                <w:szCs w:val="20"/>
              </w:rPr>
            </w:pPr>
          </w:p>
        </w:tc>
        <w:tc>
          <w:tcPr>
            <w:tcW w:w="1311" w:type="dxa"/>
          </w:tcPr>
          <w:p w:rsidR="00622FEE" w:rsidRPr="00A13CC1" w:rsidRDefault="00297AB5" w:rsidP="00FA3109">
            <w:pPr>
              <w:widowControl/>
              <w:spacing w:line="260" w:lineRule="exact"/>
              <w:jc w:val="left"/>
              <w:rPr>
                <w:rFonts w:ascii="宋体" w:hAnsi="宋体" w:cs="宋体"/>
                <w:color w:val="000000"/>
                <w:kern w:val="0"/>
                <w:sz w:val="15"/>
                <w:szCs w:val="15"/>
              </w:rPr>
            </w:pPr>
            <w:r>
              <w:rPr>
                <w:rFonts w:ascii="宋体" w:hAnsi="宋体" w:cs="宋体" w:hint="eastAsia"/>
                <w:color w:val="000000"/>
                <w:kern w:val="0"/>
                <w:sz w:val="15"/>
                <w:szCs w:val="15"/>
              </w:rPr>
              <w:t>10</w:t>
            </w:r>
          </w:p>
        </w:tc>
      </w:tr>
      <w:tr w:rsidR="00622FEE" w:rsidRPr="00A13CC1" w:rsidTr="00FA3109">
        <w:trPr>
          <w:trHeight w:val="557"/>
          <w:jc w:val="center"/>
        </w:trPr>
        <w:tc>
          <w:tcPr>
            <w:tcW w:w="1618" w:type="dxa"/>
            <w:vMerge/>
            <w:shd w:val="clear" w:color="auto" w:fill="auto"/>
            <w:vAlign w:val="center"/>
          </w:tcPr>
          <w:p w:rsidR="00622FEE" w:rsidRPr="00A13CC1" w:rsidRDefault="00622FEE" w:rsidP="00FA3109">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622FEE" w:rsidRPr="00A13CC1" w:rsidRDefault="00622FEE" w:rsidP="00FA3109">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生态效益（可选项）</w:t>
            </w:r>
          </w:p>
        </w:tc>
        <w:tc>
          <w:tcPr>
            <w:tcW w:w="1311" w:type="dxa"/>
            <w:vMerge/>
            <w:shd w:val="clear" w:color="auto" w:fill="auto"/>
            <w:vAlign w:val="center"/>
          </w:tcPr>
          <w:p w:rsidR="00622FEE" w:rsidRPr="00A13CC1" w:rsidRDefault="00622FEE" w:rsidP="00FA3109">
            <w:pPr>
              <w:widowControl/>
              <w:spacing w:line="260" w:lineRule="exact"/>
              <w:jc w:val="left"/>
              <w:rPr>
                <w:rFonts w:ascii="宋体" w:hAnsi="宋体" w:cs="宋体"/>
                <w:color w:val="000000"/>
                <w:kern w:val="0"/>
                <w:sz w:val="20"/>
                <w:szCs w:val="20"/>
              </w:rPr>
            </w:pPr>
          </w:p>
        </w:tc>
        <w:tc>
          <w:tcPr>
            <w:tcW w:w="1311" w:type="dxa"/>
          </w:tcPr>
          <w:p w:rsidR="00622FEE" w:rsidRPr="00A13CC1" w:rsidRDefault="00297AB5" w:rsidP="00FA3109">
            <w:pPr>
              <w:widowControl/>
              <w:spacing w:line="260" w:lineRule="exact"/>
              <w:jc w:val="left"/>
              <w:rPr>
                <w:rFonts w:ascii="宋体" w:hAnsi="宋体" w:cs="宋体"/>
                <w:color w:val="000000"/>
                <w:kern w:val="0"/>
                <w:sz w:val="15"/>
                <w:szCs w:val="15"/>
              </w:rPr>
            </w:pPr>
            <w:r>
              <w:rPr>
                <w:rFonts w:ascii="宋体" w:hAnsi="宋体" w:cs="宋体" w:hint="eastAsia"/>
                <w:color w:val="000000"/>
                <w:kern w:val="0"/>
                <w:sz w:val="15"/>
                <w:szCs w:val="15"/>
              </w:rPr>
              <w:t>10</w:t>
            </w:r>
          </w:p>
        </w:tc>
      </w:tr>
      <w:tr w:rsidR="00622FEE" w:rsidRPr="00A13CC1" w:rsidTr="00FA3109">
        <w:trPr>
          <w:trHeight w:val="707"/>
          <w:jc w:val="center"/>
        </w:trPr>
        <w:tc>
          <w:tcPr>
            <w:tcW w:w="1618" w:type="dxa"/>
            <w:vMerge/>
            <w:shd w:val="clear" w:color="auto" w:fill="auto"/>
            <w:vAlign w:val="center"/>
          </w:tcPr>
          <w:p w:rsidR="00622FEE" w:rsidRPr="00A13CC1" w:rsidRDefault="00622FEE" w:rsidP="00FA3109">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622FEE" w:rsidRPr="00A13CC1" w:rsidRDefault="00622FEE" w:rsidP="00FA3109">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可持续效益（可选项）</w:t>
            </w:r>
          </w:p>
        </w:tc>
        <w:tc>
          <w:tcPr>
            <w:tcW w:w="1311" w:type="dxa"/>
            <w:vMerge/>
            <w:shd w:val="clear" w:color="auto" w:fill="auto"/>
            <w:vAlign w:val="center"/>
          </w:tcPr>
          <w:p w:rsidR="00622FEE" w:rsidRPr="00A13CC1" w:rsidRDefault="00622FEE" w:rsidP="00FA3109">
            <w:pPr>
              <w:widowControl/>
              <w:spacing w:line="260" w:lineRule="exact"/>
              <w:jc w:val="left"/>
              <w:rPr>
                <w:rFonts w:ascii="宋体" w:hAnsi="宋体" w:cs="宋体"/>
                <w:color w:val="000000"/>
                <w:kern w:val="0"/>
                <w:sz w:val="20"/>
                <w:szCs w:val="20"/>
              </w:rPr>
            </w:pPr>
          </w:p>
        </w:tc>
        <w:tc>
          <w:tcPr>
            <w:tcW w:w="1311" w:type="dxa"/>
          </w:tcPr>
          <w:p w:rsidR="00622FEE" w:rsidRPr="00A13CC1" w:rsidRDefault="00297AB5" w:rsidP="00FA3109">
            <w:pPr>
              <w:widowControl/>
              <w:spacing w:line="260" w:lineRule="exact"/>
              <w:jc w:val="left"/>
              <w:rPr>
                <w:rFonts w:ascii="宋体" w:hAnsi="宋体" w:cs="宋体"/>
                <w:color w:val="000000"/>
                <w:kern w:val="0"/>
                <w:sz w:val="15"/>
                <w:szCs w:val="15"/>
              </w:rPr>
            </w:pPr>
            <w:r>
              <w:rPr>
                <w:rFonts w:ascii="宋体" w:hAnsi="宋体" w:cs="宋体" w:hint="eastAsia"/>
                <w:color w:val="000000"/>
                <w:kern w:val="0"/>
                <w:sz w:val="15"/>
                <w:szCs w:val="15"/>
              </w:rPr>
              <w:t>10</w:t>
            </w:r>
          </w:p>
        </w:tc>
      </w:tr>
      <w:tr w:rsidR="00622FEE" w:rsidRPr="00A13CC1" w:rsidTr="00FA3109">
        <w:trPr>
          <w:trHeight w:val="688"/>
          <w:jc w:val="center"/>
        </w:trPr>
        <w:tc>
          <w:tcPr>
            <w:tcW w:w="1618" w:type="dxa"/>
            <w:vMerge/>
            <w:shd w:val="clear" w:color="auto" w:fill="auto"/>
            <w:vAlign w:val="center"/>
          </w:tcPr>
          <w:p w:rsidR="00622FEE" w:rsidRPr="00A13CC1" w:rsidRDefault="00622FEE" w:rsidP="00FA3109">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622FEE" w:rsidRPr="00A13CC1" w:rsidRDefault="00622FEE" w:rsidP="00FA3109">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公平效率（可选项）</w:t>
            </w:r>
          </w:p>
        </w:tc>
        <w:tc>
          <w:tcPr>
            <w:tcW w:w="1311" w:type="dxa"/>
            <w:vMerge/>
            <w:shd w:val="clear" w:color="auto" w:fill="auto"/>
            <w:vAlign w:val="center"/>
          </w:tcPr>
          <w:p w:rsidR="00622FEE" w:rsidRPr="00A13CC1" w:rsidRDefault="00622FEE" w:rsidP="00FA3109">
            <w:pPr>
              <w:widowControl/>
              <w:spacing w:line="260" w:lineRule="exact"/>
              <w:jc w:val="left"/>
              <w:rPr>
                <w:rFonts w:ascii="宋体" w:hAnsi="宋体" w:cs="宋体"/>
                <w:color w:val="000000"/>
                <w:kern w:val="0"/>
                <w:sz w:val="20"/>
                <w:szCs w:val="20"/>
              </w:rPr>
            </w:pPr>
          </w:p>
        </w:tc>
        <w:tc>
          <w:tcPr>
            <w:tcW w:w="1311" w:type="dxa"/>
          </w:tcPr>
          <w:p w:rsidR="00622FEE" w:rsidRPr="00A13CC1" w:rsidRDefault="00297AB5" w:rsidP="00FA3109">
            <w:pPr>
              <w:widowControl/>
              <w:spacing w:line="260" w:lineRule="exact"/>
              <w:jc w:val="left"/>
              <w:rPr>
                <w:rFonts w:ascii="宋体" w:hAnsi="宋体" w:cs="宋体"/>
                <w:color w:val="000000"/>
                <w:kern w:val="0"/>
                <w:sz w:val="15"/>
                <w:szCs w:val="15"/>
              </w:rPr>
            </w:pPr>
            <w:r>
              <w:rPr>
                <w:rFonts w:ascii="宋体" w:hAnsi="宋体" w:cs="宋体" w:hint="eastAsia"/>
                <w:color w:val="000000"/>
                <w:kern w:val="0"/>
                <w:sz w:val="15"/>
                <w:szCs w:val="15"/>
              </w:rPr>
              <w:t>5</w:t>
            </w:r>
          </w:p>
        </w:tc>
      </w:tr>
      <w:tr w:rsidR="00622FEE" w:rsidRPr="00A13CC1" w:rsidTr="00FA3109">
        <w:trPr>
          <w:trHeight w:val="570"/>
          <w:jc w:val="center"/>
        </w:trPr>
        <w:tc>
          <w:tcPr>
            <w:tcW w:w="1618" w:type="dxa"/>
            <w:vMerge/>
            <w:shd w:val="clear" w:color="auto" w:fill="auto"/>
            <w:vAlign w:val="center"/>
          </w:tcPr>
          <w:p w:rsidR="00622FEE" w:rsidRPr="00A13CC1" w:rsidRDefault="00622FEE" w:rsidP="00FA3109">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622FEE" w:rsidRPr="00A13CC1" w:rsidRDefault="00622FEE" w:rsidP="00FA3109">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使用效率（可选项）</w:t>
            </w:r>
          </w:p>
        </w:tc>
        <w:tc>
          <w:tcPr>
            <w:tcW w:w="1311" w:type="dxa"/>
            <w:vMerge/>
            <w:shd w:val="clear" w:color="auto" w:fill="auto"/>
            <w:vAlign w:val="center"/>
          </w:tcPr>
          <w:p w:rsidR="00622FEE" w:rsidRPr="00A13CC1" w:rsidRDefault="00622FEE" w:rsidP="00FA3109">
            <w:pPr>
              <w:widowControl/>
              <w:spacing w:line="260" w:lineRule="exact"/>
              <w:jc w:val="left"/>
              <w:rPr>
                <w:rFonts w:ascii="宋体" w:hAnsi="宋体" w:cs="宋体"/>
                <w:color w:val="000000"/>
                <w:kern w:val="0"/>
                <w:sz w:val="20"/>
                <w:szCs w:val="20"/>
              </w:rPr>
            </w:pPr>
          </w:p>
        </w:tc>
        <w:tc>
          <w:tcPr>
            <w:tcW w:w="1311" w:type="dxa"/>
          </w:tcPr>
          <w:p w:rsidR="00622FEE" w:rsidRPr="00A13CC1" w:rsidRDefault="00297AB5" w:rsidP="00FA3109">
            <w:pPr>
              <w:widowControl/>
              <w:spacing w:line="260" w:lineRule="exact"/>
              <w:jc w:val="left"/>
              <w:rPr>
                <w:rFonts w:ascii="宋体" w:hAnsi="宋体" w:cs="宋体"/>
                <w:color w:val="000000"/>
                <w:kern w:val="0"/>
                <w:sz w:val="15"/>
                <w:szCs w:val="15"/>
              </w:rPr>
            </w:pPr>
            <w:r>
              <w:rPr>
                <w:rFonts w:ascii="宋体" w:hAnsi="宋体" w:cs="宋体" w:hint="eastAsia"/>
                <w:color w:val="000000"/>
                <w:kern w:val="0"/>
                <w:sz w:val="15"/>
                <w:szCs w:val="15"/>
              </w:rPr>
              <w:t>5</w:t>
            </w:r>
          </w:p>
        </w:tc>
      </w:tr>
      <w:tr w:rsidR="00622FEE" w:rsidRPr="00A13CC1" w:rsidTr="00FA3109">
        <w:trPr>
          <w:trHeight w:val="502"/>
          <w:jc w:val="center"/>
        </w:trPr>
        <w:tc>
          <w:tcPr>
            <w:tcW w:w="1618" w:type="dxa"/>
            <w:vMerge/>
            <w:shd w:val="clear" w:color="auto" w:fill="auto"/>
            <w:vAlign w:val="center"/>
          </w:tcPr>
          <w:p w:rsidR="00622FEE" w:rsidRPr="00A13CC1" w:rsidRDefault="00622FEE" w:rsidP="00FA3109">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622FEE" w:rsidRPr="00A13CC1" w:rsidRDefault="00622FEE" w:rsidP="00FA3109">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 xml:space="preserve">服务对象满意度    </w:t>
            </w:r>
          </w:p>
        </w:tc>
        <w:tc>
          <w:tcPr>
            <w:tcW w:w="1311" w:type="dxa"/>
            <w:shd w:val="clear" w:color="auto" w:fill="auto"/>
            <w:vAlign w:val="center"/>
          </w:tcPr>
          <w:p w:rsidR="00622FEE" w:rsidRPr="00A13CC1" w:rsidRDefault="00622FEE" w:rsidP="00FA3109">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10</w:t>
            </w:r>
          </w:p>
        </w:tc>
        <w:tc>
          <w:tcPr>
            <w:tcW w:w="1311" w:type="dxa"/>
          </w:tcPr>
          <w:p w:rsidR="00622FEE" w:rsidRPr="00A13CC1" w:rsidRDefault="00297AB5" w:rsidP="00FA3109">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10</w:t>
            </w:r>
          </w:p>
        </w:tc>
      </w:tr>
      <w:tr w:rsidR="00622FEE" w:rsidRPr="00A13CC1" w:rsidTr="00FA3109">
        <w:trPr>
          <w:trHeight w:val="396"/>
          <w:jc w:val="center"/>
        </w:trPr>
        <w:tc>
          <w:tcPr>
            <w:tcW w:w="1618" w:type="dxa"/>
            <w:shd w:val="clear" w:color="auto" w:fill="auto"/>
            <w:vAlign w:val="center"/>
          </w:tcPr>
          <w:p w:rsidR="00622FEE" w:rsidRPr="00A13CC1" w:rsidRDefault="00622FEE" w:rsidP="00FA3109">
            <w:pPr>
              <w:widowControl/>
              <w:spacing w:line="260" w:lineRule="exact"/>
              <w:jc w:val="left"/>
              <w:rPr>
                <w:rFonts w:ascii="宋体" w:hAnsi="宋体" w:cs="宋体"/>
                <w:color w:val="000000"/>
                <w:kern w:val="0"/>
                <w:sz w:val="20"/>
                <w:szCs w:val="20"/>
              </w:rPr>
            </w:pPr>
            <w:r w:rsidRPr="00A13CC1">
              <w:rPr>
                <w:rFonts w:ascii="宋体" w:hAnsi="宋体" w:cs="宋体" w:hint="eastAsia"/>
                <w:color w:val="000000"/>
                <w:kern w:val="0"/>
                <w:sz w:val="20"/>
                <w:szCs w:val="20"/>
              </w:rPr>
              <w:t>总分</w:t>
            </w:r>
          </w:p>
        </w:tc>
        <w:tc>
          <w:tcPr>
            <w:tcW w:w="8270" w:type="dxa"/>
            <w:gridSpan w:val="4"/>
            <w:shd w:val="clear" w:color="auto" w:fill="auto"/>
            <w:vAlign w:val="center"/>
          </w:tcPr>
          <w:p w:rsidR="00622FEE" w:rsidRPr="00A13CC1" w:rsidRDefault="00297AB5" w:rsidP="00FA3109">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9</w:t>
            </w:r>
            <w:r w:rsidR="00DE3DF6">
              <w:rPr>
                <w:rFonts w:ascii="宋体" w:hAnsi="宋体" w:cs="宋体" w:hint="eastAsia"/>
                <w:color w:val="000000"/>
                <w:kern w:val="0"/>
                <w:sz w:val="15"/>
                <w:szCs w:val="15"/>
              </w:rPr>
              <w:t>8</w:t>
            </w:r>
          </w:p>
        </w:tc>
      </w:tr>
    </w:tbl>
    <w:p w:rsidR="00622FEE" w:rsidRPr="00A13CC1" w:rsidRDefault="00622FEE" w:rsidP="00622FEE">
      <w:pPr>
        <w:rPr>
          <w:color w:val="000000"/>
        </w:rPr>
      </w:pPr>
    </w:p>
    <w:p w:rsidR="00622FEE" w:rsidRPr="00A13CC1" w:rsidRDefault="00622FEE" w:rsidP="00622FEE">
      <w:pPr>
        <w:autoSpaceDE w:val="0"/>
        <w:autoSpaceDN w:val="0"/>
        <w:adjustRightInd w:val="0"/>
        <w:spacing w:line="600" w:lineRule="exact"/>
        <w:ind w:firstLineChars="200" w:firstLine="640"/>
        <w:jc w:val="left"/>
        <w:rPr>
          <w:rFonts w:ascii="黑体" w:eastAsia="黑体"/>
          <w:color w:val="000000"/>
          <w:sz w:val="32"/>
          <w:szCs w:val="32"/>
        </w:rPr>
      </w:pPr>
      <w:r w:rsidRPr="00A13CC1">
        <w:rPr>
          <w:rFonts w:ascii="黑体" w:eastAsia="黑体" w:hint="eastAsia"/>
          <w:color w:val="000000"/>
          <w:sz w:val="32"/>
          <w:szCs w:val="32"/>
        </w:rPr>
        <w:t>十一、名词解释</w:t>
      </w:r>
    </w:p>
    <w:p w:rsidR="00622FEE" w:rsidRPr="00A13CC1" w:rsidRDefault="00622FEE" w:rsidP="00622FEE">
      <w:pPr>
        <w:pStyle w:val="Default"/>
        <w:spacing w:line="560" w:lineRule="exact"/>
        <w:ind w:firstLineChars="200" w:firstLine="640"/>
        <w:rPr>
          <w:rFonts w:ascii="仿宋_GB2312" w:eastAsia="仿宋_GB2312"/>
          <w:sz w:val="32"/>
          <w:szCs w:val="32"/>
        </w:rPr>
      </w:pPr>
      <w:r w:rsidRPr="00A13CC1">
        <w:rPr>
          <w:rFonts w:ascii="仿宋_GB2312" w:eastAsia="仿宋_GB2312" w:hint="eastAsia"/>
          <w:sz w:val="32"/>
          <w:szCs w:val="32"/>
        </w:rPr>
        <w:t>1.财政拨款收入：指单位从同级财政部门取得的财政预算资金。</w:t>
      </w:r>
    </w:p>
    <w:p w:rsidR="00622FEE" w:rsidRPr="00A13CC1" w:rsidRDefault="00622FEE" w:rsidP="00622FEE">
      <w:pPr>
        <w:pStyle w:val="Default"/>
        <w:spacing w:line="560" w:lineRule="exact"/>
        <w:ind w:firstLineChars="200" w:firstLine="640"/>
        <w:rPr>
          <w:rFonts w:ascii="仿宋_GB2312" w:eastAsia="仿宋_GB2312"/>
          <w:sz w:val="32"/>
          <w:szCs w:val="32"/>
        </w:rPr>
      </w:pPr>
      <w:r w:rsidRPr="00A13CC1">
        <w:rPr>
          <w:rFonts w:ascii="仿宋_GB2312" w:eastAsia="仿宋_GB2312" w:hint="eastAsia"/>
          <w:sz w:val="32"/>
          <w:szCs w:val="32"/>
        </w:rPr>
        <w:t>2.事业收入：指事业单位开展专业业务活动及辅助活动取得的收入。</w:t>
      </w:r>
    </w:p>
    <w:p w:rsidR="00AB4D68" w:rsidRDefault="00622FEE" w:rsidP="00622FEE">
      <w:pPr>
        <w:pStyle w:val="Default"/>
        <w:spacing w:line="560" w:lineRule="exact"/>
        <w:ind w:firstLineChars="200" w:firstLine="640"/>
        <w:rPr>
          <w:rFonts w:ascii="仿宋_GB2312" w:eastAsia="仿宋_GB2312"/>
          <w:sz w:val="32"/>
          <w:szCs w:val="32"/>
        </w:rPr>
      </w:pPr>
      <w:r w:rsidRPr="00A13CC1">
        <w:rPr>
          <w:rFonts w:ascii="仿宋_GB2312" w:eastAsia="仿宋_GB2312" w:hint="eastAsia"/>
          <w:sz w:val="32"/>
          <w:szCs w:val="32"/>
        </w:rPr>
        <w:t>3.经营收入：指事业单位在专业业务活动及其辅助活动之外开展非独立核算经营活动取得的收入。</w:t>
      </w:r>
    </w:p>
    <w:p w:rsidR="00622FEE" w:rsidRPr="00A13CC1" w:rsidRDefault="00622FEE" w:rsidP="00622FEE">
      <w:pPr>
        <w:pStyle w:val="Default"/>
        <w:spacing w:line="560" w:lineRule="exact"/>
        <w:ind w:firstLineChars="200" w:firstLine="640"/>
        <w:rPr>
          <w:rFonts w:ascii="仿宋_GB2312" w:eastAsia="仿宋_GB2312"/>
          <w:sz w:val="32"/>
          <w:szCs w:val="32"/>
        </w:rPr>
      </w:pPr>
      <w:r w:rsidRPr="00A13CC1">
        <w:rPr>
          <w:rFonts w:ascii="仿宋_GB2312" w:eastAsia="仿宋_GB2312" w:hint="eastAsia"/>
          <w:sz w:val="32"/>
          <w:szCs w:val="32"/>
        </w:rPr>
        <w:t>4.其他收入：指单位取得的除上述收入以外的各项收入。</w:t>
      </w:r>
    </w:p>
    <w:p w:rsidR="00622FEE" w:rsidRPr="00A13CC1" w:rsidRDefault="00622FEE" w:rsidP="00622FEE">
      <w:pPr>
        <w:pStyle w:val="Default"/>
        <w:spacing w:line="560" w:lineRule="exact"/>
        <w:ind w:firstLineChars="200" w:firstLine="640"/>
        <w:rPr>
          <w:rFonts w:ascii="仿宋_GB2312" w:eastAsia="仿宋_GB2312"/>
          <w:sz w:val="32"/>
          <w:szCs w:val="32"/>
        </w:rPr>
      </w:pPr>
      <w:r w:rsidRPr="00A13CC1">
        <w:rPr>
          <w:rFonts w:ascii="仿宋_GB2312" w:eastAsia="仿宋_GB2312" w:hint="eastAsia"/>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622FEE" w:rsidRPr="00A13CC1" w:rsidRDefault="00622FEE" w:rsidP="00622FEE">
      <w:pPr>
        <w:pStyle w:val="Default"/>
        <w:spacing w:line="560" w:lineRule="exact"/>
        <w:ind w:firstLineChars="200" w:firstLine="640"/>
        <w:rPr>
          <w:rFonts w:ascii="仿宋_GB2312" w:eastAsia="仿宋_GB2312"/>
          <w:sz w:val="32"/>
          <w:szCs w:val="32"/>
        </w:rPr>
      </w:pPr>
      <w:r w:rsidRPr="00A13CC1">
        <w:rPr>
          <w:rFonts w:ascii="仿宋_GB2312" w:eastAsia="仿宋_GB2312" w:hint="eastAsia"/>
          <w:sz w:val="32"/>
          <w:szCs w:val="32"/>
        </w:rPr>
        <w:t xml:space="preserve">6.年初结转和结余：指以前年度尚未完成、结转到本年按有关规定继续使用的资金。 </w:t>
      </w:r>
    </w:p>
    <w:p w:rsidR="00622FEE" w:rsidRPr="00A13CC1" w:rsidRDefault="00622FEE" w:rsidP="00622FEE">
      <w:pPr>
        <w:pStyle w:val="Default"/>
        <w:spacing w:line="560" w:lineRule="exact"/>
        <w:ind w:firstLineChars="200" w:firstLine="640"/>
        <w:rPr>
          <w:rFonts w:ascii="仿宋_GB2312" w:eastAsia="仿宋_GB2312"/>
          <w:sz w:val="32"/>
          <w:szCs w:val="32"/>
        </w:rPr>
      </w:pPr>
      <w:r w:rsidRPr="00A13CC1">
        <w:rPr>
          <w:rFonts w:ascii="仿宋_GB2312" w:eastAsia="仿宋_GB2312" w:hint="eastAsia"/>
          <w:sz w:val="32"/>
          <w:szCs w:val="32"/>
        </w:rPr>
        <w:t>7.结余分配：指事业单位按照事业单位会计制度的规定从非财政补助结余中分配的事业基金和职工福利基金等。</w:t>
      </w:r>
    </w:p>
    <w:p w:rsidR="00622FEE" w:rsidRPr="00A13CC1" w:rsidRDefault="00622FEE" w:rsidP="00622FEE">
      <w:pPr>
        <w:pStyle w:val="Default"/>
        <w:spacing w:line="560" w:lineRule="exact"/>
        <w:ind w:firstLineChars="200" w:firstLine="640"/>
        <w:rPr>
          <w:rFonts w:ascii="仿宋_GB2312" w:eastAsia="仿宋_GB2312"/>
          <w:sz w:val="32"/>
          <w:szCs w:val="32"/>
        </w:rPr>
      </w:pPr>
      <w:r w:rsidRPr="00A13CC1">
        <w:rPr>
          <w:rFonts w:ascii="仿宋_GB2312" w:eastAsia="仿宋_GB2312" w:hint="eastAsia"/>
          <w:sz w:val="32"/>
          <w:szCs w:val="32"/>
        </w:rPr>
        <w:t>8、年末结转和结余：指单位按有关规定结转到下年或</w:t>
      </w:r>
      <w:r w:rsidRPr="00A13CC1">
        <w:rPr>
          <w:rFonts w:ascii="仿宋_GB2312" w:eastAsia="仿宋_GB2312" w:hint="eastAsia"/>
          <w:sz w:val="32"/>
          <w:szCs w:val="32"/>
        </w:rPr>
        <w:lastRenderedPageBreak/>
        <w:t>以后年度继续使用的资金。</w:t>
      </w:r>
    </w:p>
    <w:p w:rsidR="00622FEE" w:rsidRDefault="004F4E60" w:rsidP="00622FEE">
      <w:pPr>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sidR="00622FEE" w:rsidRPr="004F4E60">
        <w:rPr>
          <w:rFonts w:ascii="仿宋_GB2312" w:eastAsia="仿宋_GB2312" w:hint="eastAsia"/>
          <w:color w:val="000000"/>
          <w:sz w:val="32"/>
          <w:szCs w:val="32"/>
        </w:rPr>
        <w:t>社会保障和就业（类）</w:t>
      </w:r>
      <w:r w:rsidRPr="004F4E60">
        <w:rPr>
          <w:rFonts w:ascii="仿宋_GB2312" w:eastAsia="仿宋_GB2312" w:hint="eastAsia"/>
          <w:color w:val="000000"/>
          <w:sz w:val="32"/>
          <w:szCs w:val="32"/>
        </w:rPr>
        <w:t>行政事业单位离退休</w:t>
      </w:r>
      <w:r w:rsidR="00622FEE" w:rsidRPr="004F4E60">
        <w:rPr>
          <w:rFonts w:ascii="仿宋_GB2312" w:eastAsia="仿宋_GB2312" w:hint="eastAsia"/>
          <w:color w:val="000000"/>
          <w:sz w:val="32"/>
          <w:szCs w:val="32"/>
        </w:rPr>
        <w:t>（款）</w:t>
      </w:r>
      <w:r w:rsidRPr="004F4E60">
        <w:rPr>
          <w:rFonts w:ascii="仿宋_GB2312" w:eastAsia="仿宋_GB2312" w:hint="eastAsia"/>
          <w:color w:val="000000"/>
          <w:sz w:val="32"/>
          <w:szCs w:val="32"/>
        </w:rPr>
        <w:t>事业单位离退休</w:t>
      </w:r>
      <w:r w:rsidR="00622FEE" w:rsidRPr="004F4E60">
        <w:rPr>
          <w:rFonts w:ascii="仿宋_GB2312" w:eastAsia="仿宋_GB2312" w:hint="eastAsia"/>
          <w:color w:val="000000"/>
          <w:sz w:val="32"/>
          <w:szCs w:val="32"/>
        </w:rPr>
        <w:t>（项）：指</w:t>
      </w:r>
      <w:r w:rsidRPr="004F4E60">
        <w:rPr>
          <w:rFonts w:ascii="仿宋_GB2312" w:eastAsia="仿宋_GB2312" w:hint="eastAsia"/>
          <w:color w:val="000000"/>
          <w:sz w:val="32"/>
          <w:szCs w:val="32"/>
        </w:rPr>
        <w:t>反映实行归口管理的事业单位开支的离退休经费</w:t>
      </w:r>
      <w:r w:rsidR="00622FEE" w:rsidRPr="004F4E60">
        <w:rPr>
          <w:rFonts w:ascii="仿宋_GB2312" w:eastAsia="仿宋_GB2312" w:hint="eastAsia"/>
          <w:color w:val="000000"/>
          <w:sz w:val="32"/>
          <w:szCs w:val="32"/>
        </w:rPr>
        <w:t>。</w:t>
      </w:r>
    </w:p>
    <w:p w:rsidR="004F4E60" w:rsidRDefault="004F4E60" w:rsidP="00622FEE">
      <w:pPr>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sidRPr="004F4E60">
        <w:rPr>
          <w:rFonts w:ascii="仿宋_GB2312" w:eastAsia="仿宋_GB2312" w:hint="eastAsia"/>
          <w:color w:val="000000"/>
          <w:sz w:val="32"/>
          <w:szCs w:val="32"/>
        </w:rPr>
        <w:t xml:space="preserve"> 社会保障和就业（类）行政事业单位离退休（款）</w:t>
      </w:r>
      <w:r w:rsidR="001445C6">
        <w:rPr>
          <w:rFonts w:ascii="仿宋_GB2312" w:eastAsia="仿宋_GB2312" w:hint="eastAsia"/>
          <w:color w:val="000000"/>
          <w:sz w:val="32"/>
          <w:szCs w:val="32"/>
        </w:rPr>
        <w:t>机关事业单位基本养老保险缴费</w:t>
      </w:r>
      <w:r w:rsidRPr="004F4E60">
        <w:rPr>
          <w:rFonts w:ascii="仿宋_GB2312" w:eastAsia="仿宋_GB2312" w:hint="eastAsia"/>
          <w:color w:val="000000"/>
          <w:sz w:val="32"/>
          <w:szCs w:val="32"/>
        </w:rPr>
        <w:t>（项）：</w:t>
      </w:r>
      <w:r w:rsidR="001445C6">
        <w:rPr>
          <w:rFonts w:ascii="仿宋_GB2312" w:eastAsia="仿宋_GB2312" w:hint="eastAsia"/>
          <w:color w:val="000000"/>
          <w:sz w:val="32"/>
          <w:szCs w:val="32"/>
        </w:rPr>
        <w:t>指反映机关事业单位实施养老保险制度由单位缴纳的基本养老保险费支出。</w:t>
      </w:r>
    </w:p>
    <w:p w:rsidR="001445C6" w:rsidRPr="00A13CC1" w:rsidRDefault="001445C6" w:rsidP="00622FEE">
      <w:pPr>
        <w:ind w:firstLineChars="200" w:firstLine="640"/>
        <w:rPr>
          <w:rFonts w:ascii="仿宋_GB2312" w:eastAsia="仿宋_GB2312"/>
          <w:color w:val="000000"/>
          <w:sz w:val="32"/>
          <w:szCs w:val="32"/>
        </w:rPr>
      </w:pPr>
      <w:r>
        <w:rPr>
          <w:rFonts w:ascii="仿宋_GB2312" w:eastAsia="仿宋_GB2312" w:hint="eastAsia"/>
          <w:color w:val="000000"/>
          <w:sz w:val="32"/>
          <w:szCs w:val="32"/>
        </w:rPr>
        <w:t>11.</w:t>
      </w:r>
      <w:r w:rsidRPr="004F4E60">
        <w:rPr>
          <w:rFonts w:ascii="仿宋_GB2312" w:eastAsia="仿宋_GB2312" w:hint="eastAsia"/>
          <w:color w:val="000000"/>
          <w:sz w:val="32"/>
          <w:szCs w:val="32"/>
        </w:rPr>
        <w:t xml:space="preserve"> 社会保障和就业（类）行政事业单位离退休（款）</w:t>
      </w:r>
      <w:r>
        <w:rPr>
          <w:rFonts w:ascii="仿宋_GB2312" w:eastAsia="仿宋_GB2312" w:hint="eastAsia"/>
          <w:color w:val="000000"/>
          <w:sz w:val="32"/>
          <w:szCs w:val="32"/>
        </w:rPr>
        <w:t>机关事业单位职业年金缴费</w:t>
      </w:r>
      <w:r w:rsidRPr="004F4E60">
        <w:rPr>
          <w:rFonts w:ascii="仿宋_GB2312" w:eastAsia="仿宋_GB2312" w:hint="eastAsia"/>
          <w:color w:val="000000"/>
          <w:sz w:val="32"/>
          <w:szCs w:val="32"/>
        </w:rPr>
        <w:t>（项）：</w:t>
      </w:r>
      <w:r>
        <w:rPr>
          <w:rFonts w:ascii="仿宋_GB2312" w:eastAsia="仿宋_GB2312" w:hint="eastAsia"/>
          <w:color w:val="000000"/>
          <w:sz w:val="32"/>
          <w:szCs w:val="32"/>
        </w:rPr>
        <w:t>指反映机关事业单位实施养老保险制度由单位实际缴纳的职业年金支出。</w:t>
      </w:r>
    </w:p>
    <w:p w:rsidR="00622FEE" w:rsidRDefault="001445C6" w:rsidP="00622FEE">
      <w:pPr>
        <w:ind w:firstLineChars="200" w:firstLine="640"/>
        <w:rPr>
          <w:rFonts w:ascii="仿宋_GB2312" w:eastAsia="仿宋_GB2312"/>
          <w:color w:val="000000"/>
          <w:sz w:val="32"/>
          <w:szCs w:val="32"/>
        </w:rPr>
      </w:pPr>
      <w:r>
        <w:rPr>
          <w:rFonts w:ascii="仿宋_GB2312" w:eastAsia="仿宋_GB2312" w:hint="eastAsia"/>
          <w:color w:val="000000"/>
          <w:sz w:val="32"/>
          <w:szCs w:val="32"/>
        </w:rPr>
        <w:t>12</w:t>
      </w:r>
      <w:r w:rsidR="00622FEE" w:rsidRPr="00A13CC1">
        <w:rPr>
          <w:rFonts w:ascii="仿宋_GB2312" w:eastAsia="仿宋_GB2312" w:hint="eastAsia"/>
          <w:color w:val="000000"/>
          <w:sz w:val="32"/>
          <w:szCs w:val="32"/>
        </w:rPr>
        <w:t>.医疗卫生与计划生育（类）</w:t>
      </w:r>
      <w:r w:rsidR="00FA3109">
        <w:rPr>
          <w:rFonts w:ascii="仿宋_GB2312" w:eastAsia="仿宋_GB2312" w:hint="eastAsia"/>
          <w:color w:val="000000"/>
          <w:sz w:val="32"/>
          <w:szCs w:val="32"/>
        </w:rPr>
        <w:t>行政事业单位医疗</w:t>
      </w:r>
      <w:r w:rsidR="00622FEE" w:rsidRPr="00A13CC1">
        <w:rPr>
          <w:rFonts w:ascii="仿宋_GB2312" w:eastAsia="仿宋_GB2312" w:hint="eastAsia"/>
          <w:color w:val="000000"/>
          <w:sz w:val="32"/>
          <w:szCs w:val="32"/>
        </w:rPr>
        <w:t>（款）</w:t>
      </w:r>
      <w:r w:rsidR="00FA3109">
        <w:rPr>
          <w:rFonts w:ascii="仿宋_GB2312" w:eastAsia="仿宋_GB2312" w:hint="eastAsia"/>
          <w:color w:val="000000"/>
          <w:sz w:val="32"/>
          <w:szCs w:val="32"/>
        </w:rPr>
        <w:t>事业单位医疗</w:t>
      </w:r>
      <w:r w:rsidR="00622FEE" w:rsidRPr="00A13CC1">
        <w:rPr>
          <w:rFonts w:ascii="仿宋_GB2312" w:eastAsia="仿宋_GB2312" w:hint="eastAsia"/>
          <w:color w:val="000000"/>
          <w:sz w:val="32"/>
          <w:szCs w:val="32"/>
        </w:rPr>
        <w:t>（项）：指</w:t>
      </w:r>
      <w:r w:rsidR="00FA3109">
        <w:rPr>
          <w:rFonts w:ascii="仿宋_GB2312" w:eastAsia="仿宋_GB2312" w:hint="eastAsia"/>
          <w:color w:val="000000"/>
          <w:sz w:val="32"/>
          <w:szCs w:val="32"/>
        </w:rPr>
        <w:t>反映财政部门集中安排的事业单位的基本医疗保险缴费经费，未参加医疗保险的事业单位的公费医疗经费，按国家规定享受离休人员的医疗经费</w:t>
      </w:r>
      <w:r w:rsidR="00622FEE" w:rsidRPr="00A13CC1">
        <w:rPr>
          <w:rFonts w:ascii="仿宋_GB2312" w:eastAsia="仿宋_GB2312" w:hint="eastAsia"/>
          <w:color w:val="000000"/>
          <w:sz w:val="32"/>
          <w:szCs w:val="32"/>
        </w:rPr>
        <w:t>。</w:t>
      </w:r>
    </w:p>
    <w:p w:rsidR="00FA3109" w:rsidRDefault="00FA3109" w:rsidP="00622FEE">
      <w:pPr>
        <w:ind w:firstLineChars="200" w:firstLine="640"/>
        <w:rPr>
          <w:rFonts w:ascii="仿宋_GB2312" w:eastAsia="仿宋_GB2312"/>
          <w:color w:val="000000"/>
          <w:sz w:val="32"/>
          <w:szCs w:val="32"/>
        </w:rPr>
      </w:pPr>
      <w:r>
        <w:rPr>
          <w:rFonts w:ascii="仿宋_GB2312" w:eastAsia="仿宋_GB2312" w:hint="eastAsia"/>
          <w:color w:val="000000"/>
          <w:sz w:val="32"/>
          <w:szCs w:val="32"/>
        </w:rPr>
        <w:t>13.</w:t>
      </w:r>
      <w:r w:rsidRPr="00A13CC1">
        <w:rPr>
          <w:rFonts w:ascii="仿宋_GB2312" w:eastAsia="仿宋_GB2312" w:hint="eastAsia"/>
          <w:color w:val="000000"/>
          <w:sz w:val="32"/>
          <w:szCs w:val="32"/>
        </w:rPr>
        <w:t>医疗卫生与计划生育（类）</w:t>
      </w:r>
      <w:r>
        <w:rPr>
          <w:rFonts w:ascii="仿宋_GB2312" w:eastAsia="仿宋_GB2312" w:hint="eastAsia"/>
          <w:color w:val="000000"/>
          <w:sz w:val="32"/>
          <w:szCs w:val="32"/>
        </w:rPr>
        <w:t>行政事业单位医疗</w:t>
      </w:r>
      <w:r w:rsidRPr="00A13CC1">
        <w:rPr>
          <w:rFonts w:ascii="仿宋_GB2312" w:eastAsia="仿宋_GB2312" w:hint="eastAsia"/>
          <w:color w:val="000000"/>
          <w:sz w:val="32"/>
          <w:szCs w:val="32"/>
        </w:rPr>
        <w:t>（款）</w:t>
      </w:r>
      <w:r>
        <w:rPr>
          <w:rFonts w:ascii="仿宋_GB2312" w:eastAsia="仿宋_GB2312" w:hint="eastAsia"/>
          <w:color w:val="000000"/>
          <w:sz w:val="32"/>
          <w:szCs w:val="32"/>
        </w:rPr>
        <w:t>公务员医疗补助</w:t>
      </w:r>
      <w:r w:rsidRPr="00A13CC1">
        <w:rPr>
          <w:rFonts w:ascii="仿宋_GB2312" w:eastAsia="仿宋_GB2312" w:hint="eastAsia"/>
          <w:color w:val="000000"/>
          <w:sz w:val="32"/>
          <w:szCs w:val="32"/>
        </w:rPr>
        <w:t>（项）：指</w:t>
      </w:r>
      <w:r>
        <w:rPr>
          <w:rFonts w:ascii="仿宋_GB2312" w:eastAsia="仿宋_GB2312" w:hint="eastAsia"/>
          <w:color w:val="000000"/>
          <w:sz w:val="32"/>
          <w:szCs w:val="32"/>
        </w:rPr>
        <w:t>反映财政部门集中安排的公务员医疗补助经费。</w:t>
      </w:r>
    </w:p>
    <w:p w:rsidR="00FA3109" w:rsidRPr="00A13CC1" w:rsidRDefault="00FA3109" w:rsidP="00622FEE">
      <w:pPr>
        <w:ind w:firstLineChars="200" w:firstLine="640"/>
        <w:rPr>
          <w:rFonts w:ascii="仿宋_GB2312" w:eastAsia="仿宋_GB2312"/>
          <w:color w:val="000000"/>
          <w:sz w:val="32"/>
          <w:szCs w:val="32"/>
        </w:rPr>
      </w:pPr>
      <w:r>
        <w:rPr>
          <w:rFonts w:ascii="仿宋_GB2312" w:eastAsia="仿宋_GB2312" w:hint="eastAsia"/>
          <w:color w:val="000000"/>
          <w:sz w:val="32"/>
          <w:szCs w:val="32"/>
        </w:rPr>
        <w:t>14.</w:t>
      </w:r>
      <w:r w:rsidRPr="00A13CC1">
        <w:rPr>
          <w:rFonts w:ascii="仿宋_GB2312" w:eastAsia="仿宋_GB2312" w:hint="eastAsia"/>
          <w:color w:val="000000"/>
          <w:sz w:val="32"/>
          <w:szCs w:val="32"/>
        </w:rPr>
        <w:t>医疗卫生与计划生育（类）</w:t>
      </w:r>
      <w:r>
        <w:rPr>
          <w:rFonts w:ascii="仿宋_GB2312" w:eastAsia="仿宋_GB2312" w:hint="eastAsia"/>
          <w:color w:val="000000"/>
          <w:sz w:val="32"/>
          <w:szCs w:val="32"/>
        </w:rPr>
        <w:t>其他医疗卫生与计划生育支出</w:t>
      </w:r>
      <w:r w:rsidRPr="00A13CC1">
        <w:rPr>
          <w:rFonts w:ascii="仿宋_GB2312" w:eastAsia="仿宋_GB2312" w:hint="eastAsia"/>
          <w:color w:val="000000"/>
          <w:sz w:val="32"/>
          <w:szCs w:val="32"/>
        </w:rPr>
        <w:t>（款）</w:t>
      </w:r>
      <w:r>
        <w:rPr>
          <w:rFonts w:ascii="仿宋_GB2312" w:eastAsia="仿宋_GB2312" w:hint="eastAsia"/>
          <w:color w:val="000000"/>
          <w:sz w:val="32"/>
          <w:szCs w:val="32"/>
        </w:rPr>
        <w:t>其他医疗卫生与计划生育支出</w:t>
      </w:r>
      <w:r w:rsidRPr="00A13CC1">
        <w:rPr>
          <w:rFonts w:ascii="仿宋_GB2312" w:eastAsia="仿宋_GB2312" w:hint="eastAsia"/>
          <w:color w:val="000000"/>
          <w:sz w:val="32"/>
          <w:szCs w:val="32"/>
        </w:rPr>
        <w:t>（项）：指</w:t>
      </w:r>
      <w:r>
        <w:rPr>
          <w:rFonts w:ascii="仿宋_GB2312" w:eastAsia="仿宋_GB2312" w:hint="eastAsia"/>
          <w:color w:val="000000"/>
          <w:sz w:val="32"/>
          <w:szCs w:val="32"/>
        </w:rPr>
        <w:t>反映除上述项目以外其他用于医疗卫生与计划生育方面的支出。</w:t>
      </w:r>
    </w:p>
    <w:p w:rsidR="00622FEE" w:rsidRPr="00A13CC1" w:rsidRDefault="00FA3109" w:rsidP="00622FEE">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622FEE" w:rsidRPr="00A13CC1">
        <w:rPr>
          <w:rFonts w:ascii="仿宋_GB2312" w:eastAsia="仿宋_GB2312" w:hint="eastAsia"/>
          <w:color w:val="000000"/>
          <w:sz w:val="32"/>
          <w:szCs w:val="32"/>
        </w:rPr>
        <w:t>5.住房保障（类）</w:t>
      </w:r>
      <w:r w:rsidR="00AB4D68">
        <w:rPr>
          <w:rFonts w:ascii="仿宋_GB2312" w:eastAsia="仿宋_GB2312" w:hint="eastAsia"/>
          <w:color w:val="000000"/>
          <w:sz w:val="32"/>
          <w:szCs w:val="32"/>
        </w:rPr>
        <w:t>住房改革支出（款）住房公积金</w:t>
      </w:r>
      <w:r w:rsidR="00622FEE" w:rsidRPr="00A13CC1">
        <w:rPr>
          <w:rFonts w:ascii="仿宋_GB2312" w:eastAsia="仿宋_GB2312" w:hint="eastAsia"/>
          <w:color w:val="000000"/>
          <w:sz w:val="32"/>
          <w:szCs w:val="32"/>
        </w:rPr>
        <w:t>（项）：指</w:t>
      </w:r>
      <w:r w:rsidR="00AB4D68">
        <w:rPr>
          <w:rFonts w:ascii="仿宋_GB2312" w:eastAsia="仿宋_GB2312" w:hint="eastAsia"/>
          <w:color w:val="000000"/>
          <w:sz w:val="32"/>
          <w:szCs w:val="32"/>
        </w:rPr>
        <w:t>反映行政事业单位用于财政拨款资金和其他资金安排的</w:t>
      </w:r>
      <w:r w:rsidR="00AB4D68">
        <w:rPr>
          <w:rFonts w:ascii="仿宋_GB2312" w:eastAsia="仿宋_GB2312" w:hint="eastAsia"/>
          <w:color w:val="000000"/>
          <w:sz w:val="32"/>
          <w:szCs w:val="32"/>
        </w:rPr>
        <w:lastRenderedPageBreak/>
        <w:t>住房改革支出</w:t>
      </w:r>
      <w:r w:rsidR="00622FEE" w:rsidRPr="00A13CC1">
        <w:rPr>
          <w:rFonts w:ascii="仿宋_GB2312" w:eastAsia="仿宋_GB2312" w:hint="eastAsia"/>
          <w:color w:val="000000"/>
          <w:sz w:val="32"/>
          <w:szCs w:val="32"/>
        </w:rPr>
        <w:t>。</w:t>
      </w:r>
    </w:p>
    <w:p w:rsidR="00622FEE" w:rsidRDefault="001A2C3C" w:rsidP="00622FEE">
      <w:pPr>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sidR="00622FEE" w:rsidRPr="00A13CC1">
        <w:rPr>
          <w:rFonts w:ascii="仿宋_GB2312" w:eastAsia="仿宋_GB2312" w:hint="eastAsia"/>
          <w:color w:val="000000"/>
          <w:sz w:val="32"/>
          <w:szCs w:val="32"/>
        </w:rPr>
        <w:t>.粮油物资储备（类）</w:t>
      </w:r>
      <w:r w:rsidR="00AB4D68">
        <w:rPr>
          <w:rFonts w:ascii="仿宋_GB2312" w:eastAsia="仿宋_GB2312" w:hint="eastAsia"/>
          <w:color w:val="000000"/>
          <w:sz w:val="32"/>
          <w:szCs w:val="32"/>
        </w:rPr>
        <w:t>粮油事务</w:t>
      </w:r>
      <w:r w:rsidR="00622FEE" w:rsidRPr="00A13CC1">
        <w:rPr>
          <w:rFonts w:ascii="仿宋_GB2312" w:eastAsia="仿宋_GB2312" w:hint="eastAsia"/>
          <w:color w:val="000000"/>
          <w:sz w:val="32"/>
          <w:szCs w:val="32"/>
        </w:rPr>
        <w:t>（款）</w:t>
      </w:r>
      <w:r w:rsidR="00AB4D68">
        <w:rPr>
          <w:rFonts w:ascii="仿宋_GB2312" w:eastAsia="仿宋_GB2312" w:hint="eastAsia"/>
          <w:color w:val="000000"/>
          <w:sz w:val="32"/>
          <w:szCs w:val="32"/>
        </w:rPr>
        <w:t>行政运行</w:t>
      </w:r>
      <w:r w:rsidR="00622FEE" w:rsidRPr="00A13CC1">
        <w:rPr>
          <w:rFonts w:ascii="仿宋_GB2312" w:eastAsia="仿宋_GB2312" w:hint="eastAsia"/>
          <w:color w:val="000000"/>
          <w:sz w:val="32"/>
          <w:szCs w:val="32"/>
        </w:rPr>
        <w:t>（项）：指</w:t>
      </w:r>
      <w:r w:rsidR="00AB4D68">
        <w:rPr>
          <w:rFonts w:ascii="仿宋_GB2312" w:eastAsia="仿宋_GB2312" w:hint="eastAsia"/>
          <w:color w:val="000000"/>
          <w:sz w:val="32"/>
          <w:szCs w:val="32"/>
        </w:rPr>
        <w:t>反映行政单位（包括实行公务员管理的事业单位）的基本支出</w:t>
      </w:r>
      <w:r w:rsidR="00622FEE" w:rsidRPr="00A13CC1">
        <w:rPr>
          <w:rFonts w:ascii="仿宋_GB2312" w:eastAsia="仿宋_GB2312" w:hint="eastAsia"/>
          <w:color w:val="000000"/>
          <w:sz w:val="32"/>
          <w:szCs w:val="32"/>
        </w:rPr>
        <w:t>。</w:t>
      </w:r>
    </w:p>
    <w:p w:rsidR="001A2C3C" w:rsidRDefault="001A2C3C" w:rsidP="001A2C3C">
      <w:pPr>
        <w:ind w:firstLineChars="200" w:firstLine="640"/>
        <w:rPr>
          <w:rFonts w:ascii="仿宋_GB2312" w:eastAsia="仿宋_GB2312"/>
          <w:color w:val="000000"/>
          <w:sz w:val="32"/>
          <w:szCs w:val="32"/>
        </w:rPr>
      </w:pPr>
      <w:r>
        <w:rPr>
          <w:rFonts w:ascii="仿宋_GB2312" w:eastAsia="仿宋_GB2312" w:hint="eastAsia"/>
          <w:color w:val="000000"/>
          <w:sz w:val="32"/>
          <w:szCs w:val="32"/>
        </w:rPr>
        <w:t>17</w:t>
      </w:r>
      <w:r w:rsidRPr="00A13CC1">
        <w:rPr>
          <w:rFonts w:ascii="仿宋_GB2312" w:eastAsia="仿宋_GB2312" w:hint="eastAsia"/>
          <w:color w:val="000000"/>
          <w:sz w:val="32"/>
          <w:szCs w:val="32"/>
        </w:rPr>
        <w:t>.粮油物资储备（类）</w:t>
      </w:r>
      <w:r>
        <w:rPr>
          <w:rFonts w:ascii="仿宋_GB2312" w:eastAsia="仿宋_GB2312" w:hint="eastAsia"/>
          <w:color w:val="000000"/>
          <w:sz w:val="32"/>
          <w:szCs w:val="32"/>
        </w:rPr>
        <w:t>粮油事务</w:t>
      </w:r>
      <w:r w:rsidRPr="00A13CC1">
        <w:rPr>
          <w:rFonts w:ascii="仿宋_GB2312" w:eastAsia="仿宋_GB2312" w:hint="eastAsia"/>
          <w:color w:val="000000"/>
          <w:sz w:val="32"/>
          <w:szCs w:val="32"/>
        </w:rPr>
        <w:t>（款）</w:t>
      </w:r>
      <w:r>
        <w:rPr>
          <w:rFonts w:ascii="仿宋_GB2312" w:eastAsia="仿宋_GB2312" w:hint="eastAsia"/>
          <w:color w:val="000000"/>
          <w:sz w:val="32"/>
          <w:szCs w:val="32"/>
        </w:rPr>
        <w:t>一般行政管理事务</w:t>
      </w:r>
      <w:r w:rsidRPr="00A13CC1">
        <w:rPr>
          <w:rFonts w:ascii="仿宋_GB2312" w:eastAsia="仿宋_GB2312" w:hint="eastAsia"/>
          <w:color w:val="000000"/>
          <w:sz w:val="32"/>
          <w:szCs w:val="32"/>
        </w:rPr>
        <w:t>（项）：指</w:t>
      </w:r>
      <w:r>
        <w:rPr>
          <w:rFonts w:ascii="仿宋_GB2312" w:eastAsia="仿宋_GB2312" w:hint="eastAsia"/>
          <w:color w:val="000000"/>
          <w:sz w:val="32"/>
          <w:szCs w:val="32"/>
        </w:rPr>
        <w:t>反映行政单位（包括实行公务员管理的事业单位）未单独设置项级科目的其他项目支出</w:t>
      </w:r>
      <w:r w:rsidRPr="00A13CC1">
        <w:rPr>
          <w:rFonts w:ascii="仿宋_GB2312" w:eastAsia="仿宋_GB2312" w:hint="eastAsia"/>
          <w:color w:val="000000"/>
          <w:sz w:val="32"/>
          <w:szCs w:val="32"/>
        </w:rPr>
        <w:t>。</w:t>
      </w:r>
    </w:p>
    <w:p w:rsidR="001A2C3C" w:rsidRDefault="001A2C3C" w:rsidP="001A2C3C">
      <w:pPr>
        <w:ind w:firstLineChars="200" w:firstLine="640"/>
        <w:rPr>
          <w:rFonts w:ascii="仿宋_GB2312" w:eastAsia="仿宋_GB2312"/>
          <w:color w:val="000000"/>
          <w:sz w:val="32"/>
          <w:szCs w:val="32"/>
        </w:rPr>
      </w:pPr>
      <w:r>
        <w:rPr>
          <w:rFonts w:ascii="仿宋_GB2312" w:eastAsia="仿宋_GB2312" w:hint="eastAsia"/>
          <w:color w:val="000000"/>
          <w:sz w:val="32"/>
          <w:szCs w:val="32"/>
        </w:rPr>
        <w:t>17</w:t>
      </w:r>
      <w:r w:rsidRPr="00A13CC1">
        <w:rPr>
          <w:rFonts w:ascii="仿宋_GB2312" w:eastAsia="仿宋_GB2312" w:hint="eastAsia"/>
          <w:color w:val="000000"/>
          <w:sz w:val="32"/>
          <w:szCs w:val="32"/>
        </w:rPr>
        <w:t>.粮油物资储备（类）</w:t>
      </w:r>
      <w:r>
        <w:rPr>
          <w:rFonts w:ascii="仿宋_GB2312" w:eastAsia="仿宋_GB2312" w:hint="eastAsia"/>
          <w:color w:val="000000"/>
          <w:sz w:val="32"/>
          <w:szCs w:val="32"/>
        </w:rPr>
        <w:t>粮油事务</w:t>
      </w:r>
      <w:r w:rsidRPr="00A13CC1">
        <w:rPr>
          <w:rFonts w:ascii="仿宋_GB2312" w:eastAsia="仿宋_GB2312" w:hint="eastAsia"/>
          <w:color w:val="000000"/>
          <w:sz w:val="32"/>
          <w:szCs w:val="32"/>
        </w:rPr>
        <w:t>（款）</w:t>
      </w:r>
      <w:r>
        <w:rPr>
          <w:rFonts w:ascii="仿宋_GB2312" w:eastAsia="仿宋_GB2312" w:hint="eastAsia"/>
          <w:color w:val="000000"/>
          <w:sz w:val="32"/>
          <w:szCs w:val="32"/>
        </w:rPr>
        <w:t>其他粮油事务支出</w:t>
      </w:r>
      <w:r w:rsidRPr="00A13CC1">
        <w:rPr>
          <w:rFonts w:ascii="仿宋_GB2312" w:eastAsia="仿宋_GB2312" w:hint="eastAsia"/>
          <w:color w:val="000000"/>
          <w:sz w:val="32"/>
          <w:szCs w:val="32"/>
        </w:rPr>
        <w:t>（项）：指</w:t>
      </w:r>
      <w:r>
        <w:rPr>
          <w:rFonts w:ascii="仿宋_GB2312" w:eastAsia="仿宋_GB2312" w:hint="eastAsia"/>
          <w:color w:val="000000"/>
          <w:sz w:val="32"/>
          <w:szCs w:val="32"/>
        </w:rPr>
        <w:t>反映除上述项目以处其他用于粮油事务方面的支出。</w:t>
      </w:r>
    </w:p>
    <w:p w:rsidR="001A2C3C" w:rsidRDefault="001A2C3C" w:rsidP="001A2C3C">
      <w:pPr>
        <w:ind w:firstLineChars="200" w:firstLine="640"/>
        <w:rPr>
          <w:rFonts w:ascii="仿宋_GB2312" w:eastAsia="仿宋_GB2312"/>
          <w:color w:val="000000"/>
          <w:sz w:val="32"/>
          <w:szCs w:val="32"/>
        </w:rPr>
      </w:pPr>
      <w:r>
        <w:rPr>
          <w:rFonts w:ascii="仿宋_GB2312" w:eastAsia="仿宋_GB2312" w:hint="eastAsia"/>
          <w:color w:val="000000"/>
          <w:sz w:val="32"/>
          <w:szCs w:val="32"/>
        </w:rPr>
        <w:t>18</w:t>
      </w:r>
      <w:r w:rsidRPr="00A13CC1">
        <w:rPr>
          <w:rFonts w:ascii="仿宋_GB2312" w:eastAsia="仿宋_GB2312" w:hint="eastAsia"/>
          <w:color w:val="000000"/>
          <w:sz w:val="32"/>
          <w:szCs w:val="32"/>
        </w:rPr>
        <w:t>.粮油物资储备（类）</w:t>
      </w:r>
      <w:r>
        <w:rPr>
          <w:rFonts w:ascii="仿宋_GB2312" w:eastAsia="仿宋_GB2312" w:hint="eastAsia"/>
          <w:color w:val="000000"/>
          <w:sz w:val="32"/>
          <w:szCs w:val="32"/>
        </w:rPr>
        <w:t>粮油储备</w:t>
      </w:r>
      <w:r w:rsidRPr="00A13CC1">
        <w:rPr>
          <w:rFonts w:ascii="仿宋_GB2312" w:eastAsia="仿宋_GB2312" w:hint="eastAsia"/>
          <w:color w:val="000000"/>
          <w:sz w:val="32"/>
          <w:szCs w:val="32"/>
        </w:rPr>
        <w:t>（款）</w:t>
      </w:r>
      <w:r>
        <w:rPr>
          <w:rFonts w:ascii="仿宋_GB2312" w:eastAsia="仿宋_GB2312" w:hint="eastAsia"/>
          <w:color w:val="000000"/>
          <w:sz w:val="32"/>
          <w:szCs w:val="32"/>
        </w:rPr>
        <w:t>储备粮油补贴</w:t>
      </w:r>
      <w:r w:rsidRPr="00A13CC1">
        <w:rPr>
          <w:rFonts w:ascii="仿宋_GB2312" w:eastAsia="仿宋_GB2312" w:hint="eastAsia"/>
          <w:color w:val="000000"/>
          <w:sz w:val="32"/>
          <w:szCs w:val="32"/>
        </w:rPr>
        <w:t>（项）：指</w:t>
      </w:r>
      <w:r>
        <w:rPr>
          <w:rFonts w:ascii="仿宋_GB2312" w:eastAsia="仿宋_GB2312" w:hint="eastAsia"/>
          <w:color w:val="000000"/>
          <w:sz w:val="32"/>
          <w:szCs w:val="32"/>
        </w:rPr>
        <w:t>反映用于储备粮油和临时储存粮油的补贴支出。</w:t>
      </w:r>
    </w:p>
    <w:p w:rsidR="001A2C3C" w:rsidRDefault="001A2C3C" w:rsidP="001A2C3C">
      <w:pPr>
        <w:ind w:firstLineChars="200" w:firstLine="640"/>
        <w:rPr>
          <w:rFonts w:ascii="仿宋_GB2312" w:eastAsia="仿宋_GB2312"/>
          <w:color w:val="000000"/>
          <w:sz w:val="32"/>
          <w:szCs w:val="32"/>
        </w:rPr>
      </w:pPr>
      <w:r>
        <w:rPr>
          <w:rFonts w:ascii="仿宋_GB2312" w:eastAsia="仿宋_GB2312" w:hint="eastAsia"/>
          <w:color w:val="000000"/>
          <w:sz w:val="32"/>
          <w:szCs w:val="32"/>
        </w:rPr>
        <w:t>19</w:t>
      </w:r>
      <w:r w:rsidRPr="00A13CC1">
        <w:rPr>
          <w:rFonts w:ascii="仿宋_GB2312" w:eastAsia="仿宋_GB2312" w:hint="eastAsia"/>
          <w:color w:val="000000"/>
          <w:sz w:val="32"/>
          <w:szCs w:val="32"/>
        </w:rPr>
        <w:t>.粮油物资储备（类）</w:t>
      </w:r>
      <w:r>
        <w:rPr>
          <w:rFonts w:ascii="仿宋_GB2312" w:eastAsia="仿宋_GB2312" w:hint="eastAsia"/>
          <w:color w:val="000000"/>
          <w:sz w:val="32"/>
          <w:szCs w:val="32"/>
        </w:rPr>
        <w:t>粮油事务</w:t>
      </w:r>
      <w:r w:rsidRPr="00A13CC1">
        <w:rPr>
          <w:rFonts w:ascii="仿宋_GB2312" w:eastAsia="仿宋_GB2312" w:hint="eastAsia"/>
          <w:color w:val="000000"/>
          <w:sz w:val="32"/>
          <w:szCs w:val="32"/>
        </w:rPr>
        <w:t>（款）</w:t>
      </w:r>
      <w:r>
        <w:rPr>
          <w:rFonts w:ascii="仿宋_GB2312" w:eastAsia="仿宋_GB2312" w:hint="eastAsia"/>
          <w:color w:val="000000"/>
          <w:sz w:val="32"/>
          <w:szCs w:val="32"/>
        </w:rPr>
        <w:t>储备粮油库建设</w:t>
      </w:r>
      <w:r w:rsidRPr="00A13CC1">
        <w:rPr>
          <w:rFonts w:ascii="仿宋_GB2312" w:eastAsia="仿宋_GB2312" w:hint="eastAsia"/>
          <w:color w:val="000000"/>
          <w:sz w:val="32"/>
          <w:szCs w:val="32"/>
        </w:rPr>
        <w:t>（项）：指</w:t>
      </w:r>
      <w:r>
        <w:rPr>
          <w:rFonts w:ascii="仿宋_GB2312" w:eastAsia="仿宋_GB2312" w:hint="eastAsia"/>
          <w:color w:val="000000"/>
          <w:sz w:val="32"/>
          <w:szCs w:val="32"/>
        </w:rPr>
        <w:t>反映储备粮油仓储设施建设方面的支出。</w:t>
      </w:r>
    </w:p>
    <w:p w:rsidR="00622FEE" w:rsidRPr="00A13CC1" w:rsidRDefault="001A2C3C" w:rsidP="001A2C3C">
      <w:pPr>
        <w:ind w:firstLineChars="200" w:firstLine="640"/>
        <w:rPr>
          <w:rFonts w:ascii="仿宋_GB2312" w:eastAsia="仿宋_GB2312"/>
          <w:color w:val="000000"/>
          <w:sz w:val="32"/>
          <w:szCs w:val="32"/>
        </w:rPr>
      </w:pPr>
      <w:r>
        <w:rPr>
          <w:rFonts w:ascii="仿宋_GB2312" w:eastAsia="仿宋_GB2312" w:hint="eastAsia"/>
          <w:color w:val="000000"/>
          <w:sz w:val="32"/>
          <w:szCs w:val="32"/>
        </w:rPr>
        <w:t>20</w:t>
      </w:r>
      <w:r w:rsidRPr="00A13CC1">
        <w:rPr>
          <w:rFonts w:ascii="仿宋_GB2312" w:eastAsia="仿宋_GB2312" w:hint="eastAsia"/>
          <w:color w:val="000000"/>
          <w:sz w:val="32"/>
          <w:szCs w:val="32"/>
        </w:rPr>
        <w:t>.粮油物资储备（类）</w:t>
      </w:r>
      <w:r>
        <w:rPr>
          <w:rFonts w:ascii="仿宋_GB2312" w:eastAsia="仿宋_GB2312" w:hint="eastAsia"/>
          <w:color w:val="000000"/>
          <w:sz w:val="32"/>
          <w:szCs w:val="32"/>
        </w:rPr>
        <w:t>粮油事务</w:t>
      </w:r>
      <w:r w:rsidRPr="00A13CC1">
        <w:rPr>
          <w:rFonts w:ascii="仿宋_GB2312" w:eastAsia="仿宋_GB2312" w:hint="eastAsia"/>
          <w:color w:val="000000"/>
          <w:sz w:val="32"/>
          <w:szCs w:val="32"/>
        </w:rPr>
        <w:t>（款）</w:t>
      </w:r>
      <w:r>
        <w:rPr>
          <w:rFonts w:ascii="仿宋_GB2312" w:eastAsia="仿宋_GB2312" w:hint="eastAsia"/>
          <w:color w:val="000000"/>
          <w:sz w:val="32"/>
          <w:szCs w:val="32"/>
        </w:rPr>
        <w:t>其他粮油储备支出</w:t>
      </w:r>
      <w:r w:rsidRPr="00A13CC1">
        <w:rPr>
          <w:rFonts w:ascii="仿宋_GB2312" w:eastAsia="仿宋_GB2312" w:hint="eastAsia"/>
          <w:color w:val="000000"/>
          <w:sz w:val="32"/>
          <w:szCs w:val="32"/>
        </w:rPr>
        <w:t>（项）：指</w:t>
      </w:r>
      <w:r>
        <w:rPr>
          <w:rFonts w:ascii="仿宋_GB2312" w:eastAsia="仿宋_GB2312" w:hint="eastAsia"/>
          <w:color w:val="000000"/>
          <w:sz w:val="32"/>
          <w:szCs w:val="32"/>
        </w:rPr>
        <w:t>反映除上述项目外的国家粮油储备支出。</w:t>
      </w:r>
    </w:p>
    <w:p w:rsidR="00622FEE" w:rsidRPr="00A13CC1" w:rsidRDefault="00622FEE" w:rsidP="00622FEE">
      <w:pPr>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2</w:t>
      </w:r>
      <w:r w:rsidR="001A2C3C">
        <w:rPr>
          <w:rFonts w:ascii="仿宋_GB2312" w:eastAsia="仿宋_GB2312" w:hint="eastAsia"/>
          <w:color w:val="000000"/>
          <w:sz w:val="32"/>
          <w:szCs w:val="32"/>
        </w:rPr>
        <w:t>1</w:t>
      </w:r>
      <w:r w:rsidRPr="00A13CC1">
        <w:rPr>
          <w:rFonts w:ascii="仿宋_GB2312" w:eastAsia="仿宋_GB2312" w:hint="eastAsia"/>
          <w:color w:val="000000"/>
          <w:sz w:val="32"/>
          <w:szCs w:val="32"/>
        </w:rPr>
        <w:t>.基本支出：指为保障机构正常运转、完成日常工作任务而发生的人员支出和公用支出。</w:t>
      </w:r>
    </w:p>
    <w:p w:rsidR="00622FEE" w:rsidRPr="00A13CC1" w:rsidRDefault="00622FEE" w:rsidP="00622FEE">
      <w:pPr>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2</w:t>
      </w:r>
      <w:r w:rsidR="001A2C3C">
        <w:rPr>
          <w:rFonts w:ascii="仿宋_GB2312" w:eastAsia="仿宋_GB2312" w:hint="eastAsia"/>
          <w:color w:val="000000"/>
          <w:sz w:val="32"/>
          <w:szCs w:val="32"/>
        </w:rPr>
        <w:t>1</w:t>
      </w:r>
      <w:r w:rsidRPr="00A13CC1">
        <w:rPr>
          <w:rFonts w:ascii="仿宋_GB2312" w:eastAsia="仿宋_GB2312" w:hint="eastAsia"/>
          <w:color w:val="000000"/>
          <w:sz w:val="32"/>
          <w:szCs w:val="32"/>
        </w:rPr>
        <w:t xml:space="preserve">.项目支出：指在基本支出之外为完成特定行政任务和事业发展目标所发生的支出。 </w:t>
      </w:r>
    </w:p>
    <w:p w:rsidR="00622FEE" w:rsidRPr="00A13CC1" w:rsidRDefault="00622FEE" w:rsidP="00622FEE">
      <w:pPr>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2</w:t>
      </w:r>
      <w:r w:rsidR="001A2C3C">
        <w:rPr>
          <w:rFonts w:ascii="仿宋_GB2312" w:eastAsia="仿宋_GB2312" w:hint="eastAsia"/>
          <w:color w:val="000000"/>
          <w:sz w:val="32"/>
          <w:szCs w:val="32"/>
        </w:rPr>
        <w:t>3</w:t>
      </w:r>
      <w:r w:rsidRPr="00A13CC1">
        <w:rPr>
          <w:rFonts w:ascii="仿宋_GB2312" w:eastAsia="仿宋_GB2312" w:hint="eastAsia"/>
          <w:color w:val="000000"/>
          <w:sz w:val="32"/>
          <w:szCs w:val="32"/>
        </w:rPr>
        <w:t>.经营支出：指事业单位在专业业务活动及其辅助活动之外开展非独立核算经营活动发生的支出。</w:t>
      </w:r>
    </w:p>
    <w:p w:rsidR="00622FEE" w:rsidRPr="00A13CC1" w:rsidRDefault="001A2C3C" w:rsidP="00622FE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24</w:t>
      </w:r>
      <w:r w:rsidR="00622FEE" w:rsidRPr="00A13CC1">
        <w:rPr>
          <w:rFonts w:ascii="仿宋_GB2312" w:eastAsia="仿宋_GB2312" w:hint="eastAsia"/>
          <w:sz w:val="32"/>
          <w:szCs w:val="32"/>
        </w:rPr>
        <w:t>.“三公”经费：指部门用财政拨款安排的因公出国（境）费、公务用车购置及运行费和公务接待费。其中，因公出国（境）</w:t>
      </w:r>
      <w:proofErr w:type="gramStart"/>
      <w:r w:rsidR="00622FEE" w:rsidRPr="00A13CC1">
        <w:rPr>
          <w:rFonts w:ascii="仿宋_GB2312" w:eastAsia="仿宋_GB2312" w:hint="eastAsia"/>
          <w:sz w:val="32"/>
          <w:szCs w:val="32"/>
        </w:rPr>
        <w:t>费反映</w:t>
      </w:r>
      <w:proofErr w:type="gramEnd"/>
      <w:r w:rsidR="00622FEE" w:rsidRPr="00A13CC1">
        <w:rPr>
          <w:rFonts w:ascii="仿宋_GB2312" w:eastAsia="仿宋_GB2312" w:hint="eastAsia"/>
          <w:sz w:val="32"/>
          <w:szCs w:val="32"/>
        </w:rPr>
        <w:t>单位公务出国（境）的国际旅费、国外城市间交通费、住宿费、伙食费、培训费、公杂费等支出；公务用车购置及运行</w:t>
      </w:r>
      <w:proofErr w:type="gramStart"/>
      <w:r w:rsidR="00622FEE" w:rsidRPr="00A13CC1">
        <w:rPr>
          <w:rFonts w:ascii="仿宋_GB2312" w:eastAsia="仿宋_GB2312" w:hint="eastAsia"/>
          <w:sz w:val="32"/>
          <w:szCs w:val="32"/>
        </w:rPr>
        <w:t>费反映</w:t>
      </w:r>
      <w:proofErr w:type="gramEnd"/>
      <w:r w:rsidR="00622FEE" w:rsidRPr="00A13CC1">
        <w:rPr>
          <w:rFonts w:ascii="仿宋_GB2312" w:eastAsia="仿宋_GB2312" w:hint="eastAsia"/>
          <w:sz w:val="32"/>
          <w:szCs w:val="32"/>
        </w:rPr>
        <w:t>单位公务用车车辆购置支出（</w:t>
      </w:r>
      <w:proofErr w:type="gramStart"/>
      <w:r w:rsidR="00622FEE" w:rsidRPr="00A13CC1">
        <w:rPr>
          <w:rFonts w:ascii="仿宋_GB2312" w:eastAsia="仿宋_GB2312" w:hint="eastAsia"/>
          <w:sz w:val="32"/>
          <w:szCs w:val="32"/>
        </w:rPr>
        <w:t>含车辆</w:t>
      </w:r>
      <w:proofErr w:type="gramEnd"/>
      <w:r w:rsidR="00622FEE" w:rsidRPr="00A13CC1">
        <w:rPr>
          <w:rFonts w:ascii="仿宋_GB2312" w:eastAsia="仿宋_GB2312" w:hint="eastAsia"/>
          <w:sz w:val="32"/>
          <w:szCs w:val="32"/>
        </w:rPr>
        <w:t>购置税）及租用费、燃料费、维修费、过路过桥费、保险费等支出；公务接待</w:t>
      </w:r>
      <w:proofErr w:type="gramStart"/>
      <w:r w:rsidR="00622FEE" w:rsidRPr="00A13CC1">
        <w:rPr>
          <w:rFonts w:ascii="仿宋_GB2312" w:eastAsia="仿宋_GB2312" w:hint="eastAsia"/>
          <w:sz w:val="32"/>
          <w:szCs w:val="32"/>
        </w:rPr>
        <w:t>费反映</w:t>
      </w:r>
      <w:proofErr w:type="gramEnd"/>
      <w:r w:rsidR="00622FEE" w:rsidRPr="00A13CC1">
        <w:rPr>
          <w:rFonts w:ascii="仿宋_GB2312" w:eastAsia="仿宋_GB2312" w:hint="eastAsia"/>
          <w:sz w:val="32"/>
          <w:szCs w:val="32"/>
        </w:rPr>
        <w:t>单位按规定开支的各类公务接待（含外宾接待）支出。</w:t>
      </w:r>
    </w:p>
    <w:p w:rsidR="00C12A05" w:rsidRPr="00350F15" w:rsidRDefault="001A2C3C" w:rsidP="00350F15">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25</w:t>
      </w:r>
      <w:r w:rsidR="00622FEE" w:rsidRPr="00A13CC1">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C12A05" w:rsidRPr="00350F15" w:rsidSect="00FA3109">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53C" w:rsidRDefault="0064553C" w:rsidP="00733FDD">
      <w:r>
        <w:separator/>
      </w:r>
    </w:p>
  </w:endnote>
  <w:endnote w:type="continuationSeparator" w:id="0">
    <w:p w:rsidR="0064553C" w:rsidRDefault="0064553C" w:rsidP="00733F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09" w:rsidRDefault="007D42FB">
    <w:pPr>
      <w:pStyle w:val="a4"/>
      <w:jc w:val="center"/>
    </w:pPr>
    <w:fldSimple w:instr=" PAGE   \* MERGEFORMAT ">
      <w:r w:rsidR="00DE3DF6" w:rsidRPr="00DE3DF6">
        <w:rPr>
          <w:noProof/>
          <w:lang w:val="zh-CN"/>
        </w:rPr>
        <w:t>14</w:t>
      </w:r>
    </w:fldSimple>
  </w:p>
  <w:p w:rsidR="00FA3109" w:rsidRDefault="00FA310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53C" w:rsidRDefault="0064553C" w:rsidP="00733FDD">
      <w:r>
        <w:separator/>
      </w:r>
    </w:p>
  </w:footnote>
  <w:footnote w:type="continuationSeparator" w:id="0">
    <w:p w:rsidR="0064553C" w:rsidRDefault="0064553C" w:rsidP="00733F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09" w:rsidRDefault="00FA3109" w:rsidP="00FA310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2FEE"/>
    <w:rsid w:val="000369BD"/>
    <w:rsid w:val="00063A1B"/>
    <w:rsid w:val="000A2BE3"/>
    <w:rsid w:val="001445C6"/>
    <w:rsid w:val="0014680D"/>
    <w:rsid w:val="00162CED"/>
    <w:rsid w:val="00163375"/>
    <w:rsid w:val="001A2C3C"/>
    <w:rsid w:val="0027352C"/>
    <w:rsid w:val="00297AB5"/>
    <w:rsid w:val="002F55D3"/>
    <w:rsid w:val="00350F15"/>
    <w:rsid w:val="00481C02"/>
    <w:rsid w:val="004F4E60"/>
    <w:rsid w:val="005A1B60"/>
    <w:rsid w:val="005C2733"/>
    <w:rsid w:val="005D3860"/>
    <w:rsid w:val="00622FEE"/>
    <w:rsid w:val="0064553C"/>
    <w:rsid w:val="00677AE2"/>
    <w:rsid w:val="00684940"/>
    <w:rsid w:val="006C6B67"/>
    <w:rsid w:val="006D1593"/>
    <w:rsid w:val="00733FDD"/>
    <w:rsid w:val="00741FF5"/>
    <w:rsid w:val="007D42FB"/>
    <w:rsid w:val="00895467"/>
    <w:rsid w:val="008A581C"/>
    <w:rsid w:val="008C0ECE"/>
    <w:rsid w:val="009503CB"/>
    <w:rsid w:val="009632FA"/>
    <w:rsid w:val="009A1B55"/>
    <w:rsid w:val="00AB4D68"/>
    <w:rsid w:val="00B135EE"/>
    <w:rsid w:val="00B16458"/>
    <w:rsid w:val="00C12A05"/>
    <w:rsid w:val="00CE0B5B"/>
    <w:rsid w:val="00CF3487"/>
    <w:rsid w:val="00D86244"/>
    <w:rsid w:val="00DD6D2E"/>
    <w:rsid w:val="00DE3DF6"/>
    <w:rsid w:val="00F50DD3"/>
    <w:rsid w:val="00FA31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F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2FEE"/>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basedOn w:val="a0"/>
    <w:link w:val="a3"/>
    <w:uiPriority w:val="99"/>
    <w:semiHidden/>
    <w:rsid w:val="00622FEE"/>
    <w:rPr>
      <w:rFonts w:ascii="Calibri" w:eastAsia="宋体" w:hAnsi="Calibri" w:cs="Times New Roman"/>
      <w:kern w:val="0"/>
      <w:sz w:val="18"/>
      <w:szCs w:val="18"/>
    </w:rPr>
  </w:style>
  <w:style w:type="paragraph" w:styleId="a4">
    <w:name w:val="footer"/>
    <w:basedOn w:val="a"/>
    <w:link w:val="Char0"/>
    <w:uiPriority w:val="99"/>
    <w:unhideWhenUsed/>
    <w:rsid w:val="00622FEE"/>
    <w:pPr>
      <w:tabs>
        <w:tab w:val="center" w:pos="4153"/>
        <w:tab w:val="right" w:pos="8306"/>
      </w:tabs>
      <w:snapToGrid w:val="0"/>
      <w:jc w:val="left"/>
    </w:pPr>
    <w:rPr>
      <w:rFonts w:ascii="Calibri" w:hAnsi="Calibri"/>
      <w:kern w:val="0"/>
      <w:sz w:val="18"/>
      <w:szCs w:val="18"/>
    </w:rPr>
  </w:style>
  <w:style w:type="character" w:customStyle="1" w:styleId="Char0">
    <w:name w:val="页脚 Char"/>
    <w:basedOn w:val="a0"/>
    <w:link w:val="a4"/>
    <w:uiPriority w:val="99"/>
    <w:rsid w:val="00622FEE"/>
    <w:rPr>
      <w:rFonts w:ascii="Calibri" w:eastAsia="宋体" w:hAnsi="Calibri" w:cs="Times New Roman"/>
      <w:kern w:val="0"/>
      <w:sz w:val="18"/>
      <w:szCs w:val="18"/>
    </w:rPr>
  </w:style>
  <w:style w:type="paragraph" w:styleId="a5">
    <w:name w:val="Body Text"/>
    <w:basedOn w:val="a"/>
    <w:link w:val="Char1"/>
    <w:rsid w:val="00622FEE"/>
    <w:pPr>
      <w:spacing w:beforeLines="30"/>
    </w:pPr>
    <w:rPr>
      <w:rFonts w:ascii="仿宋_GB2312" w:eastAsia="仿宋_GB2312"/>
      <w:kern w:val="0"/>
      <w:sz w:val="30"/>
    </w:rPr>
  </w:style>
  <w:style w:type="character" w:customStyle="1" w:styleId="Char1">
    <w:name w:val="正文文本 Char"/>
    <w:basedOn w:val="a0"/>
    <w:link w:val="a5"/>
    <w:rsid w:val="00622FEE"/>
    <w:rPr>
      <w:rFonts w:ascii="仿宋_GB2312" w:eastAsia="仿宋_GB2312" w:hAnsi="Times New Roman" w:cs="Times New Roman"/>
      <w:kern w:val="0"/>
      <w:sz w:val="30"/>
      <w:szCs w:val="24"/>
    </w:rPr>
  </w:style>
  <w:style w:type="character" w:styleId="a6">
    <w:name w:val="Strong"/>
    <w:uiPriority w:val="22"/>
    <w:qFormat/>
    <w:rsid w:val="00622FEE"/>
    <w:rPr>
      <w:b/>
      <w:bCs/>
    </w:rPr>
  </w:style>
  <w:style w:type="paragraph" w:customStyle="1" w:styleId="Default">
    <w:name w:val="Default"/>
    <w:rsid w:val="00622FEE"/>
    <w:pPr>
      <w:widowControl w:val="0"/>
      <w:autoSpaceDE w:val="0"/>
      <w:autoSpaceDN w:val="0"/>
      <w:adjustRightInd w:val="0"/>
    </w:pPr>
    <w:rPr>
      <w:rFonts w:ascii="仿宋" w:eastAsia="仿宋" w:hAnsi="Calibri" w:cs="仿宋"/>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14</Pages>
  <Words>1058</Words>
  <Characters>6035</Characters>
  <Application>Microsoft Office Word</Application>
  <DocSecurity>0</DocSecurity>
  <Lines>50</Lines>
  <Paragraphs>14</Paragraphs>
  <ScaleCrop>false</ScaleCrop>
  <Company/>
  <LinksUpToDate>false</LinksUpToDate>
  <CharactersWithSpaces>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2018-09-19T09:25:00Z</dcterms:created>
  <dcterms:modified xsi:type="dcterms:W3CDTF">2018-09-21T02:14:00Z</dcterms:modified>
</cp:coreProperties>
</file>