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6" w:rsidRPr="009370FF" w:rsidRDefault="007D4A66" w:rsidP="007D4A66">
      <w:pPr>
        <w:spacing w:line="590" w:lineRule="exact"/>
        <w:ind w:firstLineChars="300" w:firstLine="1320"/>
        <w:jc w:val="center"/>
        <w:rPr>
          <w:rFonts w:ascii="方正小标宋简体" w:eastAsia="方正小标宋简体" w:hAnsi="黑体"/>
          <w:sz w:val="44"/>
          <w:szCs w:val="44"/>
        </w:rPr>
      </w:pPr>
      <w:r w:rsidRPr="009370FF">
        <w:rPr>
          <w:rFonts w:ascii="方正小标宋简体" w:eastAsia="方正小标宋简体" w:hAnsi="黑体" w:hint="eastAsia"/>
          <w:sz w:val="44"/>
          <w:szCs w:val="44"/>
        </w:rPr>
        <w:t>关于</w:t>
      </w:r>
      <w:r>
        <w:rPr>
          <w:rFonts w:ascii="方正小标宋简体" w:eastAsia="方正小标宋简体" w:hAnsi="黑体" w:hint="eastAsia"/>
          <w:sz w:val="44"/>
          <w:szCs w:val="44"/>
        </w:rPr>
        <w:t>广汉市委政法委</w:t>
      </w:r>
      <w:r w:rsidRPr="009370FF">
        <w:rPr>
          <w:rFonts w:ascii="方正小标宋简体" w:eastAsia="方正小标宋简体" w:hAnsi="黑体" w:hint="eastAsia"/>
          <w:sz w:val="44"/>
          <w:szCs w:val="44"/>
        </w:rPr>
        <w:t>2019年部门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三   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公经费</w:t>
      </w:r>
      <w:proofErr w:type="gramEnd"/>
      <w:r w:rsidRPr="009370FF">
        <w:rPr>
          <w:rFonts w:ascii="方正小标宋简体" w:eastAsia="方正小标宋简体" w:hAnsi="黑体" w:hint="eastAsia"/>
          <w:sz w:val="44"/>
          <w:szCs w:val="44"/>
        </w:rPr>
        <w:t>预算编制的说明</w:t>
      </w:r>
    </w:p>
    <w:p w:rsidR="008B2D08" w:rsidRDefault="008B2D08">
      <w:pPr>
        <w:rPr>
          <w:rFonts w:hint="eastAsia"/>
        </w:rPr>
      </w:pPr>
    </w:p>
    <w:p w:rsidR="007D4A66" w:rsidRPr="009370FF" w:rsidRDefault="007D4A66" w:rsidP="007D4A66">
      <w:pPr>
        <w:spacing w:line="59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370FF">
        <w:rPr>
          <w:rFonts w:ascii="黑体" w:eastAsia="黑体" w:hAnsi="黑体" w:hint="eastAsia"/>
          <w:sz w:val="32"/>
          <w:szCs w:val="32"/>
        </w:rPr>
        <w:t>“三公”经费财政拨款预算安排情况</w:t>
      </w:r>
    </w:p>
    <w:p w:rsidR="007D4A66" w:rsidRPr="009370FF" w:rsidRDefault="007D4A66" w:rsidP="007D4A66">
      <w:pPr>
        <w:spacing w:line="59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 xml:space="preserve">　　2019年“三公”经费财政拨款预算数</w:t>
      </w:r>
      <w:r>
        <w:rPr>
          <w:rFonts w:ascii="仿宋_GB2312" w:eastAsia="仿宋_GB2312" w:hint="eastAsia"/>
          <w:sz w:val="32"/>
          <w:szCs w:val="32"/>
        </w:rPr>
        <w:t>4.50</w:t>
      </w:r>
      <w:r w:rsidRPr="009370FF">
        <w:rPr>
          <w:rFonts w:ascii="仿宋_GB2312" w:eastAsia="仿宋_GB2312" w:hint="eastAsia"/>
          <w:sz w:val="32"/>
          <w:szCs w:val="32"/>
        </w:rPr>
        <w:t>万元，其中：因公出国（境）经费</w:t>
      </w:r>
      <w:r>
        <w:rPr>
          <w:rFonts w:ascii="仿宋_GB2312" w:eastAsia="仿宋_GB2312" w:hint="eastAsia"/>
          <w:sz w:val="32"/>
          <w:szCs w:val="32"/>
        </w:rPr>
        <w:t>0</w:t>
      </w:r>
      <w:r w:rsidRPr="009370FF">
        <w:rPr>
          <w:rFonts w:ascii="仿宋_GB2312" w:eastAsia="仿宋_GB2312" w:hint="eastAsia"/>
          <w:sz w:val="32"/>
          <w:szCs w:val="32"/>
        </w:rPr>
        <w:t>万元，公务接待费</w:t>
      </w:r>
      <w:r>
        <w:rPr>
          <w:rFonts w:ascii="仿宋_GB2312" w:eastAsia="仿宋_GB2312" w:hint="eastAsia"/>
          <w:sz w:val="32"/>
          <w:szCs w:val="32"/>
        </w:rPr>
        <w:t>1.5</w:t>
      </w:r>
      <w:r w:rsidRPr="009370FF">
        <w:rPr>
          <w:rFonts w:ascii="仿宋_GB2312" w:eastAsia="仿宋_GB2312" w:hint="eastAsia"/>
          <w:sz w:val="32"/>
          <w:szCs w:val="32"/>
        </w:rPr>
        <w:t>万元，公务用车购置及运行维护费</w:t>
      </w:r>
      <w:r>
        <w:rPr>
          <w:rFonts w:ascii="仿宋_GB2312" w:eastAsia="仿宋_GB2312" w:hint="eastAsia"/>
          <w:sz w:val="32"/>
          <w:szCs w:val="32"/>
        </w:rPr>
        <w:t>3</w:t>
      </w:r>
      <w:r w:rsidRPr="009370FF">
        <w:rPr>
          <w:rFonts w:ascii="仿宋_GB2312" w:eastAsia="仿宋_GB2312" w:hint="eastAsia"/>
          <w:sz w:val="32"/>
          <w:szCs w:val="32"/>
        </w:rPr>
        <w:t>万元。</w:t>
      </w:r>
    </w:p>
    <w:p w:rsidR="007D4A66" w:rsidRPr="009370FF" w:rsidRDefault="007D4A66" w:rsidP="007D4A66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 xml:space="preserve">　　（一）</w:t>
      </w:r>
      <w:r>
        <w:rPr>
          <w:rFonts w:ascii="仿宋_GB2312" w:eastAsia="仿宋_GB2312" w:hint="eastAsia"/>
          <w:sz w:val="32"/>
          <w:szCs w:val="32"/>
        </w:rPr>
        <w:t>我委没有</w:t>
      </w:r>
      <w:r w:rsidRPr="009370FF">
        <w:rPr>
          <w:rFonts w:ascii="仿宋_GB2312" w:eastAsia="仿宋_GB2312" w:hint="eastAsia"/>
          <w:sz w:val="32"/>
          <w:szCs w:val="32"/>
        </w:rPr>
        <w:t>因公出国（境）经费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4A66" w:rsidRDefault="007D4A66" w:rsidP="007D4A66">
      <w:pPr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>（二）公务</w:t>
      </w:r>
      <w:proofErr w:type="gramStart"/>
      <w:r w:rsidRPr="009370FF">
        <w:rPr>
          <w:rFonts w:ascii="仿宋_GB2312" w:eastAsia="仿宋_GB2312" w:hint="eastAsia"/>
          <w:sz w:val="32"/>
          <w:szCs w:val="32"/>
        </w:rPr>
        <w:t>接待费较2018年</w:t>
      </w:r>
      <w:proofErr w:type="gramEnd"/>
      <w:r w:rsidRPr="009370FF"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持平</w:t>
      </w:r>
      <w:r w:rsidRPr="009370FF">
        <w:rPr>
          <w:rFonts w:ascii="仿宋_GB2312" w:eastAsia="仿宋_GB2312" w:hint="eastAsia"/>
          <w:sz w:val="32"/>
          <w:szCs w:val="32"/>
        </w:rPr>
        <w:t>。</w:t>
      </w:r>
    </w:p>
    <w:p w:rsidR="007D4A66" w:rsidRPr="009370FF" w:rsidRDefault="007D4A66" w:rsidP="007D4A66">
      <w:pPr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>（三）公务用车运行维护费较2018年预算</w:t>
      </w:r>
      <w:r>
        <w:rPr>
          <w:rFonts w:ascii="仿宋_GB2312" w:eastAsia="仿宋_GB2312" w:hint="eastAsia"/>
          <w:sz w:val="32"/>
          <w:szCs w:val="32"/>
        </w:rPr>
        <w:t>持平</w:t>
      </w:r>
      <w:r w:rsidRPr="009370FF">
        <w:rPr>
          <w:rFonts w:ascii="仿宋_GB2312" w:eastAsia="仿宋_GB2312" w:hint="eastAsia"/>
          <w:sz w:val="32"/>
          <w:szCs w:val="32"/>
        </w:rPr>
        <w:t>。</w:t>
      </w:r>
    </w:p>
    <w:p w:rsidR="007D4A66" w:rsidRPr="009370FF" w:rsidRDefault="007D4A66" w:rsidP="007D4A66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 xml:space="preserve">　　单位现有公务用车</w:t>
      </w:r>
      <w:r>
        <w:rPr>
          <w:rFonts w:ascii="仿宋_GB2312" w:eastAsia="仿宋_GB2312" w:hint="eastAsia"/>
          <w:sz w:val="32"/>
          <w:szCs w:val="32"/>
        </w:rPr>
        <w:t>1</w:t>
      </w:r>
      <w:r w:rsidRPr="009370FF">
        <w:rPr>
          <w:rFonts w:ascii="仿宋_GB2312" w:eastAsia="仿宋_GB2312" w:hint="eastAsia"/>
          <w:sz w:val="32"/>
          <w:szCs w:val="32"/>
        </w:rPr>
        <w:t>辆，</w:t>
      </w:r>
      <w:r>
        <w:rPr>
          <w:rFonts w:ascii="仿宋_GB2312" w:eastAsia="仿宋_GB2312" w:hint="eastAsia"/>
          <w:sz w:val="32"/>
          <w:szCs w:val="32"/>
        </w:rPr>
        <w:t>属于一般公务用车。</w:t>
      </w:r>
    </w:p>
    <w:p w:rsidR="007D4A66" w:rsidRPr="009370FF" w:rsidRDefault="007D4A66" w:rsidP="007D4A66">
      <w:pPr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370FF">
        <w:rPr>
          <w:rFonts w:ascii="仿宋_GB2312" w:eastAsia="仿宋_GB2312" w:hint="eastAsia"/>
          <w:sz w:val="32"/>
          <w:szCs w:val="32"/>
        </w:rPr>
        <w:t>2019年预算安排公务用车运行维护费</w:t>
      </w:r>
      <w:r>
        <w:rPr>
          <w:rFonts w:ascii="仿宋_GB2312" w:eastAsia="仿宋_GB2312" w:hint="eastAsia"/>
          <w:sz w:val="32"/>
          <w:szCs w:val="32"/>
        </w:rPr>
        <w:t>3.00</w:t>
      </w:r>
      <w:r w:rsidRPr="009370FF">
        <w:rPr>
          <w:rFonts w:ascii="仿宋_GB2312" w:eastAsia="仿宋_GB2312" w:hint="eastAsia"/>
          <w:sz w:val="32"/>
          <w:szCs w:val="32"/>
        </w:rPr>
        <w:t>万元，用于公务用车燃油、维修、保险等方面支出。</w:t>
      </w:r>
    </w:p>
    <w:p w:rsidR="007D4A66" w:rsidRPr="007D4A66" w:rsidRDefault="007D4A66"/>
    <w:sectPr w:rsidR="007D4A66" w:rsidRPr="007D4A66" w:rsidSect="008B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A66"/>
    <w:rsid w:val="007D4A66"/>
    <w:rsid w:val="008B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2019-03-19T08:59:00Z</dcterms:created>
  <dcterms:modified xsi:type="dcterms:W3CDTF">2019-03-19T09:04:00Z</dcterms:modified>
</cp:coreProperties>
</file>