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eastAsia="仿宋_GB2312"/>
          <w:color w:val="auto"/>
          <w:sz w:val="32"/>
          <w:szCs w:val="32"/>
        </w:rPr>
        <w:t>2</w:t>
      </w:r>
    </w:p>
    <w:p>
      <w:pPr>
        <w:spacing w:line="58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广汉市卫生健康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局下属</w:t>
      </w:r>
      <w:r>
        <w:rPr>
          <w:rFonts w:hint="eastAsia" w:ascii="方正小标宋简体" w:eastAsia="方正小标宋简体"/>
          <w:color w:val="auto"/>
          <w:sz w:val="44"/>
          <w:szCs w:val="44"/>
        </w:rPr>
        <w:t>事业单位2025年公开</w:t>
      </w:r>
    </w:p>
    <w:p>
      <w:pPr>
        <w:spacing w:line="580" w:lineRule="exact"/>
        <w:jc w:val="center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考核招聘工作人员报考信息表</w:t>
      </w:r>
    </w:p>
    <w:tbl>
      <w:tblPr>
        <w:tblStyle w:val="7"/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419"/>
        <w:gridCol w:w="420"/>
        <w:gridCol w:w="421"/>
        <w:gridCol w:w="52"/>
        <w:gridCol w:w="9"/>
        <w:gridCol w:w="360"/>
        <w:gridCol w:w="403"/>
        <w:gridCol w:w="18"/>
        <w:gridCol w:w="421"/>
        <w:gridCol w:w="420"/>
        <w:gridCol w:w="421"/>
        <w:gridCol w:w="135"/>
        <w:gridCol w:w="28"/>
        <w:gridCol w:w="258"/>
        <w:gridCol w:w="421"/>
        <w:gridCol w:w="41"/>
        <w:gridCol w:w="383"/>
        <w:gridCol w:w="421"/>
        <w:gridCol w:w="137"/>
        <w:gridCol w:w="283"/>
        <w:gridCol w:w="421"/>
        <w:gridCol w:w="421"/>
        <w:gridCol w:w="421"/>
        <w:gridCol w:w="421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1217" w:type="dxa"/>
            <w:tcBorders>
              <w:top w:val="single" w:color="auto" w:sz="2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姓</w:t>
            </w:r>
            <w:r>
              <w:rPr>
                <w:rFonts w:eastAsia="仿宋_GB2312"/>
                <w:bCs/>
                <w:color w:val="auto"/>
                <w:sz w:val="24"/>
              </w:rPr>
              <w:t xml:space="preserve">    </w:t>
            </w:r>
            <w:r>
              <w:rPr>
                <w:rFonts w:hint="eastAsia" w:eastAsia="仿宋_GB2312"/>
                <w:bCs/>
                <w:color w:val="auto"/>
                <w:sz w:val="24"/>
              </w:rPr>
              <w:t>名</w:t>
            </w:r>
          </w:p>
        </w:tc>
        <w:tc>
          <w:tcPr>
            <w:tcW w:w="1312" w:type="dxa"/>
            <w:gridSpan w:val="4"/>
            <w:tcBorders>
              <w:top w:val="single" w:color="auto" w:sz="2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772" w:type="dxa"/>
            <w:gridSpan w:val="3"/>
            <w:tcBorders>
              <w:top w:val="single" w:color="auto" w:sz="2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性别</w:t>
            </w:r>
          </w:p>
        </w:tc>
        <w:tc>
          <w:tcPr>
            <w:tcW w:w="1443" w:type="dxa"/>
            <w:gridSpan w:val="6"/>
            <w:tcBorders>
              <w:top w:val="single" w:color="auto" w:sz="2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720" w:type="dxa"/>
            <w:gridSpan w:val="3"/>
            <w:vMerge w:val="restart"/>
            <w:tcBorders>
              <w:top w:val="single" w:color="auto" w:sz="2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联</w:t>
            </w:r>
          </w:p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系</w:t>
            </w:r>
          </w:p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电</w:t>
            </w:r>
          </w:p>
          <w:p>
            <w:pPr>
              <w:spacing w:line="250" w:lineRule="exact"/>
              <w:jc w:val="center"/>
              <w:rPr>
                <w:rFonts w:eastAsia="仿宋_GB2312"/>
                <w:b/>
                <w:bCs/>
                <w:color w:val="auto"/>
                <w:spacing w:val="-8"/>
                <w:sz w:val="24"/>
                <w:u w:val="single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话</w:t>
            </w:r>
          </w:p>
        </w:tc>
        <w:tc>
          <w:tcPr>
            <w:tcW w:w="941" w:type="dxa"/>
            <w:gridSpan w:val="3"/>
            <w:tcBorders>
              <w:top w:val="single" w:color="auto" w:sz="2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pacing w:val="-8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pacing w:val="-8"/>
                <w:sz w:val="24"/>
              </w:rPr>
              <w:t>移动</w:t>
            </w:r>
          </w:p>
          <w:p>
            <w:pPr>
              <w:spacing w:line="250" w:lineRule="exact"/>
              <w:jc w:val="center"/>
              <w:rPr>
                <w:rFonts w:eastAsia="仿宋_GB2312"/>
                <w:b/>
                <w:bCs/>
                <w:color w:val="auto"/>
                <w:spacing w:val="-8"/>
                <w:sz w:val="24"/>
                <w:u w:val="single"/>
              </w:rPr>
            </w:pPr>
            <w:r>
              <w:rPr>
                <w:rFonts w:hint="eastAsia" w:eastAsia="仿宋_GB2312"/>
                <w:bCs/>
                <w:color w:val="auto"/>
                <w:spacing w:val="-8"/>
                <w:sz w:val="24"/>
              </w:rPr>
              <w:t>电话</w:t>
            </w:r>
          </w:p>
        </w:tc>
        <w:tc>
          <w:tcPr>
            <w:tcW w:w="2392" w:type="dxa"/>
            <w:gridSpan w:val="6"/>
            <w:tcBorders>
              <w:top w:val="single" w:color="auto" w:sz="2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217" w:type="dxa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民</w:t>
            </w:r>
            <w:r>
              <w:rPr>
                <w:rFonts w:eastAsia="仿宋_GB2312"/>
                <w:bCs/>
                <w:color w:val="auto"/>
                <w:sz w:val="24"/>
              </w:rPr>
              <w:t xml:space="preserve">    </w:t>
            </w:r>
            <w:r>
              <w:rPr>
                <w:rFonts w:hint="eastAsia" w:eastAsia="仿宋_GB2312"/>
                <w:bCs/>
                <w:color w:val="auto"/>
                <w:sz w:val="24"/>
              </w:rPr>
              <w:t>族</w:t>
            </w:r>
          </w:p>
        </w:tc>
        <w:tc>
          <w:tcPr>
            <w:tcW w:w="1312" w:type="dxa"/>
            <w:gridSpan w:val="4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772" w:type="dxa"/>
            <w:gridSpan w:val="3"/>
            <w:vAlign w:val="center"/>
          </w:tcPr>
          <w:p>
            <w:pPr>
              <w:snapToGrid w:val="0"/>
              <w:spacing w:line="250" w:lineRule="exact"/>
              <w:jc w:val="center"/>
              <w:rPr>
                <w:rFonts w:eastAsia="仿宋_GB2312"/>
                <w:bCs/>
                <w:color w:val="auto"/>
                <w:spacing w:val="-8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pacing w:val="-8"/>
                <w:sz w:val="24"/>
              </w:rPr>
              <w:t>政治</w:t>
            </w:r>
          </w:p>
          <w:p>
            <w:pPr>
              <w:spacing w:line="250" w:lineRule="exact"/>
              <w:jc w:val="center"/>
              <w:outlineLvl w:val="0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pacing w:val="-8"/>
                <w:sz w:val="24"/>
              </w:rPr>
              <w:t>面貌</w:t>
            </w:r>
          </w:p>
        </w:tc>
        <w:tc>
          <w:tcPr>
            <w:tcW w:w="1443" w:type="dxa"/>
            <w:gridSpan w:val="6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720" w:type="dxa"/>
            <w:gridSpan w:val="3"/>
            <w:vMerge w:val="continue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pacing w:val="-8"/>
                <w:sz w:val="24"/>
              </w:rPr>
            </w:pPr>
          </w:p>
        </w:tc>
        <w:tc>
          <w:tcPr>
            <w:tcW w:w="941" w:type="dxa"/>
            <w:gridSpan w:val="3"/>
            <w:vAlign w:val="center"/>
          </w:tcPr>
          <w:p>
            <w:pPr>
              <w:adjustRightInd w:val="0"/>
              <w:snapToGrid w:val="0"/>
              <w:spacing w:line="250" w:lineRule="exact"/>
              <w:jc w:val="center"/>
              <w:rPr>
                <w:rFonts w:eastAsia="仿宋_GB2312"/>
                <w:bCs/>
                <w:color w:val="auto"/>
                <w:spacing w:val="-8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pacing w:val="-8"/>
                <w:sz w:val="24"/>
              </w:rPr>
              <w:t>固定</w:t>
            </w:r>
          </w:p>
          <w:p>
            <w:pPr>
              <w:adjustRightInd w:val="0"/>
              <w:snapToGrid w:val="0"/>
              <w:spacing w:line="250" w:lineRule="exact"/>
              <w:jc w:val="center"/>
              <w:rPr>
                <w:rFonts w:eastAsia="仿宋_GB2312"/>
                <w:bCs/>
                <w:color w:val="auto"/>
                <w:spacing w:val="-8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pacing w:val="-8"/>
                <w:sz w:val="24"/>
              </w:rPr>
              <w:t>电话</w:t>
            </w:r>
          </w:p>
        </w:tc>
        <w:tc>
          <w:tcPr>
            <w:tcW w:w="2392" w:type="dxa"/>
            <w:gridSpan w:val="6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217" w:type="dxa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学</w:t>
            </w:r>
            <w:r>
              <w:rPr>
                <w:rFonts w:eastAsia="仿宋_GB2312"/>
                <w:bCs/>
                <w:color w:val="auto"/>
                <w:sz w:val="24"/>
              </w:rPr>
              <w:t xml:space="preserve">    </w:t>
            </w:r>
            <w:r>
              <w:rPr>
                <w:rFonts w:hint="eastAsia" w:eastAsia="仿宋_GB2312"/>
                <w:bCs/>
                <w:color w:val="auto"/>
                <w:sz w:val="24"/>
              </w:rPr>
              <w:t>历</w:t>
            </w:r>
          </w:p>
        </w:tc>
        <w:tc>
          <w:tcPr>
            <w:tcW w:w="1312" w:type="dxa"/>
            <w:gridSpan w:val="4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772" w:type="dxa"/>
            <w:gridSpan w:val="3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学位</w:t>
            </w:r>
          </w:p>
        </w:tc>
        <w:tc>
          <w:tcPr>
            <w:tcW w:w="1443" w:type="dxa"/>
            <w:gridSpan w:val="6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661" w:type="dxa"/>
            <w:gridSpan w:val="6"/>
            <w:vAlign w:val="center"/>
          </w:tcPr>
          <w:p>
            <w:pPr>
              <w:adjustRightInd w:val="0"/>
              <w:snapToGrid w:val="0"/>
              <w:spacing w:line="250" w:lineRule="exact"/>
              <w:jc w:val="center"/>
              <w:rPr>
                <w:rFonts w:eastAsia="仿宋_GB2312"/>
                <w:bCs/>
                <w:color w:val="auto"/>
                <w:spacing w:val="-8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健康状况</w:t>
            </w:r>
          </w:p>
        </w:tc>
        <w:tc>
          <w:tcPr>
            <w:tcW w:w="2392" w:type="dxa"/>
            <w:gridSpan w:val="6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217" w:type="dxa"/>
            <w:vAlign w:val="center"/>
          </w:tcPr>
          <w:p>
            <w:pPr>
              <w:adjustRightInd w:val="0"/>
              <w:spacing w:line="250" w:lineRule="exact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毕业院校</w:t>
            </w:r>
          </w:p>
        </w:tc>
        <w:tc>
          <w:tcPr>
            <w:tcW w:w="3527" w:type="dxa"/>
            <w:gridSpan w:val="13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661" w:type="dxa"/>
            <w:gridSpan w:val="6"/>
            <w:vMerge w:val="restart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pacing w:val="-8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pacing w:val="-8"/>
                <w:sz w:val="24"/>
              </w:rPr>
              <w:t>学习类别</w:t>
            </w:r>
          </w:p>
        </w:tc>
        <w:tc>
          <w:tcPr>
            <w:tcW w:w="2392" w:type="dxa"/>
            <w:gridSpan w:val="6"/>
            <w:vMerge w:val="restart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217" w:type="dxa"/>
            <w:vAlign w:val="center"/>
          </w:tcPr>
          <w:p>
            <w:pPr>
              <w:adjustRightInd w:val="0"/>
              <w:spacing w:line="250" w:lineRule="exact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专</w:t>
            </w:r>
            <w:r>
              <w:rPr>
                <w:rFonts w:eastAsia="仿宋_GB2312"/>
                <w:bCs/>
                <w:color w:val="auto"/>
                <w:sz w:val="24"/>
              </w:rPr>
              <w:t xml:space="preserve">    </w:t>
            </w:r>
            <w:r>
              <w:rPr>
                <w:rFonts w:hint="eastAsia" w:eastAsia="仿宋_GB2312"/>
                <w:bCs/>
                <w:color w:val="auto"/>
                <w:sz w:val="24"/>
              </w:rPr>
              <w:t>业</w:t>
            </w:r>
          </w:p>
        </w:tc>
        <w:tc>
          <w:tcPr>
            <w:tcW w:w="3527" w:type="dxa"/>
            <w:gridSpan w:val="13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661" w:type="dxa"/>
            <w:gridSpan w:val="6"/>
            <w:vMerge w:val="continue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pacing w:val="-8"/>
                <w:sz w:val="24"/>
              </w:rPr>
            </w:pPr>
          </w:p>
        </w:tc>
        <w:tc>
          <w:tcPr>
            <w:tcW w:w="2392" w:type="dxa"/>
            <w:gridSpan w:val="6"/>
            <w:vMerge w:val="continue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217" w:type="dxa"/>
            <w:vAlign w:val="center"/>
          </w:tcPr>
          <w:p>
            <w:pPr>
              <w:spacing w:line="250" w:lineRule="exact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工作单位</w:t>
            </w:r>
          </w:p>
        </w:tc>
        <w:tc>
          <w:tcPr>
            <w:tcW w:w="1321" w:type="dxa"/>
            <w:gridSpan w:val="5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spacing w:line="250" w:lineRule="exact"/>
              <w:ind w:left="-244" w:leftChars="-116" w:right="-185" w:rightChars="-88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参加</w:t>
            </w:r>
          </w:p>
          <w:p>
            <w:pPr>
              <w:spacing w:line="250" w:lineRule="exact"/>
              <w:ind w:left="-244" w:leftChars="-116" w:right="-185" w:rightChars="-88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工作</w:t>
            </w:r>
          </w:p>
          <w:p>
            <w:pPr>
              <w:spacing w:line="250" w:lineRule="exact"/>
              <w:ind w:left="-244" w:leftChars="-116" w:right="-185" w:rightChars="-88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时间</w:t>
            </w:r>
          </w:p>
        </w:tc>
        <w:tc>
          <w:tcPr>
            <w:tcW w:w="1443" w:type="dxa"/>
            <w:gridSpan w:val="6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661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职</w:t>
            </w:r>
            <w:r>
              <w:rPr>
                <w:rFonts w:eastAsia="仿宋_GB2312"/>
                <w:bCs/>
                <w:color w:val="auto"/>
                <w:sz w:val="24"/>
              </w:rPr>
              <w:t xml:space="preserve">    </w:t>
            </w:r>
            <w:r>
              <w:rPr>
                <w:rFonts w:hint="eastAsia" w:eastAsia="仿宋_GB2312"/>
                <w:bCs/>
                <w:color w:val="auto"/>
                <w:sz w:val="24"/>
              </w:rPr>
              <w:t>务</w:t>
            </w:r>
          </w:p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eastAsia="仿宋_GB2312"/>
                <w:bCs/>
                <w:color w:val="auto"/>
                <w:sz w:val="24"/>
              </w:rPr>
              <w:t>(职称、等级）</w:t>
            </w:r>
          </w:p>
        </w:tc>
        <w:tc>
          <w:tcPr>
            <w:tcW w:w="2392" w:type="dxa"/>
            <w:gridSpan w:val="6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217" w:type="dxa"/>
            <w:tcBorders>
              <w:right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公民身份</w:t>
            </w:r>
          </w:p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号码</w:t>
            </w:r>
          </w:p>
        </w:tc>
        <w:tc>
          <w:tcPr>
            <w:tcW w:w="419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  <w:u w:val="single"/>
              </w:rPr>
            </w:pPr>
          </w:p>
        </w:tc>
        <w:tc>
          <w:tcPr>
            <w:tcW w:w="42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  <w:u w:val="single"/>
              </w:rPr>
            </w:pPr>
          </w:p>
        </w:tc>
        <w:tc>
          <w:tcPr>
            <w:tcW w:w="421" w:type="dxa"/>
            <w:gridSpan w:val="3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  <w:u w:val="single"/>
              </w:rPr>
            </w:pPr>
          </w:p>
        </w:tc>
        <w:tc>
          <w:tcPr>
            <w:tcW w:w="421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  <w:u w:val="single"/>
              </w:rPr>
            </w:pPr>
          </w:p>
        </w:tc>
        <w:tc>
          <w:tcPr>
            <w:tcW w:w="42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  <w:u w:val="single"/>
              </w:rPr>
            </w:pPr>
          </w:p>
        </w:tc>
        <w:tc>
          <w:tcPr>
            <w:tcW w:w="421" w:type="dxa"/>
            <w:gridSpan w:val="3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  <w:u w:val="single"/>
              </w:rPr>
            </w:pPr>
          </w:p>
        </w:tc>
        <w:tc>
          <w:tcPr>
            <w:tcW w:w="424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  <w:u w:val="single"/>
              </w:rPr>
            </w:pPr>
          </w:p>
        </w:tc>
        <w:tc>
          <w:tcPr>
            <w:tcW w:w="420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  <w:u w:val="single"/>
              </w:rPr>
            </w:pPr>
          </w:p>
        </w:tc>
        <w:tc>
          <w:tcPr>
            <w:tcW w:w="42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217" w:type="dxa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通讯地址</w:t>
            </w:r>
          </w:p>
        </w:tc>
        <w:tc>
          <w:tcPr>
            <w:tcW w:w="3499" w:type="dxa"/>
            <w:gridSpan w:val="12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689" w:type="dxa"/>
            <w:gridSpan w:val="7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邮政编码</w:t>
            </w:r>
          </w:p>
        </w:tc>
        <w:tc>
          <w:tcPr>
            <w:tcW w:w="2392" w:type="dxa"/>
            <w:gridSpan w:val="6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1217" w:type="dxa"/>
            <w:vAlign w:val="center"/>
          </w:tcPr>
          <w:p>
            <w:pPr>
              <w:snapToGrid w:val="0"/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家庭地址</w:t>
            </w:r>
          </w:p>
        </w:tc>
        <w:tc>
          <w:tcPr>
            <w:tcW w:w="7580" w:type="dxa"/>
            <w:gridSpan w:val="25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9" w:hRule="atLeast"/>
          <w:jc w:val="center"/>
        </w:trPr>
        <w:tc>
          <w:tcPr>
            <w:tcW w:w="1217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250" w:lineRule="exact"/>
              <w:ind w:left="113" w:right="113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eastAsia="仿宋_GB2312"/>
                <w:bCs/>
                <w:color w:val="auto"/>
                <w:sz w:val="24"/>
              </w:rPr>
              <w:t>(始于中学)</w:t>
            </w:r>
          </w:p>
          <w:p>
            <w:pPr>
              <w:spacing w:line="40" w:lineRule="exact"/>
              <w:ind w:left="113" w:right="113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  <w:p>
            <w:pPr>
              <w:spacing w:line="250" w:lineRule="exact"/>
              <w:ind w:left="113" w:right="113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个人简历</w:t>
            </w:r>
          </w:p>
        </w:tc>
        <w:tc>
          <w:tcPr>
            <w:tcW w:w="7580" w:type="dxa"/>
            <w:gridSpan w:val="25"/>
            <w:tcBorders>
              <w:bottom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</w:tbl>
    <w:p>
      <w:pPr>
        <w:rPr>
          <w:rFonts w:eastAsia="仿宋_GB2312"/>
          <w:color w:val="auto"/>
          <w:sz w:val="24"/>
        </w:rPr>
      </w:pPr>
    </w:p>
    <w:tbl>
      <w:tblPr>
        <w:tblStyle w:val="7"/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88"/>
        <w:gridCol w:w="1448"/>
        <w:gridCol w:w="1578"/>
        <w:gridCol w:w="2365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4" w:hRule="atLeast"/>
          <w:jc w:val="center"/>
        </w:trPr>
        <w:tc>
          <w:tcPr>
            <w:tcW w:w="1853" w:type="dxa"/>
            <w:gridSpan w:val="2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奖惩情况</w:t>
            </w:r>
          </w:p>
        </w:tc>
        <w:tc>
          <w:tcPr>
            <w:tcW w:w="6944" w:type="dxa"/>
            <w:gridSpan w:val="4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0" w:hRule="atLeast"/>
          <w:jc w:val="center"/>
        </w:trPr>
        <w:tc>
          <w:tcPr>
            <w:tcW w:w="1853" w:type="dxa"/>
            <w:gridSpan w:val="2"/>
            <w:vAlign w:val="center"/>
          </w:tcPr>
          <w:p>
            <w:pPr>
              <w:spacing w:line="250" w:lineRule="exact"/>
              <w:jc w:val="center"/>
              <w:rPr>
                <w:rFonts w:hint="eastAsia" w:eastAsia="仿宋_GB2312"/>
                <w:bCs/>
                <w:color w:val="auto"/>
                <w:spacing w:val="-8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pacing w:val="-8"/>
                <w:sz w:val="24"/>
              </w:rPr>
              <w:t>获得过何种</w:t>
            </w:r>
          </w:p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pacing w:val="-8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pacing w:val="-8"/>
                <w:sz w:val="24"/>
              </w:rPr>
              <w:t>证书、有何特长</w:t>
            </w:r>
          </w:p>
        </w:tc>
        <w:tc>
          <w:tcPr>
            <w:tcW w:w="6944" w:type="dxa"/>
            <w:gridSpan w:val="4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53" w:type="dxa"/>
            <w:gridSpan w:val="2"/>
            <w:vMerge w:val="restart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家</w:t>
            </w:r>
          </w:p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庭</w:t>
            </w:r>
          </w:p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成</w:t>
            </w:r>
          </w:p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员</w:t>
            </w:r>
          </w:p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情</w:t>
            </w:r>
          </w:p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况</w:t>
            </w:r>
          </w:p>
        </w:tc>
        <w:tc>
          <w:tcPr>
            <w:tcW w:w="1448" w:type="dxa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姓名</w:t>
            </w:r>
          </w:p>
        </w:tc>
        <w:tc>
          <w:tcPr>
            <w:tcW w:w="1578" w:type="dxa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与本人关系</w:t>
            </w:r>
          </w:p>
        </w:tc>
        <w:tc>
          <w:tcPr>
            <w:tcW w:w="2365" w:type="dxa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工作单位</w:t>
            </w:r>
          </w:p>
        </w:tc>
        <w:tc>
          <w:tcPr>
            <w:tcW w:w="1553" w:type="dxa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53" w:type="dxa"/>
            <w:gridSpan w:val="2"/>
            <w:vMerge w:val="continue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2365" w:type="dxa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53" w:type="dxa"/>
            <w:gridSpan w:val="2"/>
            <w:vMerge w:val="continue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2365" w:type="dxa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53" w:type="dxa"/>
            <w:gridSpan w:val="2"/>
            <w:vMerge w:val="continue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2365" w:type="dxa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53" w:type="dxa"/>
            <w:gridSpan w:val="2"/>
            <w:vMerge w:val="continue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448" w:type="dxa"/>
            <w:tcBorders>
              <w:bottom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578" w:type="dxa"/>
            <w:tcBorders>
              <w:bottom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2365" w:type="dxa"/>
            <w:tcBorders>
              <w:bottom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553" w:type="dxa"/>
            <w:tcBorders>
              <w:bottom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65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报考志愿</w:t>
            </w:r>
          </w:p>
        </w:tc>
        <w:tc>
          <w:tcPr>
            <w:tcW w:w="1288" w:type="dxa"/>
            <w:tcBorders>
              <w:bottom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报考单位</w:t>
            </w:r>
          </w:p>
        </w:tc>
        <w:tc>
          <w:tcPr>
            <w:tcW w:w="694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snapToGrid w:val="0"/>
              <w:spacing w:line="250" w:lineRule="exact"/>
              <w:jc w:val="center"/>
              <w:rPr>
                <w:rFonts w:eastAsia="仿宋_GB2312"/>
                <w:bCs/>
                <w:color w:val="auto"/>
                <w:spacing w:val="-6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pacing w:val="-6"/>
                <w:sz w:val="24"/>
              </w:rPr>
              <w:t>报考岗位</w:t>
            </w:r>
          </w:p>
        </w:tc>
        <w:tc>
          <w:tcPr>
            <w:tcW w:w="6944" w:type="dxa"/>
            <w:gridSpan w:val="4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岗位编码</w:t>
            </w:r>
          </w:p>
        </w:tc>
        <w:tc>
          <w:tcPr>
            <w:tcW w:w="6944" w:type="dxa"/>
            <w:gridSpan w:val="4"/>
            <w:tcBorders>
              <w:bottom w:val="single" w:color="auto" w:sz="2" w:space="0"/>
            </w:tcBorders>
            <w:vAlign w:val="center"/>
          </w:tcPr>
          <w:p>
            <w:pPr>
              <w:spacing w:line="25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</w:tbl>
    <w:p>
      <w:pPr>
        <w:spacing w:line="300" w:lineRule="exact"/>
        <w:ind w:firstLine="420" w:firstLineChars="200"/>
        <w:rPr>
          <w:rFonts w:hint="eastAsia" w:asciiTheme="minorEastAsia" w:hAnsiTheme="minorEastAsia" w:eastAsiaTheme="minorEastAsia"/>
          <w:color w:val="auto"/>
          <w:szCs w:val="21"/>
        </w:rPr>
      </w:pPr>
      <w:r>
        <w:rPr>
          <w:rFonts w:hint="eastAsia" w:asciiTheme="minorEastAsia" w:hAnsiTheme="minorEastAsia" w:eastAsiaTheme="minorEastAsia"/>
          <w:color w:val="auto"/>
          <w:szCs w:val="21"/>
        </w:rPr>
        <w:t>说明：</w:t>
      </w:r>
    </w:p>
    <w:p>
      <w:pPr>
        <w:spacing w:line="300" w:lineRule="exact"/>
        <w:ind w:firstLine="420" w:firstLineChars="200"/>
        <w:rPr>
          <w:rFonts w:hint="eastAsia" w:asciiTheme="minorEastAsia" w:hAnsiTheme="minorEastAsia" w:eastAsiaTheme="minorEastAsia"/>
          <w:color w:val="auto"/>
          <w:szCs w:val="21"/>
        </w:rPr>
      </w:pPr>
      <w:r>
        <w:rPr>
          <w:rFonts w:hint="eastAsia" w:asciiTheme="minorEastAsia" w:hAnsiTheme="minorEastAsia" w:eastAsiaTheme="minorEastAsia"/>
          <w:color w:val="auto"/>
          <w:szCs w:val="21"/>
        </w:rPr>
        <w:t>1.请</w:t>
      </w:r>
      <w:r>
        <w:rPr>
          <w:rFonts w:hint="eastAsia" w:asciiTheme="minorEastAsia" w:hAnsiTheme="minorEastAsia" w:eastAsiaTheme="minorEastAsia"/>
          <w:color w:val="auto"/>
          <w:szCs w:val="21"/>
          <w:lang w:val="en-US" w:eastAsia="zh-CN"/>
        </w:rPr>
        <w:t>应聘者</w:t>
      </w:r>
      <w:r>
        <w:rPr>
          <w:rFonts w:hint="eastAsia" w:asciiTheme="minorEastAsia" w:hAnsiTheme="minorEastAsia" w:eastAsiaTheme="minorEastAsia"/>
          <w:color w:val="auto"/>
          <w:szCs w:val="21"/>
        </w:rPr>
        <w:t>认真阅读说明后如实填写。</w:t>
      </w:r>
      <w:r>
        <w:rPr>
          <w:rFonts w:hint="eastAsia" w:asciiTheme="minorEastAsia" w:hAnsiTheme="minorEastAsia" w:eastAsiaTheme="minorEastAsia"/>
          <w:color w:val="auto"/>
          <w:szCs w:val="21"/>
          <w:lang w:val="en-US" w:eastAsia="zh-CN"/>
        </w:rPr>
        <w:t>应聘者</w:t>
      </w:r>
      <w:r>
        <w:rPr>
          <w:rFonts w:hint="eastAsia" w:asciiTheme="minorEastAsia" w:hAnsiTheme="minorEastAsia" w:eastAsiaTheme="minorEastAsia"/>
          <w:color w:val="auto"/>
          <w:szCs w:val="21"/>
        </w:rPr>
        <w:t>隐瞒有关情况或者提供虚假材料的，主管机关有权取消其资格，所造成的一切后果由</w:t>
      </w:r>
      <w:r>
        <w:rPr>
          <w:rFonts w:hint="eastAsia" w:asciiTheme="minorEastAsia" w:hAnsiTheme="minorEastAsia" w:eastAsiaTheme="minorEastAsia"/>
          <w:color w:val="auto"/>
          <w:szCs w:val="21"/>
          <w:lang w:val="en-US" w:eastAsia="zh-CN"/>
        </w:rPr>
        <w:t>应聘者</w:t>
      </w:r>
      <w:r>
        <w:rPr>
          <w:rFonts w:hint="eastAsia" w:asciiTheme="minorEastAsia" w:hAnsiTheme="minorEastAsia" w:eastAsiaTheme="minorEastAsia"/>
          <w:color w:val="auto"/>
          <w:szCs w:val="21"/>
        </w:rPr>
        <w:t>本人承担。</w:t>
      </w:r>
    </w:p>
    <w:p>
      <w:pPr>
        <w:spacing w:line="300" w:lineRule="exact"/>
        <w:ind w:firstLine="420" w:firstLineChars="200"/>
        <w:rPr>
          <w:rFonts w:hint="eastAsia" w:asciiTheme="minorEastAsia" w:hAnsiTheme="minorEastAsia" w:eastAsiaTheme="minorEastAsia"/>
          <w:color w:val="auto"/>
          <w:szCs w:val="21"/>
        </w:rPr>
      </w:pPr>
      <w:r>
        <w:rPr>
          <w:rFonts w:hint="eastAsia" w:asciiTheme="minorEastAsia" w:hAnsiTheme="minorEastAsia" w:eastAsiaTheme="minorEastAsia"/>
          <w:color w:val="auto"/>
          <w:szCs w:val="21"/>
        </w:rPr>
        <w:t>2.“学习类别”指普通高等学校、成人高等教育、高等教育自学考试等。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588" w:left="1531" w:header="2098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882518"/>
    </w:sdtPr>
    <w:sdtEndPr>
      <w:rPr>
        <w:rFonts w:asciiTheme="majorEastAsia" w:hAnsiTheme="majorEastAsia" w:eastAsiaTheme="majorEastAsia"/>
      </w:rPr>
    </w:sdtEndPr>
    <w:sdtContent>
      <w:p>
        <w:pPr>
          <w:pStyle w:val="5"/>
          <w:jc w:val="right"/>
          <w:rPr>
            <w:rFonts w:asciiTheme="majorEastAsia" w:hAnsiTheme="majorEastAsia" w:eastAsiaTheme="majorEastAsia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t>—</w:t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11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</w:t>
        </w:r>
        <w:r>
          <w:rPr>
            <w:rFonts w:asciiTheme="majorEastAsia" w:hAnsiTheme="majorEastAsia" w:eastAsiaTheme="major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Theme="majorEastAsia" w:hAnsiTheme="majorEastAsia" w:eastAsiaTheme="majorEastAsia"/>
        <w:sz w:val="28"/>
        <w:szCs w:val="28"/>
      </w:rPr>
    </w:pPr>
    <w:r>
      <w:rPr>
        <w:rFonts w:hint="eastAsia" w:asciiTheme="majorEastAsia" w:hAnsiTheme="majorEastAsia" w:eastAsiaTheme="majorEastAsia"/>
        <w:sz w:val="28"/>
        <w:szCs w:val="28"/>
      </w:rPr>
      <w:t>—</w:t>
    </w:r>
    <w:sdt>
      <w:sdtPr>
        <w:rPr>
          <w:rFonts w:asciiTheme="majorEastAsia" w:hAnsiTheme="majorEastAsia" w:eastAsiaTheme="majorEastAsia"/>
          <w:sz w:val="28"/>
          <w:szCs w:val="28"/>
        </w:rPr>
        <w:id w:val="3168054"/>
      </w:sdtPr>
      <w:sdtEndPr>
        <w:rPr>
          <w:rFonts w:asciiTheme="majorEastAsia" w:hAnsiTheme="majorEastAsia" w:eastAsiaTheme="majorEastAsia"/>
          <w:sz w:val="28"/>
          <w:szCs w:val="28"/>
        </w:rPr>
      </w:sdtEndPr>
      <w:sdtContent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12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ZGMzYjg2MjNkZmUyM2I1NWFiYjAzNThlMmQzNWEifQ=="/>
  </w:docVars>
  <w:rsids>
    <w:rsidRoot w:val="006C137A"/>
    <w:rsid w:val="00094F4E"/>
    <w:rsid w:val="000B2C25"/>
    <w:rsid w:val="00125954"/>
    <w:rsid w:val="00147EBC"/>
    <w:rsid w:val="00215040"/>
    <w:rsid w:val="00217CD6"/>
    <w:rsid w:val="002A400D"/>
    <w:rsid w:val="00362CD5"/>
    <w:rsid w:val="0041470D"/>
    <w:rsid w:val="004D2473"/>
    <w:rsid w:val="00644815"/>
    <w:rsid w:val="0064687D"/>
    <w:rsid w:val="006B568F"/>
    <w:rsid w:val="006C137A"/>
    <w:rsid w:val="00797322"/>
    <w:rsid w:val="00841ADA"/>
    <w:rsid w:val="008531C3"/>
    <w:rsid w:val="008A1310"/>
    <w:rsid w:val="008E1537"/>
    <w:rsid w:val="0097638E"/>
    <w:rsid w:val="00AB34AE"/>
    <w:rsid w:val="00C74E6C"/>
    <w:rsid w:val="00CA7824"/>
    <w:rsid w:val="00CC7E66"/>
    <w:rsid w:val="00CF75FB"/>
    <w:rsid w:val="00D32227"/>
    <w:rsid w:val="00E5693D"/>
    <w:rsid w:val="00E56981"/>
    <w:rsid w:val="00E75516"/>
    <w:rsid w:val="00E93A9F"/>
    <w:rsid w:val="00F14D78"/>
    <w:rsid w:val="00FC7FAB"/>
    <w:rsid w:val="00FE7A38"/>
    <w:rsid w:val="06133805"/>
    <w:rsid w:val="07F97307"/>
    <w:rsid w:val="087A5C55"/>
    <w:rsid w:val="0CAF268A"/>
    <w:rsid w:val="0EC87A33"/>
    <w:rsid w:val="0F3A26DF"/>
    <w:rsid w:val="1010343F"/>
    <w:rsid w:val="117D2D56"/>
    <w:rsid w:val="119F0F1F"/>
    <w:rsid w:val="11BC387F"/>
    <w:rsid w:val="1D0D1432"/>
    <w:rsid w:val="206C46C2"/>
    <w:rsid w:val="215C64E4"/>
    <w:rsid w:val="2A1536D4"/>
    <w:rsid w:val="2B984196"/>
    <w:rsid w:val="2E0028ED"/>
    <w:rsid w:val="31307046"/>
    <w:rsid w:val="32221084"/>
    <w:rsid w:val="322A7F39"/>
    <w:rsid w:val="388303A3"/>
    <w:rsid w:val="390E3B0F"/>
    <w:rsid w:val="399A358E"/>
    <w:rsid w:val="3CE533DA"/>
    <w:rsid w:val="3FC419CD"/>
    <w:rsid w:val="40E85247"/>
    <w:rsid w:val="43D47D05"/>
    <w:rsid w:val="440F381C"/>
    <w:rsid w:val="44DB7489"/>
    <w:rsid w:val="482F19AD"/>
    <w:rsid w:val="49267254"/>
    <w:rsid w:val="496D5BF7"/>
    <w:rsid w:val="50447FC0"/>
    <w:rsid w:val="50C971E8"/>
    <w:rsid w:val="50CA2BBB"/>
    <w:rsid w:val="53242CF6"/>
    <w:rsid w:val="57AC44CF"/>
    <w:rsid w:val="5C065F29"/>
    <w:rsid w:val="5E841E57"/>
    <w:rsid w:val="5F8108E9"/>
    <w:rsid w:val="61776447"/>
    <w:rsid w:val="62EE2739"/>
    <w:rsid w:val="64754794"/>
    <w:rsid w:val="64C64FF0"/>
    <w:rsid w:val="66846F11"/>
    <w:rsid w:val="67472418"/>
    <w:rsid w:val="679725B9"/>
    <w:rsid w:val="67AB0BF9"/>
    <w:rsid w:val="68FE2FAA"/>
    <w:rsid w:val="6DCA78FF"/>
    <w:rsid w:val="71763148"/>
    <w:rsid w:val="722241AD"/>
    <w:rsid w:val="737A608E"/>
    <w:rsid w:val="79D2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outlineLvl w:val="1"/>
    </w:pPr>
    <w:rPr>
      <w:rFonts w:eastAsia="楷体_GB2312" w:asciiTheme="majorHAnsi" w:hAnsiTheme="majorHAnsi" w:cstheme="majorBidi"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44"/>
    </w:rPr>
  </w:style>
  <w:style w:type="paragraph" w:customStyle="1" w:styleId="10">
    <w:name w:val="TOC Heading"/>
    <w:basedOn w:val="2"/>
    <w:next w:val="1"/>
    <w:semiHidden/>
    <w:unhideWhenUsed/>
    <w:qFormat/>
    <w:uiPriority w:val="39"/>
    <w:pPr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11">
    <w:name w:val="标题 2 Char"/>
    <w:basedOn w:val="8"/>
    <w:link w:val="3"/>
    <w:qFormat/>
    <w:uiPriority w:val="9"/>
    <w:rPr>
      <w:rFonts w:eastAsia="楷体_GB2312" w:asciiTheme="majorHAnsi" w:hAnsiTheme="majorHAnsi" w:cstheme="majorBidi"/>
      <w:bCs/>
      <w:sz w:val="32"/>
      <w:szCs w:val="32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13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日期 Char"/>
    <w:basedOn w:val="8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页眉 Char"/>
    <w:basedOn w:val="8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802</Words>
  <Characters>820</Characters>
  <Lines>33</Lines>
  <Paragraphs>9</Paragraphs>
  <TotalTime>23</TotalTime>
  <ScaleCrop>false</ScaleCrop>
  <LinksUpToDate>false</LinksUpToDate>
  <CharactersWithSpaces>1050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2025-09-23T08:20:00Z</dcterms:created>
  <dc:creator>梁静</dc:creator>
  <cp:lastModifiedBy>Xtp </cp:lastModifiedBy>
  <cp:lastPrinted>2025-09-25T08:23:00Z</cp:lastPrinted>
  <dcterms:modified xsi:type="dcterms:W3CDTF">2025-09-30T03:05:58Z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E795AA250D4C42718A23C1DC05ABF59B_13</vt:lpwstr>
  </property>
</Properties>
</file>