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1" w:name="_GoBack"/>
      <w:bookmarkEnd w:id="1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-911860</wp:posOffset>
                </wp:positionV>
                <wp:extent cx="1548765" cy="666115"/>
                <wp:effectExtent l="0" t="0" r="1333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440" y="420370"/>
                          <a:ext cx="1548765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5pt;margin-top:-71.8pt;height:52.45pt;width:121.95pt;z-index:251659264;mso-width-relative:page;mso-height-relative:page;" fillcolor="#FFFFFF [3201]" filled="t" stroked="f" coordsize="21600,21600" o:gfxdata="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aKDJdcAAAAM&#10;AQAADwAAAAAAAAABACAAAAAiAAAAZHJzL2Rvd25yZXYueG1sUEsBAhQAFAAAAAgAh07iQOWbdr1W&#10;AgAAmQ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本人已仔细阅读《广汉发展控股投资集团有限责任公司及下辖子公司2024年第二次社会公开招聘公告》及相关材料，清楚并理解其内容。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本人提供的报名表、身份证以及其他相关证明材料、个人信息均真实、准确、完整。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"/>
        </w:rPr>
        <w:t>如有虚假，本人自愿承担弄虚作假的法律后果及责任。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本人若被确定为拟聘人选，自愿接受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相关资料审查或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背景调查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体检。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  <w:r>
        <w:rPr>
          <w:rFonts w:ascii="Times New Roman" w:hAnsi="Times New Roman" w:eastAsia="仿宋_GB2312" w:cs="Times New Roman"/>
          <w:sz w:val="28"/>
          <w:szCs w:val="32"/>
          <w:lang w:bidi="ar"/>
        </w:rPr>
        <w:t xml:space="preserve">                                 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  <w:r>
        <w:rPr>
          <w:rFonts w:ascii="Times New Roman" w:hAnsi="Times New Roman" w:eastAsia="仿宋_GB2312" w:cs="Times New Roman"/>
          <w:sz w:val="28"/>
          <w:szCs w:val="32"/>
          <w:lang w:bidi="ar"/>
        </w:rPr>
        <w:t xml:space="preserve"> </w:t>
      </w:r>
    </w:p>
    <w:p>
      <w:pPr>
        <w:spacing w:line="560" w:lineRule="exact"/>
        <w:ind w:firstLine="5440" w:firstLineChars="17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   月   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bookmarkStart w:id="0" w:name="_Hlk137210948"/>
    </w:p>
    <w:bookmarkEnd w:id="0"/>
    <w:p/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1AF444F6"/>
    <w:rsid w:val="1082628B"/>
    <w:rsid w:val="18211031"/>
    <w:rsid w:val="194828A1"/>
    <w:rsid w:val="1AF444F6"/>
    <w:rsid w:val="2080016D"/>
    <w:rsid w:val="238C57CF"/>
    <w:rsid w:val="2B534B98"/>
    <w:rsid w:val="465E7A7F"/>
    <w:rsid w:val="537352C5"/>
    <w:rsid w:val="5E1F59E6"/>
    <w:rsid w:val="76DF30D9"/>
    <w:rsid w:val="7DA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180</Characters>
  <Lines>0</Lines>
  <Paragraphs>0</Paragraphs>
  <TotalTime>1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2023-06-09T10:39:00Z</dcterms:created>
  <dc:creator>卢玥伊</dc:creator>
  <cp:lastModifiedBy>Rob Mariano</cp:lastModifiedBy>
  <cp:lastPrinted>2024-05-31T00:27:00Z</cp:lastPrinted>
  <dcterms:modified xsi:type="dcterms:W3CDTF">2024-06-04T02:16:20Z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2F0CE8F471604269A2E0099DF22C543C_13</vt:lpwstr>
  </property>
</Properties>
</file>